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3A7568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172B66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Кучеряевского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3A7568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252760" w:rsidRPr="003A7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3A7568" w:rsidRPr="003A7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</w:t>
      </w:r>
      <w:r w:rsidR="007A6417" w:rsidRPr="003A7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52760" w:rsidRPr="003A7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B7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№ 57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D64EA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Кучеряевка</w:t>
      </w: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172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Кучеряевском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172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Кучеряевского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от </w:t>
      </w:r>
      <w:r w:rsidR="00F84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27.12.2021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F84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</w:t>
      </w:r>
      <w:proofErr w:type="gramStart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4C84" w:rsidRPr="00D64E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="007A6417" w:rsidRPr="00D6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</w:t>
      </w:r>
      <w:r w:rsidR="00252760" w:rsidRPr="00D64EAD">
        <w:rPr>
          <w:rFonts w:ascii="Times New Roman" w:eastAsia="Times New Roman" w:hAnsi="Times New Roman" w:cs="Times New Roman"/>
          <w:sz w:val="28"/>
          <w:szCs w:val="28"/>
          <w:lang w:eastAsia="ru-RU"/>
        </w:rPr>
        <w:t>28.01.2022</w:t>
      </w:r>
      <w:r w:rsidR="00E74C84" w:rsidRPr="00D6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2-1-20</w:t>
      </w:r>
      <w:r w:rsidR="00DF1C13" w:rsidRPr="00D64E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2760" w:rsidRPr="00D64E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4C84" w:rsidRPr="00D64EA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64EAD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D64E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1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Кучеряевском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1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Кучеряевского 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</w:t>
      </w:r>
      <w:r w:rsidR="00F846E9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F846E9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8212DE" w:rsidRDefault="008212DE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Статью </w:t>
      </w:r>
      <w:r w:rsidRPr="00F846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8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C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6C4B" w:rsidRPr="00556C4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полномочия органа внутреннего муниципального финансового контроля</w:t>
      </w:r>
      <w:r w:rsidR="00556C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F8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абзацами следующего содержания:</w:t>
      </w:r>
    </w:p>
    <w:p w:rsidR="008212DE" w:rsidRDefault="008212DE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рганы местного самоуправления, органы местной администрации, организации и должностные лица обязаны представлять по запросам органов внутреннего государственного (муниципального) финансового контроля информацию, документы и материалы, необходимые в целях установления и </w:t>
      </w:r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(или) подтверждения фактов, связанных с деятельностью объекта контроля, в отношении которого проводятся проверка, ревизия, обследование.</w:t>
      </w:r>
    </w:p>
    <w:p w:rsidR="008212DE" w:rsidRDefault="008212DE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рганы местного самоуправления, органы местной администрации, а также организации, являющиеся владельцами и (или) операторами информационных систем, обязаны предоставлять по запросам органов внутреннего государственного (муниципального) финансового контроля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</w:t>
      </w:r>
      <w:proofErr w:type="gramEnd"/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тайне</w:t>
      </w:r>
      <w:proofErr w:type="gramStart"/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52760" w:rsidRDefault="00F160DB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</w:t>
      </w:r>
      <w:r w:rsidR="00252760" w:rsidRPr="00F846E9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2760"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Лицевые счета для учета операций по исполнению бюджета </w:t>
      </w:r>
      <w:r w:rsidR="00F846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252760"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абзацем следующего содержания:</w:t>
      </w:r>
    </w:p>
    <w:p w:rsidR="00252760" w:rsidRDefault="00252760" w:rsidP="00F84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операций со средствами участников казначейского сопровождения, источником финансового обеспечения которых являются средства, указанные в статьях 242.25 и 242.26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r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на лицевых счетах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открываемых в отделе № 5 Управления Федерального казначейства по Воронежской области</w:t>
      </w:r>
      <w:proofErr w:type="gramStart"/>
      <w:r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F846E9" w:rsidRPr="00F846E9" w:rsidRDefault="00F846E9" w:rsidP="00F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4C84"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>
        <w:rPr>
          <w:rFonts w:eastAsia="Calibri"/>
          <w:sz w:val="28"/>
        </w:rPr>
        <w:t xml:space="preserve"> </w:t>
      </w:r>
      <w:r w:rsidRPr="00F846E9">
        <w:rPr>
          <w:rFonts w:ascii="Times New Roman" w:eastAsia="Calibri" w:hAnsi="Times New Roman" w:cs="Times New Roman"/>
          <w:sz w:val="28"/>
          <w:szCs w:val="28"/>
        </w:rPr>
        <w:t>официальном периодическом печатном издании</w:t>
      </w:r>
      <w:r w:rsidRPr="00F846E9">
        <w:rPr>
          <w:rFonts w:ascii="Times New Roman" w:eastAsia="Calibri" w:hAnsi="Times New Roman" w:cs="Times New Roman"/>
          <w:bCs/>
          <w:sz w:val="28"/>
          <w:szCs w:val="28"/>
        </w:rPr>
        <w:t xml:space="preserve"> «Вестник муниципальных нормативно - правовых актов </w:t>
      </w:r>
      <w:r w:rsidRPr="00F846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иной официальной информации </w:t>
      </w:r>
      <w:r w:rsidRPr="00F846E9">
        <w:rPr>
          <w:rFonts w:ascii="Times New Roman" w:eastAsia="Calibri" w:hAnsi="Times New Roman" w:cs="Times New Roman"/>
          <w:sz w:val="28"/>
          <w:szCs w:val="28"/>
        </w:rPr>
        <w:t>Кучеряевского</w:t>
      </w:r>
      <w:r w:rsidRPr="00F846E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области» и разме</w:t>
      </w:r>
      <w:r>
        <w:rPr>
          <w:rFonts w:ascii="Times New Roman" w:eastAsia="Calibri" w:hAnsi="Times New Roman" w:cs="Times New Roman"/>
          <w:bCs/>
          <w:sz w:val="28"/>
          <w:szCs w:val="28"/>
        </w:rPr>
        <w:t>стить</w:t>
      </w:r>
      <w:r w:rsidRPr="00F846E9">
        <w:rPr>
          <w:rFonts w:ascii="Times New Roman" w:eastAsia="Calibri" w:hAnsi="Times New Roman" w:cs="Times New Roman"/>
          <w:bCs/>
          <w:sz w:val="28"/>
          <w:szCs w:val="28"/>
        </w:rPr>
        <w:t xml:space="preserve"> на официальном сайте органов местного самоуправления </w:t>
      </w:r>
      <w:r w:rsidRPr="00F846E9">
        <w:rPr>
          <w:rFonts w:ascii="Times New Roman" w:eastAsia="Calibri" w:hAnsi="Times New Roman" w:cs="Times New Roman"/>
          <w:sz w:val="28"/>
          <w:szCs w:val="28"/>
        </w:rPr>
        <w:t>Кучеряевского</w:t>
      </w:r>
      <w:r w:rsidRPr="00F846E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B00B7" w:rsidRPr="00941D5A" w:rsidRDefault="00E74C84" w:rsidP="00F84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B66" w:rsidRDefault="00172B66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B66" w:rsidRDefault="00172B66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B66" w:rsidRDefault="00172B66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B66" w:rsidRDefault="00172B66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D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72B66">
        <w:rPr>
          <w:rFonts w:ascii="Times New Roman" w:hAnsi="Times New Roman" w:cs="Times New Roman"/>
          <w:sz w:val="28"/>
          <w:szCs w:val="28"/>
          <w:lang w:eastAsia="ru-RU"/>
        </w:rPr>
        <w:t>Кучеряевского</w:t>
      </w:r>
    </w:p>
    <w:p w:rsidR="00172B66" w:rsidRDefault="00172B66" w:rsidP="00172B66">
      <w:pPr>
        <w:pStyle w:val="a4"/>
        <w:tabs>
          <w:tab w:val="left" w:pos="529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Л.М.Гуренко</w:t>
      </w:r>
    </w:p>
    <w:p w:rsidR="00CD575A" w:rsidRPr="00556585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B7D59"/>
    <w:rsid w:val="000E3630"/>
    <w:rsid w:val="0012599C"/>
    <w:rsid w:val="0016419D"/>
    <w:rsid w:val="00172B66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95B67"/>
    <w:rsid w:val="002B7AEA"/>
    <w:rsid w:val="00302F1D"/>
    <w:rsid w:val="00330181"/>
    <w:rsid w:val="00350B23"/>
    <w:rsid w:val="00357A90"/>
    <w:rsid w:val="003A7568"/>
    <w:rsid w:val="003D55D4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26469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71500"/>
    <w:rsid w:val="006B1754"/>
    <w:rsid w:val="006B2824"/>
    <w:rsid w:val="006E1418"/>
    <w:rsid w:val="007023AB"/>
    <w:rsid w:val="007038C3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BD3E46"/>
    <w:rsid w:val="00C029AF"/>
    <w:rsid w:val="00C126E7"/>
    <w:rsid w:val="00C25F1F"/>
    <w:rsid w:val="00C43A8F"/>
    <w:rsid w:val="00CB00B7"/>
    <w:rsid w:val="00CB3BF7"/>
    <w:rsid w:val="00CC5500"/>
    <w:rsid w:val="00CD575A"/>
    <w:rsid w:val="00D35A07"/>
    <w:rsid w:val="00D3654C"/>
    <w:rsid w:val="00D6009A"/>
    <w:rsid w:val="00D64EAD"/>
    <w:rsid w:val="00D91405"/>
    <w:rsid w:val="00DB03B5"/>
    <w:rsid w:val="00DB4F27"/>
    <w:rsid w:val="00DC0AFA"/>
    <w:rsid w:val="00DF1C13"/>
    <w:rsid w:val="00E03FA5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2A63"/>
    <w:rsid w:val="00F24ECF"/>
    <w:rsid w:val="00F84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74D3-8F27-4F9A-B16F-FA054204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8</cp:revision>
  <cp:lastPrinted>2019-02-14T07:33:00Z</cp:lastPrinted>
  <dcterms:created xsi:type="dcterms:W3CDTF">2022-02-24T08:31:00Z</dcterms:created>
  <dcterms:modified xsi:type="dcterms:W3CDTF">2022-02-28T13:44:00Z</dcterms:modified>
</cp:coreProperties>
</file>