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2BC9" w14:textId="77777777" w:rsidR="00A1103F" w:rsidRPr="00821A0D" w:rsidRDefault="00A1103F" w:rsidP="00A1103F">
      <w:pPr>
        <w:widowControl w:val="0"/>
        <w:tabs>
          <w:tab w:val="left" w:pos="360"/>
          <w:tab w:val="left" w:pos="540"/>
          <w:tab w:val="left" w:pos="1400"/>
        </w:tabs>
        <w:autoSpaceDE w:val="0"/>
        <w:autoSpaceDN w:val="0"/>
        <w:adjustRightInd w:val="0"/>
        <w:ind w:left="567" w:right="567"/>
        <w:jc w:val="center"/>
        <w:rPr>
          <w:lang w:eastAsia="ru-RU"/>
        </w:rPr>
      </w:pPr>
      <w:r w:rsidRPr="00A1103F">
        <w:rPr>
          <w:noProof/>
          <w:sz w:val="28"/>
          <w:szCs w:val="28"/>
          <w:lang w:eastAsia="ru-RU"/>
        </w:rPr>
        <w:drawing>
          <wp:inline distT="0" distB="0" distL="0" distR="0" wp14:anchorId="09FF6D35" wp14:editId="270D4021">
            <wp:extent cx="6096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a:ln>
                      <a:noFill/>
                    </a:ln>
                  </pic:spPr>
                </pic:pic>
              </a:graphicData>
            </a:graphic>
          </wp:inline>
        </w:drawing>
      </w:r>
    </w:p>
    <w:p w14:paraId="4DE865F5" w14:textId="77777777"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14:paraId="679C3AB9" w14:textId="77777777" w:rsidR="00A1103F"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 xml:space="preserve">АДМИНИСТРАЦИЯ  </w:t>
      </w:r>
    </w:p>
    <w:p w14:paraId="6F85C4E3" w14:textId="1359CFA9"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Pr>
          <w:b/>
          <w:sz w:val="28"/>
          <w:szCs w:val="28"/>
          <w:lang w:eastAsia="ru-RU"/>
        </w:rPr>
        <w:t xml:space="preserve">КУЧЕРЯЕВСКОГО </w:t>
      </w:r>
      <w:r w:rsidRPr="00821A0D">
        <w:rPr>
          <w:b/>
          <w:sz w:val="28"/>
          <w:szCs w:val="28"/>
          <w:lang w:eastAsia="ru-RU"/>
        </w:rPr>
        <w:t>СЕЛЬСКОГО ПОСЕЛЕНИЯ</w:t>
      </w:r>
    </w:p>
    <w:p w14:paraId="79DF3811" w14:textId="77777777"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sz w:val="28"/>
          <w:szCs w:val="28"/>
          <w:lang w:eastAsia="ru-RU"/>
        </w:rPr>
      </w:pPr>
      <w:r w:rsidRPr="00821A0D">
        <w:rPr>
          <w:b/>
          <w:sz w:val="28"/>
          <w:szCs w:val="28"/>
          <w:lang w:eastAsia="ru-RU"/>
        </w:rPr>
        <w:t>БУТУРЛИНОВСКОГО МУНИЦИПАЛЬНОГО РАЙОНА</w:t>
      </w:r>
    </w:p>
    <w:p w14:paraId="0376CAE8" w14:textId="77777777" w:rsidR="00A1103F"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ВОРОНЕЖСКОЙ ОБЛАСТИ</w:t>
      </w:r>
    </w:p>
    <w:p w14:paraId="7F52DAF4" w14:textId="77777777" w:rsidR="00A1103F" w:rsidRPr="00FE3B2E"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p>
    <w:p w14:paraId="28A6B715" w14:textId="77777777" w:rsidR="00A1103F" w:rsidRPr="00821A0D" w:rsidRDefault="00A1103F" w:rsidP="00A1103F">
      <w:pPr>
        <w:widowControl w:val="0"/>
        <w:tabs>
          <w:tab w:val="left" w:pos="360"/>
          <w:tab w:val="left" w:pos="540"/>
          <w:tab w:val="left" w:pos="1400"/>
        </w:tabs>
        <w:autoSpaceDE w:val="0"/>
        <w:autoSpaceDN w:val="0"/>
        <w:adjustRightInd w:val="0"/>
        <w:spacing w:line="240" w:lineRule="auto"/>
        <w:ind w:left="567" w:right="567"/>
        <w:jc w:val="center"/>
        <w:rPr>
          <w:b/>
          <w:sz w:val="32"/>
          <w:szCs w:val="32"/>
          <w:lang w:eastAsia="ru-RU"/>
        </w:rPr>
      </w:pPr>
      <w:r w:rsidRPr="00821A0D">
        <w:rPr>
          <w:b/>
          <w:sz w:val="32"/>
          <w:szCs w:val="32"/>
          <w:lang w:eastAsia="ru-RU"/>
        </w:rPr>
        <w:t>ПОСТАНОВЛЕНИЕ</w:t>
      </w:r>
    </w:p>
    <w:p w14:paraId="1ECA5E99" w14:textId="7B50A42A" w:rsidR="00A1103F" w:rsidRPr="00821A0D" w:rsidRDefault="00F76FA0" w:rsidP="00A1103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от 27 февраля</w:t>
      </w:r>
      <w:r w:rsidR="00A1103F">
        <w:rPr>
          <w:b/>
          <w:sz w:val="28"/>
          <w:szCs w:val="28"/>
          <w:lang w:eastAsia="ru-RU"/>
        </w:rPr>
        <w:t xml:space="preserve"> </w:t>
      </w:r>
      <w:r w:rsidR="00A1103F" w:rsidRPr="00821A0D">
        <w:rPr>
          <w:b/>
          <w:sz w:val="28"/>
          <w:szCs w:val="28"/>
          <w:lang w:eastAsia="ru-RU"/>
        </w:rPr>
        <w:t>20</w:t>
      </w:r>
      <w:r w:rsidR="00A1103F">
        <w:rPr>
          <w:b/>
          <w:sz w:val="28"/>
          <w:szCs w:val="28"/>
          <w:lang w:eastAsia="ru-RU"/>
        </w:rPr>
        <w:t>2</w:t>
      </w:r>
      <w:r w:rsidR="001F20A3">
        <w:rPr>
          <w:b/>
          <w:sz w:val="28"/>
          <w:szCs w:val="28"/>
          <w:lang w:eastAsia="ru-RU"/>
        </w:rPr>
        <w:t>4</w:t>
      </w:r>
      <w:r w:rsidR="00A1103F" w:rsidRPr="00821A0D">
        <w:rPr>
          <w:b/>
          <w:sz w:val="28"/>
          <w:szCs w:val="28"/>
          <w:lang w:eastAsia="ru-RU"/>
        </w:rPr>
        <w:t xml:space="preserve"> года    № </w:t>
      </w:r>
      <w:r>
        <w:rPr>
          <w:b/>
          <w:sz w:val="28"/>
          <w:szCs w:val="28"/>
          <w:lang w:eastAsia="ru-RU"/>
        </w:rPr>
        <w:t>07</w:t>
      </w:r>
    </w:p>
    <w:p w14:paraId="549BCF60" w14:textId="77777777" w:rsidR="00A1103F" w:rsidRPr="00FE3B2E" w:rsidRDefault="00A1103F" w:rsidP="00A1103F">
      <w:pPr>
        <w:widowControl w:val="0"/>
        <w:tabs>
          <w:tab w:val="left" w:pos="360"/>
          <w:tab w:val="left" w:pos="540"/>
        </w:tabs>
        <w:autoSpaceDE w:val="0"/>
        <w:autoSpaceDN w:val="0"/>
        <w:adjustRightInd w:val="0"/>
        <w:spacing w:after="0"/>
        <w:ind w:left="567" w:right="567"/>
        <w:rPr>
          <w:sz w:val="24"/>
          <w:szCs w:val="24"/>
          <w:lang w:eastAsia="ru-RU"/>
        </w:rPr>
      </w:pPr>
      <w:r w:rsidRPr="00821A0D">
        <w:rPr>
          <w:lang w:eastAsia="ru-RU"/>
        </w:rPr>
        <w:t>с. Кучеряевка</w:t>
      </w:r>
    </w:p>
    <w:p w14:paraId="047ECCCF" w14:textId="2DE5FB5B" w:rsidR="001F20A3" w:rsidRDefault="001F20A3" w:rsidP="001F20A3">
      <w:pPr>
        <w:spacing w:after="0" w:line="240" w:lineRule="auto"/>
        <w:ind w:right="3530"/>
        <w:jc w:val="both"/>
        <w:rPr>
          <w:b/>
          <w:bCs/>
          <w:sz w:val="28"/>
          <w:szCs w:val="28"/>
        </w:rPr>
      </w:pPr>
      <w:r>
        <w:rPr>
          <w:b/>
          <w:bCs/>
          <w:sz w:val="28"/>
          <w:szCs w:val="28"/>
        </w:rPr>
        <w:t xml:space="preserve">О внесении изменений в постановление администрации Кучеряевского сельского поселения Бутурлиновского муниципального района Воронежской области от </w:t>
      </w:r>
      <w:r w:rsidR="00F76FA0">
        <w:rPr>
          <w:b/>
          <w:bCs/>
          <w:sz w:val="28"/>
          <w:szCs w:val="28"/>
        </w:rPr>
        <w:t>1</w:t>
      </w:r>
      <w:r w:rsidR="00C00CA4">
        <w:rPr>
          <w:b/>
          <w:bCs/>
          <w:sz w:val="28"/>
          <w:szCs w:val="28"/>
        </w:rPr>
        <w:t>4</w:t>
      </w:r>
      <w:r w:rsidRPr="00F76FA0">
        <w:rPr>
          <w:b/>
          <w:bCs/>
          <w:sz w:val="28"/>
          <w:szCs w:val="28"/>
        </w:rPr>
        <w:t>.</w:t>
      </w:r>
      <w:r w:rsidR="00C00CA4">
        <w:rPr>
          <w:b/>
          <w:bCs/>
          <w:sz w:val="28"/>
          <w:szCs w:val="28"/>
        </w:rPr>
        <w:t>10</w:t>
      </w:r>
      <w:r w:rsidRPr="00F76FA0">
        <w:rPr>
          <w:b/>
          <w:bCs/>
          <w:sz w:val="28"/>
          <w:szCs w:val="28"/>
        </w:rPr>
        <w:t>.20</w:t>
      </w:r>
      <w:r>
        <w:rPr>
          <w:b/>
          <w:bCs/>
          <w:sz w:val="28"/>
          <w:szCs w:val="28"/>
        </w:rPr>
        <w:t xml:space="preserve">22 </w:t>
      </w:r>
      <w:r w:rsidRPr="00F76FA0">
        <w:rPr>
          <w:b/>
          <w:bCs/>
          <w:sz w:val="28"/>
          <w:szCs w:val="28"/>
        </w:rPr>
        <w:t xml:space="preserve">года № </w:t>
      </w:r>
      <w:r w:rsidR="00C00CA4">
        <w:rPr>
          <w:b/>
          <w:bCs/>
          <w:sz w:val="28"/>
          <w:szCs w:val="28"/>
        </w:rPr>
        <w:t>36</w:t>
      </w:r>
      <w:r>
        <w:rPr>
          <w:b/>
          <w:bCs/>
          <w:sz w:val="28"/>
          <w:szCs w:val="28"/>
        </w:rPr>
        <w:t xml:space="preserve"> «Об утверждении муниципальной программы Кучеряевского сельского поселения Бутурлиновского муниципального района Воронежской области «Социальное развитие Кучеряевского сельского поселения Бутурлиновского муниципального района Воронежской области»»</w:t>
      </w:r>
    </w:p>
    <w:p w14:paraId="65D2D483" w14:textId="77777777" w:rsidR="00A1103F" w:rsidRDefault="00A1103F" w:rsidP="00A1103F">
      <w:pPr>
        <w:keepNext/>
        <w:keepLines/>
        <w:widowControl w:val="0"/>
        <w:suppressLineNumbers/>
        <w:spacing w:line="240" w:lineRule="auto"/>
        <w:rPr>
          <w:sz w:val="16"/>
          <w:szCs w:val="16"/>
        </w:rPr>
      </w:pPr>
    </w:p>
    <w:p w14:paraId="642F9D66" w14:textId="3C335310" w:rsidR="00A1103F" w:rsidRDefault="00A1103F" w:rsidP="00A1103F">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Кучеряевского сельского поселения, постановлением администрации Кучеряевского сельского поселения от 11.10.2013 г. №  52 «Об утверждении порядка разработки, реализации   и оценки эффективности  муниципальных программ Кучеряевского сельского поселения Бутурлиновского муниципального района Воронежской области», администрация Кучеряевского сельского поселения</w:t>
      </w:r>
    </w:p>
    <w:p w14:paraId="11B63CE8" w14:textId="77777777" w:rsidR="00A1103F" w:rsidRDefault="00A1103F" w:rsidP="00A1103F">
      <w:pPr>
        <w:pStyle w:val="ConsPlusNonformat"/>
        <w:widowControl/>
        <w:ind w:firstLine="709"/>
        <w:jc w:val="both"/>
        <w:rPr>
          <w:rFonts w:ascii="Times New Roman" w:hAnsi="Times New Roman" w:cs="Times New Roman"/>
          <w:sz w:val="28"/>
          <w:szCs w:val="28"/>
        </w:rPr>
      </w:pPr>
    </w:p>
    <w:p w14:paraId="174B4482"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3D8FF9DB"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4D46BC41" w14:textId="3A3B9258" w:rsidR="001F20A3" w:rsidRDefault="001F20A3" w:rsidP="001F20A3">
      <w:pPr>
        <w:spacing w:after="0" w:line="240" w:lineRule="auto"/>
        <w:jc w:val="both"/>
        <w:rPr>
          <w:sz w:val="28"/>
          <w:szCs w:val="28"/>
        </w:rPr>
      </w:pPr>
      <w:r>
        <w:rPr>
          <w:sz w:val="28"/>
          <w:szCs w:val="28"/>
        </w:rPr>
        <w:t xml:space="preserve">1. </w:t>
      </w:r>
      <w:r w:rsidRPr="006471AB">
        <w:rPr>
          <w:sz w:val="28"/>
          <w:szCs w:val="28"/>
        </w:rPr>
        <w:t xml:space="preserve"> Внести в постановление администрации </w:t>
      </w:r>
      <w:r>
        <w:rPr>
          <w:sz w:val="28"/>
          <w:szCs w:val="28"/>
        </w:rPr>
        <w:t>Кучеряевского</w:t>
      </w:r>
      <w:r w:rsidRPr="006471AB">
        <w:rPr>
          <w:sz w:val="28"/>
          <w:szCs w:val="28"/>
        </w:rPr>
        <w:t xml:space="preserve"> сельского поселения от </w:t>
      </w:r>
      <w:r w:rsidR="00F76FA0">
        <w:rPr>
          <w:sz w:val="28"/>
          <w:szCs w:val="28"/>
        </w:rPr>
        <w:t>1</w:t>
      </w:r>
      <w:r w:rsidR="00C00CA4">
        <w:rPr>
          <w:sz w:val="28"/>
          <w:szCs w:val="28"/>
        </w:rPr>
        <w:t>4</w:t>
      </w:r>
      <w:r w:rsidRPr="00F76FA0">
        <w:rPr>
          <w:sz w:val="28"/>
          <w:szCs w:val="28"/>
        </w:rPr>
        <w:t>.</w:t>
      </w:r>
      <w:r w:rsidR="00C00CA4">
        <w:rPr>
          <w:sz w:val="28"/>
          <w:szCs w:val="28"/>
        </w:rPr>
        <w:t>10</w:t>
      </w:r>
      <w:r w:rsidRPr="00F76FA0">
        <w:rPr>
          <w:sz w:val="28"/>
          <w:szCs w:val="28"/>
        </w:rPr>
        <w:t xml:space="preserve">.2022 г. № </w:t>
      </w:r>
      <w:r w:rsidR="00C00CA4">
        <w:rPr>
          <w:sz w:val="28"/>
          <w:szCs w:val="28"/>
        </w:rPr>
        <w:t>36</w:t>
      </w:r>
      <w:r w:rsidRPr="006471AB">
        <w:rPr>
          <w:sz w:val="28"/>
          <w:szCs w:val="28"/>
        </w:rPr>
        <w:t xml:space="preserve"> «Об утверждении муниципальной программы</w:t>
      </w:r>
      <w:r>
        <w:rPr>
          <w:sz w:val="28"/>
          <w:szCs w:val="28"/>
        </w:rPr>
        <w:t xml:space="preserve"> Кучеряевского</w:t>
      </w:r>
      <w:r w:rsidRPr="006471AB">
        <w:rPr>
          <w:sz w:val="28"/>
          <w:szCs w:val="28"/>
        </w:rPr>
        <w:t xml:space="preserve"> сельского поселения Бутурлиновского муниципального района Воронежской области «Социальное развитие  </w:t>
      </w:r>
      <w:r>
        <w:rPr>
          <w:sz w:val="28"/>
          <w:szCs w:val="28"/>
        </w:rPr>
        <w:t>Кучеряевского</w:t>
      </w:r>
      <w:r w:rsidRPr="006471AB">
        <w:rPr>
          <w:sz w:val="28"/>
          <w:szCs w:val="28"/>
        </w:rPr>
        <w:t xml:space="preserve"> сельского поселения Бутурлиновского муниципального района Воронежской области»» изменения, изложив муниципальную программу</w:t>
      </w:r>
      <w:r>
        <w:rPr>
          <w:sz w:val="28"/>
          <w:szCs w:val="28"/>
        </w:rPr>
        <w:t xml:space="preserve"> </w:t>
      </w:r>
      <w:r w:rsidRPr="006471AB">
        <w:rPr>
          <w:sz w:val="28"/>
          <w:szCs w:val="28"/>
        </w:rPr>
        <w:t xml:space="preserve">«Социальное развитие  </w:t>
      </w:r>
      <w:r>
        <w:rPr>
          <w:sz w:val="28"/>
          <w:szCs w:val="28"/>
        </w:rPr>
        <w:t>Кучеряевского</w:t>
      </w:r>
      <w:r w:rsidRPr="006471AB">
        <w:rPr>
          <w:sz w:val="28"/>
          <w:szCs w:val="28"/>
        </w:rPr>
        <w:t xml:space="preserve"> сельского поселения </w:t>
      </w:r>
      <w:r w:rsidRPr="006471AB">
        <w:rPr>
          <w:sz w:val="28"/>
          <w:szCs w:val="28"/>
        </w:rPr>
        <w:lastRenderedPageBreak/>
        <w:t>Бутурлиновского муниципального района Воронежской области</w:t>
      </w:r>
      <w:r w:rsidRPr="006471AB">
        <w:rPr>
          <w:b/>
          <w:bCs/>
          <w:sz w:val="28"/>
          <w:szCs w:val="28"/>
        </w:rPr>
        <w:t xml:space="preserve">» </w:t>
      </w:r>
      <w:r w:rsidRPr="006471AB">
        <w:rPr>
          <w:sz w:val="28"/>
          <w:szCs w:val="28"/>
        </w:rPr>
        <w:t>в редакции согласно приложению к настоящему постановлению.</w:t>
      </w:r>
    </w:p>
    <w:p w14:paraId="2976406B" w14:textId="08F91395" w:rsidR="00A1103F" w:rsidRPr="00A1103F" w:rsidRDefault="006E1914" w:rsidP="00A1103F">
      <w:pPr>
        <w:spacing w:after="0" w:line="240" w:lineRule="auto"/>
        <w:jc w:val="both"/>
        <w:rPr>
          <w:color w:val="000000"/>
          <w:sz w:val="28"/>
          <w:szCs w:val="28"/>
          <w:lang w:eastAsia="ru-RU"/>
        </w:rPr>
      </w:pPr>
      <w:r>
        <w:rPr>
          <w:color w:val="000000"/>
          <w:sz w:val="28"/>
          <w:szCs w:val="28"/>
          <w:lang w:eastAsia="ru-RU"/>
        </w:rPr>
        <w:t>2</w:t>
      </w:r>
      <w:r w:rsidR="009D1543" w:rsidRPr="009D1543">
        <w:rPr>
          <w:color w:val="000000"/>
          <w:sz w:val="28"/>
          <w:szCs w:val="28"/>
          <w:lang w:eastAsia="ru-RU"/>
        </w:rPr>
        <w:t xml:space="preserve">. </w:t>
      </w:r>
      <w:r w:rsidR="00A1103F" w:rsidRPr="00A1103F">
        <w:rPr>
          <w:color w:val="000000"/>
          <w:sz w:val="28"/>
          <w:szCs w:val="28"/>
          <w:lang w:eastAsia="ru-RU"/>
        </w:rPr>
        <w:t>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Кучеряевского сельского поселения Бутурлиновского муниципального района Воронежской области» и разместить на официальном сайте администрации Кучеряевского сельского поселения Бутурлиновского муниципального района Воронежской области.</w:t>
      </w:r>
    </w:p>
    <w:p w14:paraId="57A6C4AB" w14:textId="60A86A23"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1F20A3">
        <w:rPr>
          <w:color w:val="000000"/>
          <w:sz w:val="28"/>
          <w:szCs w:val="28"/>
          <w:lang w:eastAsia="ru-RU"/>
        </w:rPr>
        <w:t>4</w:t>
      </w:r>
      <w:r w:rsidR="009D1543" w:rsidRPr="009D1543">
        <w:rPr>
          <w:color w:val="000000"/>
          <w:sz w:val="28"/>
          <w:szCs w:val="28"/>
          <w:lang w:eastAsia="ru-RU"/>
        </w:rPr>
        <w:t xml:space="preserve"> года.</w:t>
      </w:r>
    </w:p>
    <w:p w14:paraId="33D3C7BD" w14:textId="77777777" w:rsidR="000432E3" w:rsidRPr="00020AC9" w:rsidRDefault="000432E3" w:rsidP="009D1543">
      <w:pPr>
        <w:spacing w:after="0"/>
        <w:jc w:val="both"/>
        <w:rPr>
          <w:color w:val="000000"/>
          <w:sz w:val="28"/>
          <w:szCs w:val="28"/>
        </w:rPr>
      </w:pPr>
    </w:p>
    <w:p w14:paraId="5EA25B8D" w14:textId="77777777" w:rsidR="000432E3" w:rsidRPr="00020AC9" w:rsidRDefault="000432E3" w:rsidP="000432E3">
      <w:pPr>
        <w:jc w:val="both"/>
        <w:rPr>
          <w:bCs/>
          <w:sz w:val="28"/>
          <w:szCs w:val="28"/>
        </w:rPr>
      </w:pPr>
    </w:p>
    <w:p w14:paraId="159F0B6A" w14:textId="4852E164"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652AD7">
        <w:rPr>
          <w:rFonts w:ascii="Times New Roman" w:hAnsi="Times New Roman" w:cs="Times New Roman"/>
          <w:b w:val="0"/>
          <w:bCs w:val="0"/>
          <w:sz w:val="28"/>
          <w:szCs w:val="28"/>
        </w:rPr>
        <w:t xml:space="preserve"> </w:t>
      </w:r>
      <w:r w:rsidR="00A1103F">
        <w:rPr>
          <w:rFonts w:ascii="Times New Roman" w:hAnsi="Times New Roman" w:cs="Times New Roman"/>
          <w:b w:val="0"/>
          <w:bCs w:val="0"/>
          <w:sz w:val="28"/>
          <w:szCs w:val="28"/>
        </w:rPr>
        <w:t>Кучеряевского</w:t>
      </w:r>
      <w:r w:rsidR="000432E3" w:rsidRPr="00020AC9">
        <w:rPr>
          <w:rFonts w:ascii="Times New Roman" w:hAnsi="Times New Roman" w:cs="Times New Roman"/>
          <w:b w:val="0"/>
          <w:bCs w:val="0"/>
          <w:sz w:val="28"/>
          <w:szCs w:val="28"/>
        </w:rPr>
        <w:t xml:space="preserve"> сельского поселения         </w:t>
      </w:r>
      <w:r w:rsidR="00A1103F">
        <w:rPr>
          <w:rFonts w:ascii="Times New Roman" w:hAnsi="Times New Roman" w:cs="Times New Roman"/>
          <w:b w:val="0"/>
          <w:bCs w:val="0"/>
          <w:sz w:val="28"/>
          <w:szCs w:val="28"/>
        </w:rPr>
        <w:t>Л.М. Гуренко</w:t>
      </w:r>
    </w:p>
    <w:p w14:paraId="11859729" w14:textId="77777777" w:rsidR="000432E3" w:rsidRDefault="000432E3" w:rsidP="000432E3"/>
    <w:p w14:paraId="4D04B578" w14:textId="77777777" w:rsidR="008668D5" w:rsidRDefault="008668D5" w:rsidP="000432E3">
      <w:pPr>
        <w:spacing w:line="240" w:lineRule="auto"/>
        <w:jc w:val="both"/>
        <w:rPr>
          <w:b/>
          <w:bCs/>
          <w:sz w:val="28"/>
          <w:szCs w:val="28"/>
        </w:rPr>
      </w:pPr>
    </w:p>
    <w:p w14:paraId="48B29190"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5871A68"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B0CBA2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24D869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331195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DA5C0D9"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3AE41F0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C87DD8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349AF5F"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CD9C5F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98CC1F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7F9F8C5"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BC987D1"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6D6C2621"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68FFAB95" w14:textId="77777777" w:rsidR="00C421CD" w:rsidRDefault="00C421CD" w:rsidP="009D1543">
      <w:pPr>
        <w:autoSpaceDE w:val="0"/>
        <w:spacing w:after="0" w:line="240" w:lineRule="auto"/>
        <w:rPr>
          <w:rFonts w:eastAsia="Calibri"/>
          <w:sz w:val="28"/>
          <w:szCs w:val="28"/>
        </w:rPr>
      </w:pPr>
    </w:p>
    <w:p w14:paraId="33666D0A" w14:textId="77777777" w:rsidR="009D1543" w:rsidRDefault="009D1543" w:rsidP="009D1543">
      <w:pPr>
        <w:autoSpaceDE w:val="0"/>
        <w:spacing w:after="0" w:line="240" w:lineRule="auto"/>
        <w:rPr>
          <w:sz w:val="28"/>
          <w:szCs w:val="28"/>
        </w:rPr>
      </w:pPr>
    </w:p>
    <w:p w14:paraId="7B71E069" w14:textId="77777777" w:rsidR="00205E17" w:rsidRDefault="00205E17" w:rsidP="009D1543">
      <w:pPr>
        <w:autoSpaceDE w:val="0"/>
        <w:spacing w:after="0" w:line="240" w:lineRule="auto"/>
        <w:rPr>
          <w:sz w:val="28"/>
          <w:szCs w:val="28"/>
        </w:rPr>
      </w:pPr>
    </w:p>
    <w:p w14:paraId="5ABB1CCC" w14:textId="77777777" w:rsidR="00205E17" w:rsidRDefault="00205E17" w:rsidP="009D1543">
      <w:pPr>
        <w:autoSpaceDE w:val="0"/>
        <w:spacing w:after="0" w:line="240" w:lineRule="auto"/>
        <w:rPr>
          <w:sz w:val="28"/>
          <w:szCs w:val="28"/>
        </w:rPr>
      </w:pPr>
    </w:p>
    <w:p w14:paraId="574C934D" w14:textId="77777777" w:rsidR="00205E17" w:rsidRDefault="00205E17" w:rsidP="009D1543">
      <w:pPr>
        <w:autoSpaceDE w:val="0"/>
        <w:spacing w:after="0" w:line="240" w:lineRule="auto"/>
        <w:rPr>
          <w:sz w:val="28"/>
          <w:szCs w:val="28"/>
        </w:rPr>
      </w:pPr>
    </w:p>
    <w:p w14:paraId="2FBBDEF8" w14:textId="77777777" w:rsidR="00205E17" w:rsidRDefault="00205E17" w:rsidP="009D1543">
      <w:pPr>
        <w:autoSpaceDE w:val="0"/>
        <w:spacing w:after="0" w:line="240" w:lineRule="auto"/>
        <w:rPr>
          <w:sz w:val="28"/>
          <w:szCs w:val="28"/>
        </w:rPr>
      </w:pPr>
    </w:p>
    <w:p w14:paraId="55659C72" w14:textId="77777777" w:rsidR="00205E17" w:rsidRDefault="00205E17" w:rsidP="009D1543">
      <w:pPr>
        <w:autoSpaceDE w:val="0"/>
        <w:spacing w:after="0" w:line="240" w:lineRule="auto"/>
        <w:rPr>
          <w:sz w:val="28"/>
          <w:szCs w:val="28"/>
        </w:rPr>
      </w:pPr>
    </w:p>
    <w:p w14:paraId="362F9EC7" w14:textId="77777777" w:rsidR="00205E17" w:rsidRDefault="00205E17" w:rsidP="009D1543">
      <w:pPr>
        <w:autoSpaceDE w:val="0"/>
        <w:spacing w:after="0" w:line="240" w:lineRule="auto"/>
        <w:rPr>
          <w:sz w:val="28"/>
          <w:szCs w:val="28"/>
        </w:rPr>
      </w:pPr>
    </w:p>
    <w:p w14:paraId="6DAAEFB9" w14:textId="77777777" w:rsidR="00F76FA0" w:rsidRDefault="00F76FA0" w:rsidP="009D1543">
      <w:pPr>
        <w:autoSpaceDE w:val="0"/>
        <w:spacing w:after="0" w:line="240" w:lineRule="auto"/>
        <w:rPr>
          <w:sz w:val="28"/>
          <w:szCs w:val="28"/>
        </w:rPr>
      </w:pPr>
    </w:p>
    <w:p w14:paraId="5BEAF835" w14:textId="77777777" w:rsidR="006E1914" w:rsidRDefault="006E1914" w:rsidP="009D1543">
      <w:pPr>
        <w:autoSpaceDE w:val="0"/>
        <w:spacing w:after="0" w:line="240" w:lineRule="auto"/>
        <w:rPr>
          <w:sz w:val="28"/>
          <w:szCs w:val="28"/>
        </w:rPr>
      </w:pPr>
    </w:p>
    <w:p w14:paraId="1E8E02DD" w14:textId="51BB793A"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постановлени</w:t>
      </w:r>
      <w:r>
        <w:rPr>
          <w:sz w:val="28"/>
          <w:szCs w:val="28"/>
        </w:rPr>
        <w:t>ю</w:t>
      </w:r>
    </w:p>
    <w:p w14:paraId="49109487" w14:textId="77777777"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A1103F">
        <w:rPr>
          <w:sz w:val="28"/>
          <w:szCs w:val="28"/>
        </w:rPr>
        <w:t>Кучеряевского</w:t>
      </w:r>
    </w:p>
    <w:p w14:paraId="1C1EDA62" w14:textId="77777777"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14:paraId="66ACA52F" w14:textId="20268B00"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14:paraId="0849F623" w14:textId="02A3906D" w:rsidR="00C421CD" w:rsidRPr="008F25E4" w:rsidRDefault="00C421CD" w:rsidP="00C421CD">
      <w:pPr>
        <w:autoSpaceDE w:val="0"/>
        <w:spacing w:after="0" w:line="240" w:lineRule="auto"/>
        <w:jc w:val="right"/>
        <w:rPr>
          <w:sz w:val="28"/>
          <w:szCs w:val="28"/>
        </w:rPr>
      </w:pPr>
      <w:r w:rsidRPr="00432915">
        <w:rPr>
          <w:sz w:val="28"/>
          <w:szCs w:val="28"/>
        </w:rPr>
        <w:t>от</w:t>
      </w:r>
      <w:r w:rsidR="00F76FA0">
        <w:rPr>
          <w:sz w:val="28"/>
          <w:szCs w:val="28"/>
        </w:rPr>
        <w:t xml:space="preserve"> 27 февраля </w:t>
      </w:r>
      <w:r w:rsidR="00432915">
        <w:rPr>
          <w:sz w:val="28"/>
          <w:szCs w:val="28"/>
        </w:rPr>
        <w:t>202</w:t>
      </w:r>
      <w:r w:rsidR="001F20A3">
        <w:rPr>
          <w:sz w:val="28"/>
          <w:szCs w:val="28"/>
        </w:rPr>
        <w:t>4</w:t>
      </w:r>
      <w:r w:rsidRPr="00432915">
        <w:rPr>
          <w:sz w:val="28"/>
          <w:szCs w:val="28"/>
        </w:rPr>
        <w:t xml:space="preserve"> г №</w:t>
      </w:r>
      <w:r w:rsidR="00F76FA0">
        <w:rPr>
          <w:sz w:val="28"/>
          <w:szCs w:val="28"/>
        </w:rPr>
        <w:t xml:space="preserve"> 07</w:t>
      </w:r>
    </w:p>
    <w:p w14:paraId="18744C13" w14:textId="77777777" w:rsidR="008668D5" w:rsidRPr="008F25E4" w:rsidRDefault="008668D5" w:rsidP="008F25E4">
      <w:pPr>
        <w:jc w:val="right"/>
        <w:rPr>
          <w:sz w:val="28"/>
          <w:szCs w:val="28"/>
        </w:rPr>
      </w:pPr>
    </w:p>
    <w:p w14:paraId="40972096" w14:textId="77777777" w:rsidR="008668D5" w:rsidRPr="008F25E4" w:rsidRDefault="008668D5" w:rsidP="008F25E4">
      <w:pPr>
        <w:jc w:val="right"/>
        <w:rPr>
          <w:sz w:val="28"/>
          <w:szCs w:val="28"/>
        </w:rPr>
      </w:pPr>
    </w:p>
    <w:p w14:paraId="00C9F05D" w14:textId="77777777" w:rsidR="008668D5" w:rsidRPr="008F25E4" w:rsidRDefault="008668D5" w:rsidP="00F15069">
      <w:pPr>
        <w:rPr>
          <w:sz w:val="28"/>
          <w:szCs w:val="28"/>
        </w:rPr>
      </w:pPr>
    </w:p>
    <w:p w14:paraId="5E16D967" w14:textId="77777777" w:rsidR="008668D5" w:rsidRPr="008F25E4" w:rsidRDefault="008668D5" w:rsidP="008F25E4">
      <w:pPr>
        <w:jc w:val="right"/>
        <w:rPr>
          <w:sz w:val="28"/>
          <w:szCs w:val="28"/>
        </w:rPr>
      </w:pPr>
    </w:p>
    <w:p w14:paraId="2D9F3869" w14:textId="0290A8AC"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14:paraId="5043D9FA" w14:textId="77777777" w:rsidR="008668D5" w:rsidRPr="000432E3" w:rsidRDefault="00A1103F" w:rsidP="00F15069">
      <w:pPr>
        <w:autoSpaceDE w:val="0"/>
        <w:spacing w:after="0" w:line="240" w:lineRule="auto"/>
        <w:ind w:firstLine="540"/>
        <w:jc w:val="center"/>
        <w:rPr>
          <w:b/>
          <w:bCs/>
          <w:sz w:val="28"/>
          <w:szCs w:val="28"/>
        </w:rPr>
      </w:pPr>
      <w:r>
        <w:rPr>
          <w:b/>
          <w:bCs/>
          <w:sz w:val="28"/>
          <w:szCs w:val="28"/>
        </w:rPr>
        <w:t>Кучеряевского</w:t>
      </w:r>
      <w:r w:rsidR="008668D5" w:rsidRPr="000432E3">
        <w:rPr>
          <w:b/>
          <w:bCs/>
          <w:sz w:val="28"/>
          <w:szCs w:val="28"/>
        </w:rPr>
        <w:t xml:space="preserve"> сельского поселения Бутурлиновского муниципального района </w:t>
      </w:r>
    </w:p>
    <w:p w14:paraId="560E30BF"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A1103F">
        <w:rPr>
          <w:b/>
          <w:sz w:val="28"/>
          <w:szCs w:val="28"/>
        </w:rPr>
        <w:t>Кучеряевского</w:t>
      </w:r>
      <w:r w:rsidR="00C950AC">
        <w:rPr>
          <w:b/>
          <w:sz w:val="28"/>
          <w:szCs w:val="28"/>
        </w:rPr>
        <w:t xml:space="preserve"> сельского поселения</w:t>
      </w:r>
    </w:p>
    <w:p w14:paraId="797102EC" w14:textId="57E85315"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w:t>
      </w:r>
      <w:r>
        <w:rPr>
          <w:b/>
          <w:sz w:val="28"/>
          <w:szCs w:val="28"/>
        </w:rPr>
        <w:t xml:space="preserve"> района Воронежской области</w:t>
      </w:r>
      <w:r w:rsidR="008668D5" w:rsidRPr="000432E3">
        <w:rPr>
          <w:b/>
          <w:sz w:val="28"/>
          <w:szCs w:val="28"/>
        </w:rPr>
        <w:t>»</w:t>
      </w:r>
    </w:p>
    <w:p w14:paraId="7F8A1B61" w14:textId="77777777" w:rsidR="008668D5" w:rsidRPr="000432E3" w:rsidRDefault="008668D5" w:rsidP="008F25E4">
      <w:pPr>
        <w:jc w:val="center"/>
        <w:rPr>
          <w:b/>
          <w:sz w:val="28"/>
          <w:szCs w:val="28"/>
        </w:rPr>
      </w:pPr>
    </w:p>
    <w:p w14:paraId="70495DFC" w14:textId="77777777" w:rsidR="008668D5" w:rsidRPr="008F25E4" w:rsidRDefault="008668D5" w:rsidP="008F25E4">
      <w:pPr>
        <w:jc w:val="center"/>
        <w:rPr>
          <w:b/>
          <w:sz w:val="26"/>
          <w:szCs w:val="26"/>
        </w:rPr>
      </w:pPr>
    </w:p>
    <w:p w14:paraId="49A76F3A" w14:textId="77777777" w:rsidR="008668D5" w:rsidRPr="008F25E4" w:rsidRDefault="008668D5" w:rsidP="008F25E4">
      <w:pPr>
        <w:jc w:val="center"/>
        <w:rPr>
          <w:b/>
          <w:sz w:val="26"/>
          <w:szCs w:val="26"/>
        </w:rPr>
      </w:pPr>
    </w:p>
    <w:p w14:paraId="3762E674" w14:textId="77777777" w:rsidR="008668D5" w:rsidRPr="008F25E4" w:rsidRDefault="008668D5" w:rsidP="008F25E4">
      <w:pPr>
        <w:jc w:val="center"/>
        <w:rPr>
          <w:b/>
          <w:sz w:val="26"/>
          <w:szCs w:val="26"/>
        </w:rPr>
      </w:pPr>
    </w:p>
    <w:p w14:paraId="682FB692" w14:textId="77777777" w:rsidR="008668D5" w:rsidRPr="008F25E4" w:rsidRDefault="008668D5" w:rsidP="008F25E4">
      <w:pPr>
        <w:jc w:val="center"/>
        <w:rPr>
          <w:b/>
          <w:sz w:val="26"/>
          <w:szCs w:val="26"/>
        </w:rPr>
      </w:pPr>
    </w:p>
    <w:p w14:paraId="097BF55B" w14:textId="77777777" w:rsidR="008668D5" w:rsidRPr="008F25E4" w:rsidRDefault="008668D5" w:rsidP="008F25E4">
      <w:pPr>
        <w:rPr>
          <w:b/>
          <w:sz w:val="26"/>
          <w:szCs w:val="26"/>
        </w:rPr>
      </w:pPr>
    </w:p>
    <w:p w14:paraId="73805043" w14:textId="77777777" w:rsidR="008668D5" w:rsidRPr="008F25E4" w:rsidRDefault="008668D5" w:rsidP="008F25E4">
      <w:pPr>
        <w:jc w:val="center"/>
        <w:rPr>
          <w:b/>
          <w:sz w:val="26"/>
          <w:szCs w:val="26"/>
        </w:rPr>
      </w:pPr>
    </w:p>
    <w:p w14:paraId="1C9420FD" w14:textId="77777777" w:rsidR="008668D5" w:rsidRPr="008F25E4" w:rsidRDefault="008668D5" w:rsidP="008F25E4">
      <w:pPr>
        <w:jc w:val="center"/>
        <w:rPr>
          <w:b/>
          <w:sz w:val="26"/>
          <w:szCs w:val="26"/>
        </w:rPr>
      </w:pPr>
    </w:p>
    <w:p w14:paraId="79C24D1E" w14:textId="77777777" w:rsidR="008668D5" w:rsidRPr="008F25E4" w:rsidRDefault="008668D5" w:rsidP="008F25E4">
      <w:pPr>
        <w:jc w:val="center"/>
        <w:rPr>
          <w:b/>
          <w:sz w:val="26"/>
          <w:szCs w:val="26"/>
        </w:rPr>
      </w:pPr>
    </w:p>
    <w:p w14:paraId="2E15757B" w14:textId="77777777" w:rsidR="008668D5" w:rsidRPr="008F25E4" w:rsidRDefault="008668D5" w:rsidP="008F25E4">
      <w:pPr>
        <w:jc w:val="center"/>
        <w:rPr>
          <w:b/>
          <w:sz w:val="26"/>
          <w:szCs w:val="26"/>
        </w:rPr>
      </w:pPr>
    </w:p>
    <w:p w14:paraId="0848B3A6" w14:textId="77777777" w:rsidR="008668D5" w:rsidRPr="008F25E4" w:rsidRDefault="008668D5" w:rsidP="008F25E4">
      <w:pPr>
        <w:jc w:val="center"/>
        <w:rPr>
          <w:b/>
          <w:sz w:val="26"/>
          <w:szCs w:val="26"/>
        </w:rPr>
      </w:pPr>
    </w:p>
    <w:p w14:paraId="6820911D" w14:textId="77777777" w:rsidR="008668D5" w:rsidRPr="008F25E4" w:rsidRDefault="008668D5" w:rsidP="008F25E4">
      <w:pPr>
        <w:jc w:val="center"/>
        <w:rPr>
          <w:b/>
          <w:sz w:val="26"/>
          <w:szCs w:val="26"/>
        </w:rPr>
      </w:pPr>
    </w:p>
    <w:p w14:paraId="446BED03" w14:textId="77777777" w:rsidR="008668D5" w:rsidRDefault="008668D5" w:rsidP="008F25E4">
      <w:pPr>
        <w:jc w:val="center"/>
        <w:rPr>
          <w:b/>
          <w:sz w:val="26"/>
          <w:szCs w:val="26"/>
        </w:rPr>
      </w:pPr>
    </w:p>
    <w:p w14:paraId="7B706002" w14:textId="77777777" w:rsidR="000432E3" w:rsidRDefault="000432E3" w:rsidP="008F25E4">
      <w:pPr>
        <w:jc w:val="center"/>
        <w:rPr>
          <w:b/>
          <w:sz w:val="26"/>
          <w:szCs w:val="26"/>
        </w:rPr>
      </w:pPr>
    </w:p>
    <w:p w14:paraId="2120175A" w14:textId="6BA1E771" w:rsidR="008668D5" w:rsidRDefault="008668D5" w:rsidP="00363D99">
      <w:pPr>
        <w:jc w:val="center"/>
        <w:rPr>
          <w:b/>
          <w:sz w:val="28"/>
          <w:szCs w:val="28"/>
        </w:rPr>
      </w:pPr>
      <w:r w:rsidRPr="000432E3">
        <w:rPr>
          <w:b/>
          <w:sz w:val="32"/>
          <w:szCs w:val="32"/>
        </w:rPr>
        <w:t>20</w:t>
      </w:r>
      <w:r w:rsidR="009D1543">
        <w:rPr>
          <w:b/>
          <w:sz w:val="32"/>
          <w:szCs w:val="32"/>
        </w:rPr>
        <w:t>2</w:t>
      </w:r>
      <w:r w:rsidR="001F20A3">
        <w:rPr>
          <w:b/>
          <w:sz w:val="32"/>
          <w:szCs w:val="32"/>
        </w:rPr>
        <w:t>4</w:t>
      </w:r>
      <w:r w:rsidRPr="00811FFF">
        <w:rPr>
          <w:b/>
          <w:sz w:val="28"/>
          <w:szCs w:val="28"/>
        </w:rPr>
        <w:t xml:space="preserve"> год</w:t>
      </w:r>
    </w:p>
    <w:p w14:paraId="672C9D74" w14:textId="77777777"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35A1491A"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A1103F">
        <w:rPr>
          <w:b/>
          <w:bCs/>
          <w:spacing w:val="-1"/>
          <w:sz w:val="28"/>
          <w:szCs w:val="28"/>
          <w:lang w:eastAsia="ru-RU"/>
        </w:rPr>
        <w:t>Кучеряевского</w:t>
      </w:r>
      <w:r w:rsidRPr="00C57625">
        <w:rPr>
          <w:b/>
          <w:bCs/>
          <w:spacing w:val="-1"/>
          <w:sz w:val="28"/>
          <w:szCs w:val="28"/>
          <w:lang w:eastAsia="ru-RU"/>
        </w:rPr>
        <w:t xml:space="preserve"> сельского поселения Бутурлиновского муниципального района</w:t>
      </w:r>
    </w:p>
    <w:p w14:paraId="077E3BBF"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A1103F">
        <w:rPr>
          <w:b/>
          <w:sz w:val="28"/>
          <w:szCs w:val="28"/>
        </w:rPr>
        <w:t>Кучеряевского</w:t>
      </w:r>
      <w:r w:rsidR="00C950AC">
        <w:rPr>
          <w:b/>
          <w:sz w:val="28"/>
          <w:szCs w:val="28"/>
        </w:rPr>
        <w:t xml:space="preserve"> сельского поселения</w:t>
      </w:r>
    </w:p>
    <w:p w14:paraId="10C6C4F0" w14:textId="06C820EC"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14:paraId="347DE7A8"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3C7AFD41" w14:textId="77777777" w:rsidTr="00205E17">
        <w:tc>
          <w:tcPr>
            <w:tcW w:w="1241" w:type="pct"/>
            <w:tcBorders>
              <w:top w:val="double" w:sz="6" w:space="0" w:color="000000"/>
            </w:tcBorders>
          </w:tcPr>
          <w:p w14:paraId="5D2CE1E9" w14:textId="6B23CE75" w:rsidR="008668D5" w:rsidRPr="006C27CD" w:rsidRDefault="008668D5" w:rsidP="00EE6373">
            <w:pPr>
              <w:snapToGrid w:val="0"/>
              <w:spacing w:after="0" w:line="240" w:lineRule="auto"/>
              <w:rPr>
                <w:sz w:val="28"/>
                <w:szCs w:val="28"/>
              </w:rPr>
            </w:pPr>
            <w:r w:rsidRPr="006C27CD">
              <w:rPr>
                <w:sz w:val="28"/>
                <w:szCs w:val="28"/>
              </w:rPr>
              <w:t xml:space="preserve">Ответственный </w:t>
            </w:r>
            <w:r w:rsidR="00F76FA0">
              <w:rPr>
                <w:sz w:val="28"/>
                <w:szCs w:val="28"/>
              </w:rPr>
              <w:t>и</w:t>
            </w:r>
            <w:r w:rsidRPr="006C27CD">
              <w:rPr>
                <w:sz w:val="28"/>
                <w:szCs w:val="28"/>
              </w:rPr>
              <w:t>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14:paraId="1DE3853B" w14:textId="57B445FB" w:rsidR="008668D5" w:rsidRPr="006C27CD" w:rsidRDefault="008668D5" w:rsidP="00A1103F">
            <w:pPr>
              <w:snapToGrid w:val="0"/>
              <w:spacing w:after="0" w:line="240" w:lineRule="auto"/>
              <w:rPr>
                <w:sz w:val="28"/>
                <w:szCs w:val="28"/>
              </w:rPr>
            </w:pPr>
            <w:r w:rsidRPr="006C27CD">
              <w:rPr>
                <w:sz w:val="28"/>
                <w:szCs w:val="28"/>
              </w:rPr>
              <w:t xml:space="preserve">Администрация </w:t>
            </w:r>
            <w:r w:rsidR="00A1103F">
              <w:rPr>
                <w:sz w:val="28"/>
                <w:szCs w:val="28"/>
              </w:rPr>
              <w:t>Кучеряевского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6913F961" w14:textId="77777777" w:rsidTr="00205E17">
        <w:tc>
          <w:tcPr>
            <w:tcW w:w="1241" w:type="pct"/>
          </w:tcPr>
          <w:p w14:paraId="555271C4"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56E34D29"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A1103F" w:rsidRPr="00A1103F">
              <w:rPr>
                <w:sz w:val="28"/>
                <w:szCs w:val="28"/>
              </w:rPr>
              <w:t>Кучеряевского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79A0B54C" w14:textId="77777777" w:rsidTr="00205E17">
        <w:tc>
          <w:tcPr>
            <w:tcW w:w="1241" w:type="pct"/>
          </w:tcPr>
          <w:p w14:paraId="3E52F620" w14:textId="77777777"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14:paraId="0FB8F515" w14:textId="77777777" w:rsidR="008668D5" w:rsidRPr="006C27CD" w:rsidRDefault="008668D5" w:rsidP="00EE6373">
            <w:pPr>
              <w:spacing w:after="0" w:line="240" w:lineRule="auto"/>
              <w:rPr>
                <w:sz w:val="28"/>
                <w:szCs w:val="28"/>
              </w:rPr>
            </w:pPr>
          </w:p>
        </w:tc>
        <w:tc>
          <w:tcPr>
            <w:tcW w:w="3759" w:type="pct"/>
          </w:tcPr>
          <w:p w14:paraId="459ED6BC"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176FC0" w:rsidRPr="00176FC0">
              <w:rPr>
                <w:sz w:val="28"/>
                <w:szCs w:val="28"/>
              </w:rPr>
              <w:t>Кучеряевского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26F4EA78" w14:textId="77777777" w:rsidTr="00205E17">
        <w:tc>
          <w:tcPr>
            <w:tcW w:w="1241" w:type="pct"/>
          </w:tcPr>
          <w:p w14:paraId="25581DFF" w14:textId="77777777"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40837D01" w14:textId="39ED822E"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ED63DF">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14:paraId="0F5F6024"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FC27EE">
              <w:rPr>
                <w:sz w:val="28"/>
                <w:szCs w:val="28"/>
              </w:rPr>
              <w:t xml:space="preserve">Кучеряевского </w:t>
            </w:r>
            <w:r w:rsidR="008668D5" w:rsidRPr="006C27CD">
              <w:rPr>
                <w:sz w:val="28"/>
                <w:szCs w:val="28"/>
              </w:rPr>
              <w:t>сельского поселения».</w:t>
            </w:r>
          </w:p>
          <w:p w14:paraId="58F7F136"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FC27EE">
              <w:rPr>
                <w:sz w:val="28"/>
                <w:szCs w:val="28"/>
              </w:rPr>
              <w:t>Кучеряевского</w:t>
            </w:r>
            <w:r w:rsidR="00971154">
              <w:rPr>
                <w:sz w:val="28"/>
                <w:szCs w:val="28"/>
              </w:rPr>
              <w:t xml:space="preserve"> сельского поселения»</w:t>
            </w:r>
          </w:p>
          <w:p w14:paraId="3AED7DEF" w14:textId="67A7E9F0"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FC27EE">
              <w:rPr>
                <w:sz w:val="28"/>
                <w:szCs w:val="28"/>
              </w:rPr>
              <w:t>Кучеряевского</w:t>
            </w:r>
            <w:r w:rsidR="008668D5" w:rsidRPr="006C27CD">
              <w:rPr>
                <w:sz w:val="28"/>
                <w:szCs w:val="28"/>
              </w:rPr>
              <w:t xml:space="preserve"> сельского поселе</w:t>
            </w:r>
            <w:r w:rsidR="008668D5" w:rsidRPr="006C27CD">
              <w:rPr>
                <w:sz w:val="28"/>
                <w:szCs w:val="28"/>
              </w:rPr>
              <w:softHyphen/>
              <w:t>ния».</w:t>
            </w:r>
          </w:p>
          <w:p w14:paraId="44050115" w14:textId="77777777"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FC27EE">
              <w:rPr>
                <w:sz w:val="28"/>
                <w:szCs w:val="28"/>
              </w:rPr>
              <w:t>Кучеряевского</w:t>
            </w:r>
            <w:r w:rsidR="008668D5" w:rsidRPr="006C27CD">
              <w:rPr>
                <w:sz w:val="28"/>
                <w:szCs w:val="28"/>
              </w:rPr>
              <w:t xml:space="preserve"> сельского поселения».</w:t>
            </w:r>
          </w:p>
          <w:p w14:paraId="0F075281" w14:textId="77777777"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14:paraId="573CD26C" w14:textId="77777777" w:rsidTr="00205E17">
        <w:trPr>
          <w:trHeight w:val="70"/>
        </w:trPr>
        <w:tc>
          <w:tcPr>
            <w:tcW w:w="1241" w:type="pct"/>
          </w:tcPr>
          <w:p w14:paraId="1CD3BBA3"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01D21EFB" w14:textId="2FC6841D"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FC27EE">
              <w:rPr>
                <w:sz w:val="28"/>
                <w:szCs w:val="28"/>
              </w:rPr>
              <w:t>Кучеряевского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FC27EE">
              <w:rPr>
                <w:sz w:val="28"/>
                <w:szCs w:val="28"/>
              </w:rPr>
              <w:t>Кучеряевка</w:t>
            </w:r>
            <w:r w:rsidR="008668D5" w:rsidRPr="00C97E31">
              <w:rPr>
                <w:sz w:val="28"/>
                <w:szCs w:val="28"/>
              </w:rPr>
              <w:t>, стабильное повышение качества жизн</w:t>
            </w:r>
            <w:r w:rsidRPr="00C97E31">
              <w:rPr>
                <w:sz w:val="28"/>
                <w:szCs w:val="28"/>
              </w:rPr>
              <w:t>и;</w:t>
            </w:r>
          </w:p>
          <w:p w14:paraId="74FB3096"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6383ED8B" w14:textId="5912E7EE"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14:paraId="3AFF04D4" w14:textId="77777777" w:rsidTr="00205E17">
        <w:tc>
          <w:tcPr>
            <w:tcW w:w="1241" w:type="pct"/>
          </w:tcPr>
          <w:p w14:paraId="53616CC6" w14:textId="77777777"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14:paraId="5B96C537" w14:textId="77777777"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14:paraId="4218AE4A" w14:textId="77777777"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14:paraId="47E32885" w14:textId="77777777"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14:paraId="709655C6"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52657681"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19800A28" w14:textId="6FE5E9C9" w:rsidR="00C23893" w:rsidRPr="00121C1B" w:rsidRDefault="00C23893" w:rsidP="00D53F8F">
            <w:pPr>
              <w:autoSpaceDE w:val="0"/>
              <w:spacing w:after="0" w:line="240" w:lineRule="auto"/>
              <w:rPr>
                <w:sz w:val="28"/>
                <w:szCs w:val="28"/>
              </w:rPr>
            </w:pPr>
            <w:r w:rsidRPr="005F5C27">
              <w:rPr>
                <w:sz w:val="28"/>
                <w:szCs w:val="28"/>
              </w:rPr>
              <w:t>-поддержание автодорог местного значения поселения и  искусственных</w:t>
            </w:r>
            <w:r w:rsidR="00F76FA0">
              <w:rPr>
                <w:sz w:val="28"/>
                <w:szCs w:val="28"/>
              </w:rPr>
              <w:t xml:space="preserve"> </w:t>
            </w:r>
            <w:r w:rsidRPr="005F5C27">
              <w:rPr>
                <w:sz w:val="28"/>
                <w:szCs w:val="28"/>
              </w:rPr>
              <w:t xml:space="preserve">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60126B75"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14:paraId="3DB159EB"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57D37438"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sidR="00FC27EE">
              <w:rPr>
                <w:rFonts w:ascii="Times New Roman" w:hAnsi="Times New Roman"/>
                <w:sz w:val="28"/>
                <w:szCs w:val="28"/>
              </w:rPr>
              <w:t>соблюдение и поддержка норм санитарно-эпидемиологического состояния</w:t>
            </w:r>
            <w:r>
              <w:rPr>
                <w:rFonts w:ascii="Times New Roman" w:hAnsi="Times New Roman"/>
                <w:sz w:val="28"/>
                <w:szCs w:val="28"/>
              </w:rPr>
              <w:t xml:space="preserve"> на территории </w:t>
            </w:r>
            <w:r w:rsidR="00FC27EE">
              <w:rPr>
                <w:rFonts w:ascii="Times New Roman" w:hAnsi="Times New Roman"/>
                <w:sz w:val="28"/>
                <w:szCs w:val="28"/>
              </w:rPr>
              <w:t>Кучеряевского</w:t>
            </w:r>
            <w:r>
              <w:rPr>
                <w:rFonts w:ascii="Times New Roman" w:hAnsi="Times New Roman"/>
                <w:sz w:val="28"/>
                <w:szCs w:val="28"/>
              </w:rPr>
              <w:t xml:space="preserve"> сельского поселения;</w:t>
            </w:r>
          </w:p>
          <w:p w14:paraId="661E7F1A" w14:textId="77777777"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5967A9F2" w14:textId="77777777" w:rsidTr="00205E17">
        <w:tc>
          <w:tcPr>
            <w:tcW w:w="1241" w:type="pct"/>
          </w:tcPr>
          <w:p w14:paraId="64690092"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2B47CCCA"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7C881C7F" w14:textId="77777777"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14:paraId="0CBA4068"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60458A74"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66DD7894" w14:textId="77777777" w:rsidR="008668D5" w:rsidRPr="006C27CD" w:rsidRDefault="008668D5" w:rsidP="00FC27EE">
            <w:pPr>
              <w:snapToGrid w:val="0"/>
              <w:spacing w:after="0" w:line="240" w:lineRule="auto"/>
              <w:rPr>
                <w:sz w:val="28"/>
                <w:szCs w:val="28"/>
              </w:rPr>
            </w:pPr>
            <w:r w:rsidRPr="006C27CD">
              <w:rPr>
                <w:bCs/>
                <w:sz w:val="28"/>
                <w:szCs w:val="28"/>
              </w:rPr>
              <w:t>5.</w:t>
            </w:r>
            <w:r w:rsidR="00FC27EE">
              <w:rPr>
                <w:bCs/>
                <w:sz w:val="28"/>
                <w:szCs w:val="28"/>
              </w:rPr>
              <w:t>Своевременная в</w:t>
            </w:r>
            <w:r w:rsidRPr="006C27CD">
              <w:rPr>
                <w:bCs/>
                <w:sz w:val="28"/>
                <w:szCs w:val="28"/>
              </w:rPr>
              <w:t>ыплата дополнительной муниципальной пенсии.</w:t>
            </w:r>
          </w:p>
        </w:tc>
      </w:tr>
      <w:tr w:rsidR="008668D5" w:rsidRPr="00FE3B2E" w14:paraId="21C8ADB0" w14:textId="77777777" w:rsidTr="00205E17">
        <w:tc>
          <w:tcPr>
            <w:tcW w:w="1241" w:type="pct"/>
          </w:tcPr>
          <w:p w14:paraId="78EF7D21" w14:textId="55A63D09"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ED63DF">
              <w:rPr>
                <w:bCs/>
                <w:sz w:val="28"/>
                <w:szCs w:val="28"/>
                <w:lang w:eastAsia="ru-RU"/>
              </w:rPr>
              <w:t xml:space="preserve"> </w:t>
            </w:r>
            <w:r w:rsidRPr="006C27CD">
              <w:rPr>
                <w:bCs/>
                <w:sz w:val="28"/>
                <w:szCs w:val="28"/>
                <w:lang w:eastAsia="ru-RU"/>
              </w:rPr>
              <w:t>программы</w:t>
            </w:r>
          </w:p>
        </w:tc>
        <w:tc>
          <w:tcPr>
            <w:tcW w:w="3759" w:type="pct"/>
          </w:tcPr>
          <w:p w14:paraId="16A0617D"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0F6C0411" w14:textId="77777777" w:rsidTr="00205E17">
        <w:tc>
          <w:tcPr>
            <w:tcW w:w="1241" w:type="pct"/>
          </w:tcPr>
          <w:p w14:paraId="2ABBF209" w14:textId="6246AC2B"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r w:rsidRPr="006C27CD">
              <w:rPr>
                <w:sz w:val="28"/>
                <w:szCs w:val="28"/>
              </w:rPr>
              <w:lastRenderedPageBreak/>
              <w:t>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68A0019D"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0741067C" w14:textId="6DED3DBC"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00C250A7">
                    <w:rPr>
                      <w:sz w:val="28"/>
                      <w:szCs w:val="28"/>
                    </w:rPr>
                    <w:t>19608,20</w:t>
                  </w:r>
                  <w:r w:rsidR="004E404F">
                    <w:rPr>
                      <w:sz w:val="28"/>
                      <w:szCs w:val="28"/>
                    </w:rPr>
                    <w:t xml:space="preserve"> </w:t>
                  </w:r>
                  <w:r w:rsidRPr="0017568E">
                    <w:rPr>
                      <w:color w:val="000000" w:themeColor="text1"/>
                      <w:sz w:val="28"/>
                      <w:szCs w:val="28"/>
                    </w:rPr>
                    <w:t xml:space="preserve">тыс. </w:t>
                  </w:r>
                  <w:r w:rsidRPr="0017568E">
                    <w:rPr>
                      <w:color w:val="000000" w:themeColor="text1"/>
                      <w:sz w:val="28"/>
                      <w:szCs w:val="28"/>
                    </w:rPr>
                    <w:lastRenderedPageBreak/>
                    <w:t>рублей, в том числе</w:t>
                  </w:r>
                </w:p>
                <w:p w14:paraId="64A273E6" w14:textId="4C47DA0B"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714338">
                    <w:rPr>
                      <w:color w:val="000000" w:themeColor="text1"/>
                      <w:sz w:val="28"/>
                      <w:szCs w:val="28"/>
                    </w:rPr>
                    <w:t>7</w:t>
                  </w:r>
                  <w:r w:rsidR="00655C7F">
                    <w:rPr>
                      <w:color w:val="000000" w:themeColor="text1"/>
                      <w:sz w:val="28"/>
                      <w:szCs w:val="28"/>
                    </w:rPr>
                    <w:t>404,47</w:t>
                  </w:r>
                  <w:r w:rsidR="00D1136C">
                    <w:rPr>
                      <w:color w:val="000000" w:themeColor="text1"/>
                      <w:sz w:val="28"/>
                      <w:szCs w:val="28"/>
                    </w:rPr>
                    <w:t xml:space="preserve"> </w:t>
                  </w:r>
                  <w:r w:rsidR="0017568E" w:rsidRPr="007B4154">
                    <w:rPr>
                      <w:color w:val="000000" w:themeColor="text1"/>
                      <w:sz w:val="28"/>
                      <w:szCs w:val="28"/>
                    </w:rPr>
                    <w:t>тыс.</w:t>
                  </w:r>
                  <w:r w:rsidR="00C84507">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14:paraId="474528E1" w14:textId="00E622D8"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C84507">
                    <w:rPr>
                      <w:sz w:val="28"/>
                      <w:szCs w:val="28"/>
                    </w:rPr>
                    <w:t xml:space="preserve"> </w:t>
                  </w:r>
                  <w:r w:rsidR="0017568E" w:rsidRPr="007B4154">
                    <w:rPr>
                      <w:sz w:val="28"/>
                      <w:szCs w:val="28"/>
                    </w:rPr>
                    <w:t>бюджета –</w:t>
                  </w:r>
                  <w:r w:rsidR="00714338">
                    <w:rPr>
                      <w:sz w:val="28"/>
                      <w:szCs w:val="28"/>
                    </w:rPr>
                    <w:t>12</w:t>
                  </w:r>
                  <w:r w:rsidR="00655C7F">
                    <w:rPr>
                      <w:sz w:val="28"/>
                      <w:szCs w:val="28"/>
                    </w:rPr>
                    <w:t>203,73</w:t>
                  </w:r>
                  <w:r w:rsidR="0017568E" w:rsidRPr="007B4154">
                    <w:rPr>
                      <w:sz w:val="28"/>
                      <w:szCs w:val="28"/>
                    </w:rPr>
                    <w:t xml:space="preserve"> тыс.</w:t>
                  </w:r>
                  <w:r w:rsidR="00C84507">
                    <w:rPr>
                      <w:sz w:val="28"/>
                      <w:szCs w:val="28"/>
                    </w:rPr>
                    <w:t xml:space="preserve"> </w:t>
                  </w:r>
                  <w:r w:rsidR="0017568E" w:rsidRPr="007B4154">
                    <w:rPr>
                      <w:sz w:val="28"/>
                      <w:szCs w:val="28"/>
                    </w:rPr>
                    <w:t>руб</w:t>
                  </w:r>
                  <w:r w:rsidR="007B4154">
                    <w:rPr>
                      <w:sz w:val="28"/>
                      <w:szCs w:val="28"/>
                    </w:rPr>
                    <w:t>лей</w:t>
                  </w:r>
                  <w:r w:rsidR="0017568E" w:rsidRPr="007B4154">
                    <w:rPr>
                      <w:sz w:val="28"/>
                      <w:szCs w:val="28"/>
                    </w:rPr>
                    <w:t>.</w:t>
                  </w:r>
                  <w:r w:rsidR="002C4588" w:rsidRPr="007B4154">
                    <w:rPr>
                      <w:sz w:val="28"/>
                      <w:szCs w:val="28"/>
                    </w:rPr>
                    <w:t>,</w:t>
                  </w:r>
                </w:p>
                <w:p w14:paraId="433E0FE9" w14:textId="7B84AB77" w:rsidR="00F31758" w:rsidRPr="00010C79" w:rsidRDefault="00F31758" w:rsidP="00FB4145">
                  <w:pPr>
                    <w:widowControl w:val="0"/>
                    <w:shd w:val="clear" w:color="auto" w:fill="FFFFFF"/>
                    <w:autoSpaceDE w:val="0"/>
                    <w:autoSpaceDN w:val="0"/>
                    <w:adjustRightInd w:val="0"/>
                    <w:spacing w:after="0"/>
                    <w:ind w:left="337" w:right="23"/>
                    <w:rPr>
                      <w:sz w:val="28"/>
                      <w:szCs w:val="28"/>
                      <w:lang w:eastAsia="ru-RU"/>
                    </w:rPr>
                  </w:pPr>
                  <w:r w:rsidRPr="00010C79">
                    <w:rPr>
                      <w:spacing w:val="-8"/>
                      <w:sz w:val="28"/>
                      <w:szCs w:val="28"/>
                      <w:lang w:eastAsia="ru-RU"/>
                    </w:rPr>
                    <w:t xml:space="preserve">Объем бюджетных ассигнований на реализацию подпрограмм </w:t>
                  </w:r>
                  <w:r w:rsidRPr="00010C79">
                    <w:rPr>
                      <w:sz w:val="28"/>
                      <w:szCs w:val="28"/>
                      <w:lang w:eastAsia="ru-RU"/>
                    </w:rPr>
                    <w:t>составляет:</w:t>
                  </w:r>
                </w:p>
                <w:p w14:paraId="3EF5451F" w14:textId="2BB2DB69" w:rsidR="007B4154" w:rsidRPr="00010C79"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010C79">
                    <w:rPr>
                      <w:sz w:val="28"/>
                      <w:szCs w:val="28"/>
                    </w:rPr>
                    <w:t xml:space="preserve">Подпрограмма 1. </w:t>
                  </w:r>
                  <w:bookmarkStart w:id="1" w:name="_Hlk115075885"/>
                  <w:r w:rsidRPr="00010C79">
                    <w:rPr>
                      <w:sz w:val="28"/>
                      <w:szCs w:val="28"/>
                    </w:rPr>
                    <w:t>«</w:t>
                  </w:r>
                  <w:r w:rsidR="00F173C9" w:rsidRPr="00010C79">
                    <w:rPr>
                      <w:sz w:val="28"/>
                      <w:szCs w:val="28"/>
                    </w:rPr>
                    <w:t xml:space="preserve">Защита населения и территории от чрезвычайных ситуаций </w:t>
                  </w:r>
                  <w:r w:rsidR="00FC4E6F" w:rsidRPr="00010C79">
                    <w:rPr>
                      <w:sz w:val="28"/>
                      <w:szCs w:val="28"/>
                    </w:rPr>
                    <w:t xml:space="preserve">природного и техногенного характера, </w:t>
                  </w:r>
                  <w:r w:rsidR="007F6DC6" w:rsidRPr="00010C79">
                    <w:rPr>
                      <w:sz w:val="28"/>
                      <w:szCs w:val="28"/>
                    </w:rPr>
                    <w:t>пожарная безопасность</w:t>
                  </w:r>
                  <w:r w:rsidRPr="00010C79">
                    <w:rPr>
                      <w:sz w:val="28"/>
                      <w:szCs w:val="28"/>
                    </w:rPr>
                    <w:t xml:space="preserve">» </w:t>
                  </w:r>
                  <w:bookmarkEnd w:id="1"/>
                  <w:r w:rsidRPr="00010C79">
                    <w:rPr>
                      <w:sz w:val="28"/>
                      <w:szCs w:val="28"/>
                    </w:rPr>
                    <w:t xml:space="preserve">– </w:t>
                  </w:r>
                  <w:r w:rsidR="00714338">
                    <w:rPr>
                      <w:sz w:val="28"/>
                      <w:szCs w:val="28"/>
                    </w:rPr>
                    <w:t>593,11</w:t>
                  </w:r>
                  <w:r w:rsidR="004C6C58" w:rsidRPr="00010C79">
                    <w:rPr>
                      <w:color w:val="000000" w:themeColor="text1"/>
                      <w:sz w:val="28"/>
                      <w:szCs w:val="28"/>
                    </w:rPr>
                    <w:t xml:space="preserve"> тыс. рублей</w:t>
                  </w:r>
                  <w:r w:rsidRPr="00010C79">
                    <w:rPr>
                      <w:color w:val="000000" w:themeColor="text1"/>
                      <w:sz w:val="28"/>
                      <w:szCs w:val="28"/>
                    </w:rPr>
                    <w:t xml:space="preserve">, в том числе средства местного бюджета – </w:t>
                  </w:r>
                  <w:r w:rsidR="00714338">
                    <w:rPr>
                      <w:color w:val="000000" w:themeColor="text1"/>
                      <w:sz w:val="28"/>
                      <w:szCs w:val="28"/>
                    </w:rPr>
                    <w:t>591,21</w:t>
                  </w:r>
                  <w:r w:rsidR="00E23CA8" w:rsidRPr="00010C79">
                    <w:rPr>
                      <w:color w:val="000000" w:themeColor="text1"/>
                      <w:sz w:val="28"/>
                      <w:szCs w:val="28"/>
                    </w:rPr>
                    <w:t xml:space="preserve"> </w:t>
                  </w:r>
                  <w:r w:rsidRPr="00010C79">
                    <w:rPr>
                      <w:color w:val="000000" w:themeColor="text1"/>
                      <w:sz w:val="28"/>
                      <w:szCs w:val="28"/>
                    </w:rPr>
                    <w:t>тыс.</w:t>
                  </w:r>
                  <w:r w:rsidR="00C84507">
                    <w:rPr>
                      <w:color w:val="000000" w:themeColor="text1"/>
                      <w:sz w:val="28"/>
                      <w:szCs w:val="28"/>
                    </w:rPr>
                    <w:t xml:space="preserve"> </w:t>
                  </w:r>
                  <w:r w:rsidRPr="00010C79">
                    <w:rPr>
                      <w:color w:val="000000" w:themeColor="text1"/>
                      <w:sz w:val="28"/>
                      <w:szCs w:val="28"/>
                    </w:rPr>
                    <w:t>руб</w:t>
                  </w:r>
                  <w:r w:rsidR="004C6C58" w:rsidRPr="00010C79">
                    <w:rPr>
                      <w:color w:val="000000" w:themeColor="text1"/>
                      <w:sz w:val="28"/>
                      <w:szCs w:val="28"/>
                    </w:rPr>
                    <w:t>лей</w:t>
                  </w:r>
                  <w:r w:rsidR="002C4588" w:rsidRPr="00010C79">
                    <w:rPr>
                      <w:color w:val="000000" w:themeColor="text1"/>
                      <w:sz w:val="28"/>
                      <w:szCs w:val="28"/>
                    </w:rPr>
                    <w:t>,</w:t>
                  </w:r>
                </w:p>
                <w:p w14:paraId="62698A2E" w14:textId="0C1E5A94" w:rsidR="00F31758" w:rsidRPr="00010C79"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sidRPr="00010C79">
                    <w:rPr>
                      <w:color w:val="000000" w:themeColor="text1"/>
                      <w:sz w:val="28"/>
                      <w:szCs w:val="28"/>
                    </w:rPr>
                    <w:t xml:space="preserve">средства областного бюджета – </w:t>
                  </w:r>
                  <w:r w:rsidR="00714338">
                    <w:rPr>
                      <w:color w:val="000000" w:themeColor="text1"/>
                      <w:sz w:val="28"/>
                      <w:szCs w:val="28"/>
                    </w:rPr>
                    <w:t>1,90</w:t>
                  </w:r>
                  <w:r w:rsidR="00E23CA8" w:rsidRPr="00010C79">
                    <w:rPr>
                      <w:color w:val="000000" w:themeColor="text1"/>
                      <w:sz w:val="28"/>
                      <w:szCs w:val="28"/>
                    </w:rPr>
                    <w:t xml:space="preserve"> </w:t>
                  </w:r>
                  <w:r w:rsidRPr="00010C79">
                    <w:rPr>
                      <w:color w:val="000000" w:themeColor="text1"/>
                      <w:sz w:val="28"/>
                      <w:szCs w:val="28"/>
                    </w:rPr>
                    <w:t>тыс.</w:t>
                  </w:r>
                  <w:r w:rsidR="00C84507">
                    <w:rPr>
                      <w:color w:val="000000" w:themeColor="text1"/>
                      <w:sz w:val="28"/>
                      <w:szCs w:val="28"/>
                    </w:rPr>
                    <w:t xml:space="preserve"> </w:t>
                  </w:r>
                  <w:r w:rsidRPr="00010C79">
                    <w:rPr>
                      <w:color w:val="000000" w:themeColor="text1"/>
                      <w:sz w:val="28"/>
                      <w:szCs w:val="28"/>
                    </w:rPr>
                    <w:t>рублей.</w:t>
                  </w:r>
                </w:p>
                <w:p w14:paraId="05E6F156" w14:textId="62027B64" w:rsidR="007B4154" w:rsidRPr="00B70012"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Подпрограмма 2. «</w:t>
                  </w:r>
                  <w:r w:rsidRPr="00B70012">
                    <w:rPr>
                      <w:sz w:val="28"/>
                      <w:szCs w:val="28"/>
                    </w:rPr>
                    <w:t xml:space="preserve">Развитие национальной экономики </w:t>
                  </w:r>
                  <w:r w:rsidR="00FC27EE" w:rsidRPr="00B70012">
                    <w:rPr>
                      <w:sz w:val="28"/>
                      <w:szCs w:val="28"/>
                    </w:rPr>
                    <w:t>Кучеряевского</w:t>
                  </w:r>
                  <w:r w:rsidRPr="00B70012">
                    <w:rPr>
                      <w:sz w:val="28"/>
                      <w:szCs w:val="28"/>
                    </w:rPr>
                    <w:t xml:space="preserve"> сельского поселения</w:t>
                  </w:r>
                  <w:r w:rsidRPr="00B70012">
                    <w:rPr>
                      <w:color w:val="000000" w:themeColor="text1"/>
                      <w:sz w:val="28"/>
                      <w:szCs w:val="28"/>
                    </w:rPr>
                    <w:t>»-</w:t>
                  </w:r>
                  <w:r w:rsidR="00E23CA8" w:rsidRPr="00B70012">
                    <w:rPr>
                      <w:color w:val="000000" w:themeColor="text1"/>
                      <w:sz w:val="28"/>
                      <w:szCs w:val="28"/>
                    </w:rPr>
                    <w:t xml:space="preserve"> </w:t>
                  </w:r>
                  <w:r w:rsidR="00B70012" w:rsidRPr="00B70012">
                    <w:rPr>
                      <w:color w:val="000000" w:themeColor="text1"/>
                      <w:sz w:val="28"/>
                      <w:szCs w:val="28"/>
                    </w:rPr>
                    <w:t>38,</w:t>
                  </w:r>
                  <w:r w:rsidR="00714338">
                    <w:rPr>
                      <w:color w:val="000000" w:themeColor="text1"/>
                      <w:sz w:val="28"/>
                      <w:szCs w:val="28"/>
                    </w:rPr>
                    <w:t>15</w:t>
                  </w:r>
                  <w:r w:rsidR="00E23CA8" w:rsidRPr="00B70012">
                    <w:rPr>
                      <w:color w:val="000000" w:themeColor="text1"/>
                      <w:sz w:val="28"/>
                      <w:szCs w:val="28"/>
                    </w:rPr>
                    <w:t xml:space="preserve"> </w:t>
                  </w:r>
                  <w:r w:rsidRPr="00B70012">
                    <w:rPr>
                      <w:color w:val="000000" w:themeColor="text1"/>
                      <w:sz w:val="28"/>
                      <w:szCs w:val="28"/>
                    </w:rPr>
                    <w:t>тыс.</w:t>
                  </w:r>
                  <w:r w:rsidR="00D1136C">
                    <w:rPr>
                      <w:color w:val="000000" w:themeColor="text1"/>
                      <w:sz w:val="28"/>
                      <w:szCs w:val="28"/>
                    </w:rPr>
                    <w:t xml:space="preserve"> </w:t>
                  </w:r>
                  <w:r w:rsidRPr="00B70012">
                    <w:rPr>
                      <w:color w:val="000000" w:themeColor="text1"/>
                      <w:sz w:val="28"/>
                      <w:szCs w:val="28"/>
                    </w:rPr>
                    <w:t xml:space="preserve">рублей, в том числе </w:t>
                  </w:r>
                </w:p>
                <w:p w14:paraId="07C535EE" w14:textId="07980345" w:rsidR="007B4154" w:rsidRPr="00B70012"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средства местного</w:t>
                  </w:r>
                  <w:r w:rsidR="007B4154" w:rsidRPr="00B70012">
                    <w:rPr>
                      <w:color w:val="000000" w:themeColor="text1"/>
                      <w:sz w:val="28"/>
                      <w:szCs w:val="28"/>
                    </w:rPr>
                    <w:t xml:space="preserve"> бюджета   - </w:t>
                  </w:r>
                  <w:r w:rsidR="00714338">
                    <w:rPr>
                      <w:color w:val="000000" w:themeColor="text1"/>
                      <w:sz w:val="28"/>
                      <w:szCs w:val="28"/>
                    </w:rPr>
                    <w:t>5,91</w:t>
                  </w:r>
                  <w:r w:rsidRPr="00B70012">
                    <w:rPr>
                      <w:color w:val="000000" w:themeColor="text1"/>
                      <w:sz w:val="28"/>
                      <w:szCs w:val="28"/>
                    </w:rPr>
                    <w:t xml:space="preserve"> тыс.</w:t>
                  </w:r>
                  <w:r w:rsidR="00C84507">
                    <w:rPr>
                      <w:color w:val="000000" w:themeColor="text1"/>
                      <w:sz w:val="28"/>
                      <w:szCs w:val="28"/>
                    </w:rPr>
                    <w:t xml:space="preserve"> </w:t>
                  </w:r>
                  <w:r w:rsidRPr="00B70012">
                    <w:rPr>
                      <w:color w:val="000000" w:themeColor="text1"/>
                      <w:sz w:val="28"/>
                      <w:szCs w:val="28"/>
                    </w:rPr>
                    <w:t>рублей,</w:t>
                  </w:r>
                </w:p>
                <w:p w14:paraId="33B29C17" w14:textId="0FDFC2A3" w:rsidR="00205E17" w:rsidRPr="00B70012"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 xml:space="preserve">областного бюджета – </w:t>
                  </w:r>
                  <w:r w:rsidR="00714338">
                    <w:rPr>
                      <w:color w:val="000000" w:themeColor="text1"/>
                      <w:sz w:val="28"/>
                      <w:szCs w:val="28"/>
                    </w:rPr>
                    <w:t>16,24</w:t>
                  </w:r>
                  <w:r w:rsidRPr="00B70012">
                    <w:rPr>
                      <w:color w:val="000000" w:themeColor="text1"/>
                      <w:sz w:val="28"/>
                      <w:szCs w:val="28"/>
                    </w:rPr>
                    <w:t>тыс.</w:t>
                  </w:r>
                  <w:r w:rsidR="00C84507">
                    <w:rPr>
                      <w:color w:val="000000" w:themeColor="text1"/>
                      <w:sz w:val="28"/>
                      <w:szCs w:val="28"/>
                    </w:rPr>
                    <w:t xml:space="preserve"> </w:t>
                  </w:r>
                  <w:r w:rsidRPr="00B70012">
                    <w:rPr>
                      <w:color w:val="000000" w:themeColor="text1"/>
                      <w:sz w:val="28"/>
                      <w:szCs w:val="28"/>
                    </w:rPr>
                    <w:t>рублей.</w:t>
                  </w:r>
                </w:p>
                <w:p w14:paraId="661AF3C6" w14:textId="5899D95A" w:rsidR="007B4154" w:rsidRPr="001D50CA"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D50CA">
                    <w:rPr>
                      <w:color w:val="000000" w:themeColor="text1"/>
                      <w:spacing w:val="-9"/>
                      <w:sz w:val="28"/>
                      <w:szCs w:val="28"/>
                    </w:rPr>
                    <w:t xml:space="preserve">Подпрограмма </w:t>
                  </w:r>
                  <w:r w:rsidR="00066BFF" w:rsidRPr="001D50CA">
                    <w:rPr>
                      <w:color w:val="000000" w:themeColor="text1"/>
                      <w:spacing w:val="-9"/>
                      <w:sz w:val="28"/>
                      <w:szCs w:val="28"/>
                    </w:rPr>
                    <w:t>3</w:t>
                  </w:r>
                  <w:r w:rsidRPr="001D50CA">
                    <w:rPr>
                      <w:color w:val="000000" w:themeColor="text1"/>
                      <w:spacing w:val="-9"/>
                      <w:sz w:val="28"/>
                      <w:szCs w:val="28"/>
                    </w:rPr>
                    <w:t>. «</w:t>
                  </w:r>
                  <w:r w:rsidR="008F6636" w:rsidRPr="001D50CA">
                    <w:rPr>
                      <w:color w:val="000000" w:themeColor="text1"/>
                      <w:spacing w:val="-9"/>
                      <w:sz w:val="28"/>
                      <w:szCs w:val="28"/>
                    </w:rPr>
                    <w:t xml:space="preserve">Дорожное </w:t>
                  </w:r>
                  <w:r w:rsidRPr="001D50CA">
                    <w:rPr>
                      <w:bCs/>
                      <w:iCs/>
                      <w:sz w:val="28"/>
                      <w:szCs w:val="28"/>
                    </w:rPr>
                    <w:t>хозяйств</w:t>
                  </w:r>
                  <w:r w:rsidR="008F6636" w:rsidRPr="001D50CA">
                    <w:rPr>
                      <w:bCs/>
                      <w:iCs/>
                      <w:sz w:val="28"/>
                      <w:szCs w:val="28"/>
                    </w:rPr>
                    <w:t>о</w:t>
                  </w:r>
                  <w:r w:rsidR="001D50CA" w:rsidRPr="001D50CA">
                    <w:rPr>
                      <w:bCs/>
                      <w:iCs/>
                      <w:sz w:val="28"/>
                      <w:szCs w:val="28"/>
                    </w:rPr>
                    <w:t xml:space="preserve"> </w:t>
                  </w:r>
                  <w:r w:rsidR="00FC27EE" w:rsidRPr="001D50CA">
                    <w:rPr>
                      <w:bCs/>
                      <w:iCs/>
                      <w:sz w:val="28"/>
                      <w:szCs w:val="28"/>
                    </w:rPr>
                    <w:t>Кучеряевского</w:t>
                  </w:r>
                  <w:r w:rsidRPr="001D50CA">
                    <w:rPr>
                      <w:bCs/>
                      <w:iCs/>
                      <w:sz w:val="28"/>
                      <w:szCs w:val="28"/>
                    </w:rPr>
                    <w:t xml:space="preserve"> сельского пос</w:t>
                  </w:r>
                  <w:r w:rsidR="008F6636" w:rsidRPr="001D50CA">
                    <w:rPr>
                      <w:bCs/>
                      <w:iCs/>
                      <w:sz w:val="28"/>
                      <w:szCs w:val="28"/>
                    </w:rPr>
                    <w:t>еления</w:t>
                  </w:r>
                  <w:r w:rsidRPr="001D50CA">
                    <w:rPr>
                      <w:color w:val="000000" w:themeColor="text1"/>
                      <w:spacing w:val="-10"/>
                      <w:sz w:val="28"/>
                      <w:szCs w:val="28"/>
                    </w:rPr>
                    <w:t xml:space="preserve">»– </w:t>
                  </w:r>
                  <w:r w:rsidR="00714338">
                    <w:rPr>
                      <w:color w:val="000000" w:themeColor="text1"/>
                      <w:spacing w:val="-10"/>
                      <w:sz w:val="28"/>
                      <w:szCs w:val="28"/>
                    </w:rPr>
                    <w:t>8380,87</w:t>
                  </w:r>
                  <w:r w:rsidRPr="001D50CA">
                    <w:rPr>
                      <w:color w:val="000000" w:themeColor="text1"/>
                      <w:spacing w:val="-10"/>
                      <w:sz w:val="28"/>
                      <w:szCs w:val="28"/>
                    </w:rPr>
                    <w:t xml:space="preserve"> тыс. руб</w:t>
                  </w:r>
                  <w:r w:rsidR="004C6C58" w:rsidRPr="001D50CA">
                    <w:rPr>
                      <w:color w:val="000000" w:themeColor="text1"/>
                      <w:spacing w:val="-10"/>
                      <w:sz w:val="28"/>
                      <w:szCs w:val="28"/>
                    </w:rPr>
                    <w:t>лей,</w:t>
                  </w:r>
                  <w:r w:rsidR="00C84507">
                    <w:rPr>
                      <w:color w:val="000000" w:themeColor="text1"/>
                      <w:spacing w:val="-10"/>
                      <w:sz w:val="28"/>
                      <w:szCs w:val="28"/>
                    </w:rPr>
                    <w:t xml:space="preserve"> </w:t>
                  </w:r>
                  <w:r w:rsidRPr="001D50CA">
                    <w:rPr>
                      <w:color w:val="000000" w:themeColor="text1"/>
                      <w:sz w:val="28"/>
                      <w:szCs w:val="28"/>
                    </w:rPr>
                    <w:t>в том числе</w:t>
                  </w:r>
                </w:p>
                <w:p w14:paraId="3306CF78" w14:textId="495262F9" w:rsidR="007B4154" w:rsidRPr="001D50CA"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D50CA">
                    <w:rPr>
                      <w:color w:val="000000" w:themeColor="text1"/>
                      <w:sz w:val="28"/>
                      <w:szCs w:val="28"/>
                    </w:rPr>
                    <w:t xml:space="preserve">средства местного бюджета – </w:t>
                  </w:r>
                  <w:r w:rsidR="00714338">
                    <w:rPr>
                      <w:color w:val="000000" w:themeColor="text1"/>
                      <w:sz w:val="28"/>
                      <w:szCs w:val="28"/>
                    </w:rPr>
                    <w:t>3903,00</w:t>
                  </w:r>
                  <w:r w:rsidR="004C6C58" w:rsidRPr="001D50CA">
                    <w:rPr>
                      <w:color w:val="000000" w:themeColor="text1"/>
                      <w:sz w:val="28"/>
                      <w:szCs w:val="28"/>
                    </w:rPr>
                    <w:t xml:space="preserve"> тыс. рублей</w:t>
                  </w:r>
                  <w:r w:rsidR="007B4154" w:rsidRPr="001D50CA">
                    <w:rPr>
                      <w:color w:val="000000" w:themeColor="text1"/>
                      <w:sz w:val="28"/>
                      <w:szCs w:val="28"/>
                    </w:rPr>
                    <w:t>,</w:t>
                  </w:r>
                </w:p>
                <w:p w14:paraId="2751EE96" w14:textId="21343042" w:rsidR="00130A5A" w:rsidRPr="001D50CA"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D50CA">
                    <w:rPr>
                      <w:color w:val="000000" w:themeColor="text1"/>
                      <w:sz w:val="28"/>
                      <w:szCs w:val="28"/>
                    </w:rPr>
                    <w:t xml:space="preserve">    средства областного бюджета- </w:t>
                  </w:r>
                  <w:r w:rsidR="00714338">
                    <w:rPr>
                      <w:color w:val="000000" w:themeColor="text1"/>
                      <w:sz w:val="28"/>
                      <w:szCs w:val="28"/>
                    </w:rPr>
                    <w:t>4477,87</w:t>
                  </w:r>
                  <w:r w:rsidRPr="001D50CA">
                    <w:rPr>
                      <w:color w:val="000000" w:themeColor="text1"/>
                      <w:sz w:val="28"/>
                      <w:szCs w:val="28"/>
                    </w:rPr>
                    <w:t xml:space="preserve">            тыс.</w:t>
                  </w:r>
                  <w:r w:rsidR="00C84507">
                    <w:rPr>
                      <w:color w:val="000000" w:themeColor="text1"/>
                      <w:sz w:val="28"/>
                      <w:szCs w:val="28"/>
                    </w:rPr>
                    <w:t xml:space="preserve"> </w:t>
                  </w:r>
                  <w:r w:rsidRPr="001D50CA">
                    <w:rPr>
                      <w:color w:val="000000" w:themeColor="text1"/>
                      <w:sz w:val="28"/>
                      <w:szCs w:val="28"/>
                    </w:rPr>
                    <w:t>рублей</w:t>
                  </w:r>
                  <w:r w:rsidR="00E23CA8" w:rsidRPr="001D50CA">
                    <w:rPr>
                      <w:color w:val="000000" w:themeColor="text1"/>
                      <w:sz w:val="28"/>
                      <w:szCs w:val="28"/>
                    </w:rPr>
                    <w:t>.</w:t>
                  </w:r>
                </w:p>
                <w:p w14:paraId="0D3AA89E" w14:textId="3DD9E826" w:rsidR="006A5C94" w:rsidRPr="005730C1"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5730C1">
                    <w:rPr>
                      <w:color w:val="000000" w:themeColor="text1"/>
                      <w:sz w:val="28"/>
                      <w:szCs w:val="28"/>
                    </w:rPr>
                    <w:t xml:space="preserve">Подпрограмма </w:t>
                  </w:r>
                  <w:r w:rsidR="00066BFF" w:rsidRPr="005730C1">
                    <w:rPr>
                      <w:color w:val="000000" w:themeColor="text1"/>
                      <w:sz w:val="28"/>
                      <w:szCs w:val="28"/>
                    </w:rPr>
                    <w:t>4</w:t>
                  </w:r>
                  <w:r w:rsidRPr="005730C1">
                    <w:rPr>
                      <w:color w:val="000000" w:themeColor="text1"/>
                      <w:sz w:val="28"/>
                      <w:szCs w:val="28"/>
                    </w:rPr>
                    <w:t>. «</w:t>
                  </w:r>
                  <w:r w:rsidR="008F6636" w:rsidRPr="005730C1">
                    <w:rPr>
                      <w:color w:val="000000" w:themeColor="text1"/>
                      <w:sz w:val="28"/>
                      <w:szCs w:val="28"/>
                    </w:rPr>
                    <w:t xml:space="preserve">Развитие жилищно-коммунального хозяйства на территории </w:t>
                  </w:r>
                  <w:r w:rsidR="00FC27EE" w:rsidRPr="005730C1">
                    <w:rPr>
                      <w:bCs/>
                      <w:iCs/>
                      <w:sz w:val="28"/>
                      <w:szCs w:val="28"/>
                    </w:rPr>
                    <w:t>Кучеряевского</w:t>
                  </w:r>
                  <w:r w:rsidRPr="005730C1">
                    <w:rPr>
                      <w:bCs/>
                      <w:iCs/>
                      <w:sz w:val="28"/>
                      <w:szCs w:val="28"/>
                    </w:rPr>
                    <w:t xml:space="preserve"> сельского поселения</w:t>
                  </w:r>
                  <w:r w:rsidR="004C6C58" w:rsidRPr="005730C1">
                    <w:rPr>
                      <w:color w:val="000000" w:themeColor="text1"/>
                      <w:sz w:val="28"/>
                      <w:szCs w:val="28"/>
                    </w:rPr>
                    <w:t>»</w:t>
                  </w:r>
                  <w:r w:rsidRPr="005730C1">
                    <w:rPr>
                      <w:color w:val="000000" w:themeColor="text1"/>
                      <w:sz w:val="28"/>
                      <w:szCs w:val="28"/>
                    </w:rPr>
                    <w:t>–</w:t>
                  </w:r>
                  <w:r w:rsidR="00E23CA8" w:rsidRPr="005730C1">
                    <w:rPr>
                      <w:color w:val="000000" w:themeColor="text1"/>
                      <w:sz w:val="28"/>
                      <w:szCs w:val="28"/>
                    </w:rPr>
                    <w:t xml:space="preserve"> </w:t>
                  </w:r>
                  <w:r w:rsidR="00714338">
                    <w:rPr>
                      <w:color w:val="000000" w:themeColor="text1"/>
                      <w:sz w:val="28"/>
                      <w:szCs w:val="28"/>
                    </w:rPr>
                    <w:t>9840,26</w:t>
                  </w:r>
                  <w:r w:rsidR="00E23CA8" w:rsidRPr="005730C1">
                    <w:rPr>
                      <w:color w:val="000000" w:themeColor="text1"/>
                      <w:sz w:val="28"/>
                      <w:szCs w:val="28"/>
                    </w:rPr>
                    <w:t xml:space="preserve"> </w:t>
                  </w:r>
                  <w:r w:rsidRPr="005730C1">
                    <w:rPr>
                      <w:color w:val="000000" w:themeColor="text1"/>
                      <w:sz w:val="28"/>
                      <w:szCs w:val="28"/>
                    </w:rPr>
                    <w:t>тыс.</w:t>
                  </w:r>
                  <w:r w:rsidR="00D1136C">
                    <w:rPr>
                      <w:color w:val="000000" w:themeColor="text1"/>
                      <w:sz w:val="28"/>
                      <w:szCs w:val="28"/>
                    </w:rPr>
                    <w:t xml:space="preserve"> </w:t>
                  </w:r>
                  <w:r w:rsidRPr="005730C1">
                    <w:rPr>
                      <w:color w:val="000000" w:themeColor="text1"/>
                      <w:sz w:val="28"/>
                      <w:szCs w:val="28"/>
                    </w:rPr>
                    <w:t>руб</w:t>
                  </w:r>
                  <w:r w:rsidR="004C6C58" w:rsidRPr="005730C1">
                    <w:rPr>
                      <w:color w:val="000000" w:themeColor="text1"/>
                      <w:sz w:val="28"/>
                      <w:szCs w:val="28"/>
                    </w:rPr>
                    <w:t>лей</w:t>
                  </w:r>
                  <w:r w:rsidRPr="005730C1">
                    <w:rPr>
                      <w:color w:val="000000" w:themeColor="text1"/>
                      <w:sz w:val="28"/>
                      <w:szCs w:val="28"/>
                    </w:rPr>
                    <w:t>, в том числе</w:t>
                  </w:r>
                </w:p>
                <w:p w14:paraId="1E636AC0" w14:textId="53F597AC" w:rsidR="006A5C94" w:rsidRPr="005730C1"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5730C1">
                    <w:rPr>
                      <w:color w:val="000000" w:themeColor="text1"/>
                      <w:sz w:val="28"/>
                      <w:szCs w:val="28"/>
                    </w:rPr>
                    <w:t xml:space="preserve">средства местного бюджета – </w:t>
                  </w:r>
                  <w:r w:rsidR="005730C1" w:rsidRPr="005730C1">
                    <w:rPr>
                      <w:color w:val="000000" w:themeColor="text1"/>
                      <w:sz w:val="28"/>
                      <w:szCs w:val="28"/>
                    </w:rPr>
                    <w:t>2</w:t>
                  </w:r>
                  <w:r w:rsidR="00714338">
                    <w:rPr>
                      <w:color w:val="000000" w:themeColor="text1"/>
                      <w:sz w:val="28"/>
                      <w:szCs w:val="28"/>
                    </w:rPr>
                    <w:t>1</w:t>
                  </w:r>
                  <w:r w:rsidR="00442316">
                    <w:rPr>
                      <w:color w:val="000000" w:themeColor="text1"/>
                      <w:sz w:val="28"/>
                      <w:szCs w:val="28"/>
                    </w:rPr>
                    <w:t>32,54</w:t>
                  </w:r>
                  <w:r w:rsidR="00E23CA8" w:rsidRPr="005730C1">
                    <w:rPr>
                      <w:color w:val="000000" w:themeColor="text1"/>
                      <w:sz w:val="28"/>
                      <w:szCs w:val="28"/>
                    </w:rPr>
                    <w:t xml:space="preserve"> </w:t>
                  </w:r>
                  <w:r w:rsidRPr="005730C1">
                    <w:rPr>
                      <w:color w:val="000000" w:themeColor="text1"/>
                      <w:sz w:val="28"/>
                      <w:szCs w:val="28"/>
                    </w:rPr>
                    <w:t>тыс.</w:t>
                  </w:r>
                  <w:r w:rsidR="005730C1">
                    <w:rPr>
                      <w:color w:val="000000" w:themeColor="text1"/>
                      <w:sz w:val="28"/>
                      <w:szCs w:val="28"/>
                    </w:rPr>
                    <w:t xml:space="preserve"> </w:t>
                  </w:r>
                  <w:r w:rsidRPr="005730C1">
                    <w:rPr>
                      <w:color w:val="000000" w:themeColor="text1"/>
                      <w:sz w:val="28"/>
                      <w:szCs w:val="28"/>
                    </w:rPr>
                    <w:t>руб</w:t>
                  </w:r>
                  <w:r w:rsidR="004C6C58" w:rsidRPr="005730C1">
                    <w:rPr>
                      <w:color w:val="000000" w:themeColor="text1"/>
                      <w:sz w:val="28"/>
                      <w:szCs w:val="28"/>
                    </w:rPr>
                    <w:t>лей</w:t>
                  </w:r>
                  <w:r w:rsidRPr="005730C1">
                    <w:rPr>
                      <w:color w:val="000000" w:themeColor="text1"/>
                      <w:sz w:val="28"/>
                      <w:szCs w:val="28"/>
                    </w:rPr>
                    <w:t xml:space="preserve">, </w:t>
                  </w:r>
                </w:p>
                <w:p w14:paraId="670307D0" w14:textId="1485E826" w:rsidR="00130A5A" w:rsidRPr="005730C1"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5730C1">
                    <w:rPr>
                      <w:color w:val="000000" w:themeColor="text1"/>
                      <w:sz w:val="28"/>
                      <w:szCs w:val="28"/>
                    </w:rPr>
                    <w:t xml:space="preserve">     средства областного бюджета</w:t>
                  </w:r>
                  <w:r w:rsidR="00F31758" w:rsidRPr="005730C1">
                    <w:rPr>
                      <w:color w:val="000000" w:themeColor="text1"/>
                      <w:sz w:val="28"/>
                      <w:szCs w:val="28"/>
                    </w:rPr>
                    <w:t xml:space="preserve"> – </w:t>
                  </w:r>
                  <w:r w:rsidR="00714338">
                    <w:rPr>
                      <w:color w:val="000000" w:themeColor="text1"/>
                      <w:sz w:val="28"/>
                      <w:szCs w:val="28"/>
                    </w:rPr>
                    <w:t>77</w:t>
                  </w:r>
                  <w:r w:rsidR="00442316">
                    <w:rPr>
                      <w:color w:val="000000" w:themeColor="text1"/>
                      <w:sz w:val="28"/>
                      <w:szCs w:val="28"/>
                    </w:rPr>
                    <w:t>07,72</w:t>
                  </w:r>
                  <w:r w:rsidR="00E23CA8" w:rsidRPr="005730C1">
                    <w:rPr>
                      <w:color w:val="000000" w:themeColor="text1"/>
                      <w:sz w:val="28"/>
                      <w:szCs w:val="28"/>
                    </w:rPr>
                    <w:t xml:space="preserve"> </w:t>
                  </w:r>
                  <w:r w:rsidR="00F31758" w:rsidRPr="005730C1">
                    <w:rPr>
                      <w:color w:val="000000" w:themeColor="text1"/>
                      <w:sz w:val="28"/>
                      <w:szCs w:val="28"/>
                    </w:rPr>
                    <w:t>тыс.</w:t>
                  </w:r>
                  <w:r w:rsidR="005730C1">
                    <w:rPr>
                      <w:color w:val="000000" w:themeColor="text1"/>
                      <w:sz w:val="28"/>
                      <w:szCs w:val="28"/>
                    </w:rPr>
                    <w:t xml:space="preserve"> </w:t>
                  </w:r>
                  <w:r w:rsidR="00F31758" w:rsidRPr="005730C1">
                    <w:rPr>
                      <w:color w:val="000000" w:themeColor="text1"/>
                      <w:sz w:val="28"/>
                      <w:szCs w:val="28"/>
                    </w:rPr>
                    <w:t>рублей</w:t>
                  </w:r>
                  <w:r w:rsidR="004C6C58" w:rsidRPr="005730C1">
                    <w:rPr>
                      <w:color w:val="000000" w:themeColor="text1"/>
                      <w:sz w:val="28"/>
                      <w:szCs w:val="28"/>
                    </w:rPr>
                    <w:t>.</w:t>
                  </w:r>
                </w:p>
                <w:p w14:paraId="7A4F9C03" w14:textId="6A2C104B" w:rsidR="00066BFF" w:rsidRPr="00432915"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Подпрограмма </w:t>
                  </w:r>
                  <w:r w:rsidR="0040435B" w:rsidRPr="00432915">
                    <w:rPr>
                      <w:color w:val="000000" w:themeColor="text1"/>
                      <w:sz w:val="28"/>
                      <w:szCs w:val="28"/>
                    </w:rPr>
                    <w:t>5</w:t>
                  </w:r>
                  <w:r w:rsidRPr="00432915">
                    <w:rPr>
                      <w:color w:val="000000" w:themeColor="text1"/>
                      <w:sz w:val="28"/>
                      <w:szCs w:val="28"/>
                    </w:rPr>
                    <w:t>. «</w:t>
                  </w:r>
                  <w:r w:rsidR="008F6636" w:rsidRPr="00432915">
                    <w:rPr>
                      <w:color w:val="000000" w:themeColor="text1"/>
                      <w:sz w:val="28"/>
                      <w:szCs w:val="28"/>
                    </w:rPr>
                    <w:t xml:space="preserve">Социальная политика </w:t>
                  </w:r>
                  <w:r w:rsidR="00FC27EE" w:rsidRPr="00432915">
                    <w:rPr>
                      <w:color w:val="000000" w:themeColor="text1"/>
                      <w:sz w:val="28"/>
                      <w:szCs w:val="28"/>
                    </w:rPr>
                    <w:t>Кучеряевского</w:t>
                  </w:r>
                  <w:r w:rsidRPr="00432915">
                    <w:rPr>
                      <w:color w:val="000000" w:themeColor="text1"/>
                      <w:sz w:val="28"/>
                      <w:szCs w:val="28"/>
                    </w:rPr>
                    <w:t xml:space="preserve"> сельского поселения»-</w:t>
                  </w:r>
                  <w:r w:rsidR="00E23CA8" w:rsidRPr="00432915">
                    <w:rPr>
                      <w:color w:val="000000" w:themeColor="text1"/>
                      <w:sz w:val="28"/>
                      <w:szCs w:val="28"/>
                    </w:rPr>
                    <w:t xml:space="preserve"> </w:t>
                  </w:r>
                  <w:r w:rsidR="00655C7F">
                    <w:rPr>
                      <w:color w:val="000000" w:themeColor="text1"/>
                      <w:sz w:val="28"/>
                      <w:szCs w:val="28"/>
                    </w:rPr>
                    <w:t>755,81</w:t>
                  </w:r>
                  <w:r w:rsidR="00E23CA8" w:rsidRPr="00432915">
                    <w:rPr>
                      <w:color w:val="000000" w:themeColor="text1"/>
                      <w:sz w:val="28"/>
                      <w:szCs w:val="28"/>
                    </w:rPr>
                    <w:t xml:space="preserve"> </w:t>
                  </w:r>
                  <w:r w:rsidRPr="00432915">
                    <w:rPr>
                      <w:color w:val="000000" w:themeColor="text1"/>
                      <w:sz w:val="28"/>
                      <w:szCs w:val="28"/>
                    </w:rPr>
                    <w:t>тыс.</w:t>
                  </w:r>
                  <w:r w:rsidR="00432915">
                    <w:rPr>
                      <w:color w:val="000000" w:themeColor="text1"/>
                      <w:sz w:val="28"/>
                      <w:szCs w:val="28"/>
                    </w:rPr>
                    <w:t xml:space="preserve"> </w:t>
                  </w:r>
                  <w:r w:rsidRPr="00432915">
                    <w:rPr>
                      <w:color w:val="000000" w:themeColor="text1"/>
                      <w:sz w:val="28"/>
                      <w:szCs w:val="28"/>
                    </w:rPr>
                    <w:t xml:space="preserve">рублей, в том числе </w:t>
                  </w:r>
                </w:p>
                <w:p w14:paraId="5B211D0B" w14:textId="5A50347E" w:rsidR="00066BFF" w:rsidRPr="00432915"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средства местного бюджета   - </w:t>
                  </w:r>
                  <w:r w:rsidR="00655C7F">
                    <w:rPr>
                      <w:color w:val="000000" w:themeColor="text1"/>
                      <w:sz w:val="28"/>
                      <w:szCs w:val="28"/>
                    </w:rPr>
                    <w:t>755,81</w:t>
                  </w:r>
                  <w:r w:rsidRPr="00432915">
                    <w:rPr>
                      <w:color w:val="000000" w:themeColor="text1"/>
                      <w:sz w:val="28"/>
                      <w:szCs w:val="28"/>
                    </w:rPr>
                    <w:t xml:space="preserve">    тыс.</w:t>
                  </w:r>
                  <w:r w:rsidR="00432915">
                    <w:rPr>
                      <w:color w:val="000000" w:themeColor="text1"/>
                      <w:sz w:val="28"/>
                      <w:szCs w:val="28"/>
                    </w:rPr>
                    <w:t xml:space="preserve"> </w:t>
                  </w:r>
                  <w:r w:rsidRPr="00432915">
                    <w:rPr>
                      <w:color w:val="000000" w:themeColor="text1"/>
                      <w:sz w:val="28"/>
                      <w:szCs w:val="28"/>
                    </w:rPr>
                    <w:t>рублей,</w:t>
                  </w:r>
                </w:p>
                <w:p w14:paraId="206415E0"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областного бюджета – </w:t>
                  </w:r>
                  <w:r w:rsidR="00E23CA8" w:rsidRPr="00432915">
                    <w:rPr>
                      <w:color w:val="000000" w:themeColor="text1"/>
                      <w:sz w:val="28"/>
                      <w:szCs w:val="28"/>
                    </w:rPr>
                    <w:t xml:space="preserve">0,00 </w:t>
                  </w:r>
                  <w:r w:rsidRPr="00432915">
                    <w:rPr>
                      <w:color w:val="000000" w:themeColor="text1"/>
                      <w:sz w:val="28"/>
                      <w:szCs w:val="28"/>
                    </w:rPr>
                    <w:t>тыс.</w:t>
                  </w:r>
                  <w:r w:rsidR="00D1136C">
                    <w:rPr>
                      <w:color w:val="000000" w:themeColor="text1"/>
                      <w:sz w:val="28"/>
                      <w:szCs w:val="28"/>
                    </w:rPr>
                    <w:t xml:space="preserve"> </w:t>
                  </w:r>
                  <w:r w:rsidRPr="00432915">
                    <w:rPr>
                      <w:color w:val="000000" w:themeColor="text1"/>
                      <w:sz w:val="28"/>
                      <w:szCs w:val="28"/>
                    </w:rPr>
                    <w:t>рублей.</w:t>
                  </w:r>
                </w:p>
                <w:p w14:paraId="3AA7F4E9" w14:textId="77777777"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14:paraId="586B73DF" w14:textId="082685AF"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655C7F">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14:paraId="2D491B10" w14:textId="77777777"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14:paraId="616F618F"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D6AC4D7"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40E6005"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6867995"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3FF313D5"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6B4CAFE3"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78048BAD"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14:paraId="2F4D52CD"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8FE9294"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2949F343" w14:textId="422EE7D3" w:rsidR="006A5C94" w:rsidRPr="00BC2561" w:rsidRDefault="00C250A7" w:rsidP="004F2B74">
                  <w:pPr>
                    <w:jc w:val="center"/>
                    <w:rPr>
                      <w:color w:val="000000"/>
                      <w:sz w:val="28"/>
                      <w:szCs w:val="28"/>
                    </w:rPr>
                  </w:pPr>
                  <w:r>
                    <w:rPr>
                      <w:color w:val="000000"/>
                      <w:sz w:val="28"/>
                      <w:szCs w:val="28"/>
                    </w:rPr>
                    <w:t>7913,06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5060D5C" w14:textId="3BA8800B" w:rsidR="006A5C94" w:rsidRPr="00BC2561" w:rsidRDefault="00C250A7" w:rsidP="004F2B74">
                  <w:pPr>
                    <w:jc w:val="center"/>
                    <w:rPr>
                      <w:color w:val="000000"/>
                      <w:sz w:val="28"/>
                      <w:szCs w:val="28"/>
                    </w:rPr>
                  </w:pPr>
                  <w:r>
                    <w:rPr>
                      <w:color w:val="000000"/>
                      <w:sz w:val="28"/>
                      <w:szCs w:val="28"/>
                    </w:rPr>
                    <w:t>2119,97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243B48DB" w14:textId="52732A41" w:rsidR="006A5C94" w:rsidRPr="00BC2561" w:rsidRDefault="00C250A7" w:rsidP="004F2B74">
                  <w:pPr>
                    <w:jc w:val="center"/>
                    <w:rPr>
                      <w:color w:val="000000"/>
                      <w:sz w:val="28"/>
                      <w:szCs w:val="28"/>
                    </w:rPr>
                  </w:pPr>
                  <w:r>
                    <w:rPr>
                      <w:color w:val="000000"/>
                      <w:sz w:val="28"/>
                      <w:szCs w:val="28"/>
                    </w:rPr>
                    <w:t>5793,09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166C983"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578C94AA"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446E3C64"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40FB1D4" w14:textId="18C1F9EC" w:rsidR="006A5C94" w:rsidRPr="00BC2561" w:rsidRDefault="00C250A7" w:rsidP="004F2B74">
                  <w:pPr>
                    <w:jc w:val="center"/>
                    <w:rPr>
                      <w:color w:val="000000"/>
                      <w:sz w:val="28"/>
                      <w:szCs w:val="28"/>
                    </w:rPr>
                  </w:pPr>
                  <w:r>
                    <w:rPr>
                      <w:color w:val="000000"/>
                      <w:sz w:val="28"/>
                      <w:szCs w:val="28"/>
                    </w:rPr>
                    <w:t>7771,42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925E243" w14:textId="47CF4459" w:rsidR="006A5C94" w:rsidRPr="00BC2561" w:rsidRDefault="00C250A7" w:rsidP="004F2B74">
                  <w:pPr>
                    <w:jc w:val="center"/>
                    <w:rPr>
                      <w:color w:val="000000"/>
                      <w:sz w:val="28"/>
                      <w:szCs w:val="28"/>
                    </w:rPr>
                  </w:pPr>
                  <w:r>
                    <w:rPr>
                      <w:color w:val="000000"/>
                      <w:sz w:val="28"/>
                      <w:szCs w:val="28"/>
                    </w:rPr>
                    <w:t>16</w:t>
                  </w:r>
                  <w:r w:rsidR="00655C7F">
                    <w:rPr>
                      <w:color w:val="000000"/>
                      <w:sz w:val="28"/>
                      <w:szCs w:val="28"/>
                    </w:rPr>
                    <w:t>28,50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D6612C9" w14:textId="7089C762" w:rsidR="006A5C94" w:rsidRPr="00BC2561" w:rsidRDefault="00C250A7" w:rsidP="00BC2561">
                  <w:pPr>
                    <w:jc w:val="center"/>
                    <w:rPr>
                      <w:color w:val="000000"/>
                      <w:sz w:val="28"/>
                      <w:szCs w:val="28"/>
                    </w:rPr>
                  </w:pPr>
                  <w:r>
                    <w:rPr>
                      <w:color w:val="000000"/>
                      <w:sz w:val="28"/>
                      <w:szCs w:val="28"/>
                    </w:rPr>
                    <w:t>61</w:t>
                  </w:r>
                  <w:r w:rsidR="00655C7F">
                    <w:rPr>
                      <w:color w:val="000000"/>
                      <w:sz w:val="28"/>
                      <w:szCs w:val="28"/>
                    </w:rPr>
                    <w:t>42,92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0FEB78F9"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4B8EA39A"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47301E0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BFD4F22" w14:textId="2199BBCE" w:rsidR="006A5C94" w:rsidRPr="00BC2561" w:rsidRDefault="00C250A7" w:rsidP="004F2B74">
                  <w:pPr>
                    <w:jc w:val="center"/>
                    <w:rPr>
                      <w:color w:val="000000"/>
                      <w:sz w:val="28"/>
                      <w:szCs w:val="28"/>
                    </w:rPr>
                  </w:pPr>
                  <w:r>
                    <w:rPr>
                      <w:color w:val="000000"/>
                      <w:sz w:val="28"/>
                      <w:szCs w:val="28"/>
                    </w:rPr>
                    <w:t>645,62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FD19B99" w14:textId="12D1978F" w:rsidR="006A5C94" w:rsidRPr="00BC2561" w:rsidRDefault="00C250A7" w:rsidP="00125646">
                  <w:pPr>
                    <w:jc w:val="center"/>
                    <w:rPr>
                      <w:color w:val="000000"/>
                      <w:sz w:val="28"/>
                      <w:szCs w:val="28"/>
                    </w:rPr>
                  </w:pPr>
                  <w:r>
                    <w:rPr>
                      <w:color w:val="000000"/>
                      <w:sz w:val="28"/>
                      <w:szCs w:val="28"/>
                    </w:rPr>
                    <w:t>601,00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074B2B08" w14:textId="12CB395A" w:rsidR="006A5C94" w:rsidRPr="00BC2561" w:rsidRDefault="00C250A7" w:rsidP="00BC2561">
                  <w:pPr>
                    <w:jc w:val="center"/>
                    <w:rPr>
                      <w:color w:val="000000"/>
                      <w:sz w:val="28"/>
                      <w:szCs w:val="28"/>
                    </w:rPr>
                  </w:pPr>
                  <w:r>
                    <w:rPr>
                      <w:color w:val="000000"/>
                      <w:sz w:val="28"/>
                      <w:szCs w:val="28"/>
                    </w:rPr>
                    <w:t>44,62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9BE7B57"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A85D8BF"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A27337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CEE6B59" w14:textId="5FF7889A" w:rsidR="006A5C94" w:rsidRPr="00BC2561" w:rsidRDefault="00C250A7" w:rsidP="004F2B74">
                  <w:pPr>
                    <w:jc w:val="center"/>
                    <w:rPr>
                      <w:color w:val="000000"/>
                      <w:sz w:val="28"/>
                      <w:szCs w:val="28"/>
                    </w:rPr>
                  </w:pPr>
                  <w:r>
                    <w:rPr>
                      <w:color w:val="000000"/>
                      <w:sz w:val="28"/>
                      <w:szCs w:val="28"/>
                    </w:rPr>
                    <w:t>655,62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198E643" w14:textId="5B9F2C27" w:rsidR="006A5C94" w:rsidRPr="00BC2561" w:rsidRDefault="00C250A7" w:rsidP="004F2B74">
                  <w:pPr>
                    <w:jc w:val="center"/>
                    <w:rPr>
                      <w:color w:val="000000"/>
                      <w:sz w:val="28"/>
                      <w:szCs w:val="28"/>
                    </w:rPr>
                  </w:pPr>
                  <w:r>
                    <w:rPr>
                      <w:color w:val="000000"/>
                      <w:sz w:val="28"/>
                      <w:szCs w:val="28"/>
                    </w:rPr>
                    <w:t>611,00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51C66344" w14:textId="16BC1873" w:rsidR="006A5C94" w:rsidRPr="00BC2561" w:rsidRDefault="00C250A7" w:rsidP="00BC2561">
                  <w:pPr>
                    <w:jc w:val="center"/>
                    <w:rPr>
                      <w:color w:val="000000"/>
                      <w:sz w:val="28"/>
                      <w:szCs w:val="28"/>
                    </w:rPr>
                  </w:pPr>
                  <w:r>
                    <w:rPr>
                      <w:color w:val="000000"/>
                      <w:sz w:val="28"/>
                      <w:szCs w:val="28"/>
                    </w:rPr>
                    <w:t>44,62</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42DB1A1E"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FF6C197"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BD90E26"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1009DD3" w14:textId="484B4E4B" w:rsidR="006A5C94" w:rsidRPr="00BC2561" w:rsidRDefault="00C250A7" w:rsidP="004F2B74">
                  <w:pPr>
                    <w:jc w:val="center"/>
                    <w:rPr>
                      <w:color w:val="000000"/>
                      <w:sz w:val="28"/>
                      <w:szCs w:val="28"/>
                    </w:rPr>
                  </w:pPr>
                  <w:r>
                    <w:rPr>
                      <w:color w:val="000000"/>
                      <w:sz w:val="28"/>
                      <w:szCs w:val="28"/>
                    </w:rPr>
                    <w:t>655,62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FB36F35" w14:textId="756402A6" w:rsidR="006A5C94" w:rsidRPr="00BC2561" w:rsidRDefault="00C250A7" w:rsidP="004F2B74">
                  <w:pPr>
                    <w:jc w:val="center"/>
                    <w:rPr>
                      <w:color w:val="000000"/>
                      <w:sz w:val="28"/>
                      <w:szCs w:val="28"/>
                    </w:rPr>
                  </w:pPr>
                  <w:r>
                    <w:rPr>
                      <w:color w:val="000000"/>
                      <w:sz w:val="28"/>
                      <w:szCs w:val="28"/>
                    </w:rPr>
                    <w:t>611,00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31BE3001" w14:textId="225D3224" w:rsidR="006A5C94" w:rsidRPr="00BC2561" w:rsidRDefault="00C250A7" w:rsidP="00BC2561">
                  <w:pPr>
                    <w:jc w:val="center"/>
                    <w:rPr>
                      <w:color w:val="000000"/>
                      <w:sz w:val="28"/>
                      <w:szCs w:val="28"/>
                    </w:rPr>
                  </w:pPr>
                  <w:r>
                    <w:rPr>
                      <w:color w:val="000000"/>
                      <w:sz w:val="28"/>
                      <w:szCs w:val="28"/>
                    </w:rPr>
                    <w:t>44,62</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6844517B"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B58E517"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86D7287"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79CF997A" w14:textId="31667614" w:rsidR="006A5C94" w:rsidRPr="00BC2561" w:rsidRDefault="00C250A7" w:rsidP="004F2B74">
                  <w:pPr>
                    <w:jc w:val="center"/>
                    <w:rPr>
                      <w:color w:val="000000"/>
                      <w:sz w:val="28"/>
                      <w:szCs w:val="28"/>
                    </w:rPr>
                  </w:pPr>
                  <w:r>
                    <w:rPr>
                      <w:color w:val="000000"/>
                      <w:sz w:val="28"/>
                      <w:szCs w:val="28"/>
                    </w:rPr>
                    <w:t>655,62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C3FE7DD" w14:textId="4CEBDC89" w:rsidR="006A5C94" w:rsidRPr="00BC2561" w:rsidRDefault="00C250A7" w:rsidP="004F2B74">
                  <w:pPr>
                    <w:jc w:val="center"/>
                    <w:rPr>
                      <w:color w:val="000000"/>
                      <w:sz w:val="28"/>
                      <w:szCs w:val="28"/>
                    </w:rPr>
                  </w:pPr>
                  <w:r>
                    <w:rPr>
                      <w:color w:val="000000"/>
                      <w:sz w:val="28"/>
                      <w:szCs w:val="28"/>
                    </w:rPr>
                    <w:t>611,00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2AAEDD95" w14:textId="2FB0B92E" w:rsidR="006A5C94" w:rsidRPr="00BC2561" w:rsidRDefault="00C250A7" w:rsidP="00BC2561">
                  <w:pPr>
                    <w:jc w:val="center"/>
                    <w:rPr>
                      <w:color w:val="000000"/>
                      <w:sz w:val="28"/>
                      <w:szCs w:val="28"/>
                    </w:rPr>
                  </w:pPr>
                  <w:r>
                    <w:rPr>
                      <w:color w:val="000000"/>
                      <w:sz w:val="28"/>
                      <w:szCs w:val="28"/>
                    </w:rPr>
                    <w:t>44,62</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11775DDF"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0F02E83"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C597C3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FFF5A84" w14:textId="6708B5FA" w:rsidR="006A5C94" w:rsidRPr="00BC2561" w:rsidRDefault="00C250A7" w:rsidP="004F2B74">
                  <w:pPr>
                    <w:jc w:val="center"/>
                    <w:rPr>
                      <w:color w:val="000000"/>
                      <w:sz w:val="28"/>
                      <w:szCs w:val="28"/>
                    </w:rPr>
                  </w:pPr>
                  <w:r>
                    <w:rPr>
                      <w:color w:val="000000"/>
                      <w:sz w:val="28"/>
                      <w:szCs w:val="28"/>
                    </w:rPr>
                    <w:t>655,62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240628D" w14:textId="51342746" w:rsidR="006A5C94" w:rsidRPr="00BC2561" w:rsidRDefault="000419C5" w:rsidP="004F2B74">
                  <w:pPr>
                    <w:jc w:val="center"/>
                    <w:rPr>
                      <w:color w:val="000000"/>
                      <w:sz w:val="28"/>
                      <w:szCs w:val="28"/>
                    </w:rPr>
                  </w:pPr>
                  <w:r>
                    <w:rPr>
                      <w:color w:val="000000"/>
                      <w:sz w:val="28"/>
                      <w:szCs w:val="28"/>
                    </w:rPr>
                    <w:t>61</w:t>
                  </w:r>
                  <w:r w:rsidR="00C250A7">
                    <w:rPr>
                      <w:color w:val="000000"/>
                      <w:sz w:val="28"/>
                      <w:szCs w:val="28"/>
                    </w:rPr>
                    <w:t>1,00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5B11AAF0" w14:textId="3A519171" w:rsidR="006A5C94" w:rsidRPr="00BC2561" w:rsidRDefault="00C250A7" w:rsidP="00BC2561">
                  <w:pPr>
                    <w:jc w:val="center"/>
                    <w:rPr>
                      <w:color w:val="000000"/>
                      <w:sz w:val="28"/>
                      <w:szCs w:val="28"/>
                    </w:rPr>
                  </w:pPr>
                  <w:r>
                    <w:rPr>
                      <w:color w:val="000000"/>
                      <w:sz w:val="28"/>
                      <w:szCs w:val="28"/>
                    </w:rPr>
                    <w:t>44,62</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4FD7B2B8"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6652075"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935201F" w14:textId="77777777"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61E1882" w14:textId="66B8ECAD" w:rsidR="006A5C94" w:rsidRDefault="00C250A7" w:rsidP="004F2B74">
                  <w:pPr>
                    <w:jc w:val="center"/>
                    <w:rPr>
                      <w:color w:val="000000"/>
                      <w:sz w:val="28"/>
                      <w:szCs w:val="28"/>
                    </w:rPr>
                  </w:pPr>
                  <w:r>
                    <w:rPr>
                      <w:color w:val="000000"/>
                      <w:sz w:val="28"/>
                      <w:szCs w:val="28"/>
                    </w:rPr>
                    <w:t>655,62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B9F0580" w14:textId="00C594A4" w:rsidR="006A5C94" w:rsidRDefault="000419C5" w:rsidP="00BC2561">
                  <w:pPr>
                    <w:jc w:val="center"/>
                    <w:rPr>
                      <w:color w:val="000000"/>
                      <w:sz w:val="28"/>
                      <w:szCs w:val="28"/>
                    </w:rPr>
                  </w:pPr>
                  <w:r>
                    <w:rPr>
                      <w:color w:val="000000"/>
                      <w:sz w:val="28"/>
                      <w:szCs w:val="28"/>
                    </w:rPr>
                    <w:t>6</w:t>
                  </w:r>
                  <w:r w:rsidR="00C250A7">
                    <w:rPr>
                      <w:color w:val="000000"/>
                      <w:sz w:val="28"/>
                      <w:szCs w:val="28"/>
                    </w:rPr>
                    <w:t>11,00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6EA2C3E8" w14:textId="4CADAAFB" w:rsidR="006A5C94" w:rsidRDefault="00C250A7" w:rsidP="00BC2561">
                  <w:pPr>
                    <w:jc w:val="center"/>
                    <w:rPr>
                      <w:color w:val="000000"/>
                      <w:sz w:val="28"/>
                      <w:szCs w:val="28"/>
                    </w:rPr>
                  </w:pPr>
                  <w:r>
                    <w:rPr>
                      <w:color w:val="000000"/>
                      <w:sz w:val="28"/>
                      <w:szCs w:val="28"/>
                    </w:rPr>
                    <w:t>44,62</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75429543" w14:textId="77777777" w:rsidR="006A5C94" w:rsidRDefault="00D21EC0" w:rsidP="00BC2561">
                  <w:pPr>
                    <w:jc w:val="center"/>
                    <w:rPr>
                      <w:color w:val="000000"/>
                      <w:sz w:val="28"/>
                      <w:szCs w:val="28"/>
                    </w:rPr>
                  </w:pPr>
                  <w:r>
                    <w:rPr>
                      <w:color w:val="000000"/>
                      <w:sz w:val="28"/>
                      <w:szCs w:val="28"/>
                    </w:rPr>
                    <w:t>0,00</w:t>
                  </w:r>
                </w:p>
              </w:tc>
            </w:tr>
          </w:tbl>
          <w:p w14:paraId="409AD862" w14:textId="77777777" w:rsidR="008668D5" w:rsidRPr="006C27CD" w:rsidRDefault="008668D5" w:rsidP="00EE6373">
            <w:pPr>
              <w:spacing w:after="0" w:line="240" w:lineRule="auto"/>
              <w:rPr>
                <w:sz w:val="28"/>
                <w:szCs w:val="28"/>
              </w:rPr>
            </w:pPr>
          </w:p>
        </w:tc>
      </w:tr>
      <w:tr w:rsidR="008668D5" w:rsidRPr="00FE3B2E" w14:paraId="12B364DF" w14:textId="77777777" w:rsidTr="00205E17">
        <w:tc>
          <w:tcPr>
            <w:tcW w:w="1241" w:type="pct"/>
            <w:tcBorders>
              <w:bottom w:val="double" w:sz="6" w:space="0" w:color="000000"/>
            </w:tcBorders>
          </w:tcPr>
          <w:p w14:paraId="3DE4B932" w14:textId="5BE7DA0C"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14:paraId="0AA195C6" w14:textId="77777777"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FC27EE">
              <w:rPr>
                <w:sz w:val="28"/>
                <w:szCs w:val="28"/>
              </w:rPr>
              <w:t>Кучеряевского</w:t>
            </w:r>
            <w:r w:rsidRPr="006C27CD">
              <w:rPr>
                <w:sz w:val="28"/>
                <w:szCs w:val="28"/>
              </w:rPr>
              <w:t xml:space="preserve"> сельского поселения, повышение качества жизни населения села </w:t>
            </w:r>
            <w:r w:rsidR="00FC27EE">
              <w:rPr>
                <w:sz w:val="28"/>
                <w:szCs w:val="28"/>
              </w:rPr>
              <w:t>Кучеряевка</w:t>
            </w:r>
          </w:p>
          <w:p w14:paraId="73FB81E7" w14:textId="77777777" w:rsidR="008668D5" w:rsidRPr="006C27CD" w:rsidRDefault="008668D5" w:rsidP="00EE6373">
            <w:pPr>
              <w:spacing w:after="0" w:line="240" w:lineRule="auto"/>
              <w:rPr>
                <w:sz w:val="28"/>
                <w:szCs w:val="28"/>
              </w:rPr>
            </w:pPr>
          </w:p>
        </w:tc>
      </w:tr>
    </w:tbl>
    <w:p w14:paraId="07316C7F"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0E1C016E" w14:textId="77777777" w:rsidR="008668D5" w:rsidRPr="008F25E4" w:rsidRDefault="008668D5" w:rsidP="00F15069">
      <w:pPr>
        <w:spacing w:after="0" w:line="240" w:lineRule="auto"/>
        <w:ind w:left="360"/>
        <w:rPr>
          <w:b/>
          <w:sz w:val="28"/>
          <w:szCs w:val="28"/>
        </w:rPr>
      </w:pPr>
    </w:p>
    <w:p w14:paraId="636FA2C3" w14:textId="1BE955F2" w:rsidR="00C26AEA" w:rsidRDefault="005626B7"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lang w:eastAsia="ru-RU"/>
        </w:rPr>
        <w:t xml:space="preserve"> </w:t>
      </w:r>
      <w:r w:rsidR="00C26AEA" w:rsidRPr="004663DB">
        <w:rPr>
          <w:sz w:val="28"/>
          <w:szCs w:val="28"/>
        </w:rPr>
        <w:t xml:space="preserve">Муниципальное </w:t>
      </w:r>
      <w:r w:rsidR="004E404F">
        <w:rPr>
          <w:color w:val="000000"/>
          <w:sz w:val="28"/>
          <w:szCs w:val="28"/>
        </w:rPr>
        <w:t>образование «Кучеряевское</w:t>
      </w:r>
      <w:r w:rsidR="00C26AEA" w:rsidRPr="00A157D1">
        <w:rPr>
          <w:color w:val="000000"/>
          <w:sz w:val="28"/>
          <w:szCs w:val="28"/>
        </w:rPr>
        <w:t xml:space="preserve"> сельское поселение» включает в себя населенный пункт село </w:t>
      </w:r>
      <w:r w:rsidR="00FC27EE">
        <w:rPr>
          <w:color w:val="000000"/>
          <w:sz w:val="28"/>
          <w:szCs w:val="28"/>
        </w:rPr>
        <w:t>Кучеряевка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094058">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14:paraId="4CC40FD2" w14:textId="5B0294CC"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FC27EE">
        <w:rPr>
          <w:sz w:val="28"/>
          <w:szCs w:val="28"/>
        </w:rPr>
        <w:t>Кучеряевского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FC27EE">
        <w:rPr>
          <w:color w:val="000000"/>
          <w:sz w:val="28"/>
          <w:szCs w:val="28"/>
        </w:rPr>
        <w:t>Кучеряевского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w:t>
      </w:r>
      <w:r w:rsidRPr="00C26AEA">
        <w:rPr>
          <w:sz w:val="28"/>
          <w:szCs w:val="28"/>
        </w:rPr>
        <w:lastRenderedPageBreak/>
        <w:t>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14:paraId="189FC43B" w14:textId="77777777"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14:paraId="4437D636"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FC27EE">
        <w:rPr>
          <w:sz w:val="28"/>
          <w:szCs w:val="28"/>
          <w:lang w:eastAsia="ru-RU"/>
        </w:rPr>
        <w:t>Кучеряевского</w:t>
      </w:r>
      <w:r w:rsidRPr="00C26AEA">
        <w:rPr>
          <w:sz w:val="28"/>
          <w:szCs w:val="28"/>
          <w:lang w:eastAsia="ru-RU"/>
        </w:rPr>
        <w:t xml:space="preserve"> сельского поселения.</w:t>
      </w:r>
    </w:p>
    <w:p w14:paraId="2D21BA19"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01ED1AD1" w14:textId="0D134ADA"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территории</w:t>
      </w:r>
      <w:r w:rsidR="00C26AEA" w:rsidRPr="00C26AEA">
        <w:rPr>
          <w:sz w:val="28"/>
          <w:szCs w:val="28"/>
          <w:lang w:eastAsia="ru-RU"/>
        </w:rPr>
        <w:t>;</w:t>
      </w:r>
    </w:p>
    <w:p w14:paraId="002A6D37" w14:textId="382B4086"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14:paraId="76AC8DAD"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54C42D9C"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0516AECA" w14:textId="77777777"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FC27EE">
        <w:rPr>
          <w:sz w:val="28"/>
          <w:szCs w:val="28"/>
        </w:rPr>
        <w:t>Кучеряевка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523C2B30" w14:textId="6E57186A"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FC27EE">
        <w:rPr>
          <w:sz w:val="28"/>
          <w:szCs w:val="28"/>
        </w:rPr>
        <w:t>Кучеряевского</w:t>
      </w:r>
      <w:r w:rsidRPr="00A157D1">
        <w:rPr>
          <w:sz w:val="28"/>
          <w:szCs w:val="28"/>
        </w:rPr>
        <w:t xml:space="preserve"> сельского поселения.  </w:t>
      </w:r>
    </w:p>
    <w:p w14:paraId="6951A5EE" w14:textId="77777777"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FC27EE">
        <w:rPr>
          <w:sz w:val="28"/>
          <w:szCs w:val="28"/>
        </w:rPr>
        <w:t>Кучеряевского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FC27EE">
        <w:rPr>
          <w:sz w:val="28"/>
          <w:szCs w:val="28"/>
        </w:rPr>
        <w:t>Кучеряевка</w:t>
      </w:r>
      <w:r w:rsidRPr="00A157D1">
        <w:rPr>
          <w:sz w:val="28"/>
          <w:szCs w:val="28"/>
        </w:rPr>
        <w:t>.</w:t>
      </w:r>
    </w:p>
    <w:p w14:paraId="7C577EF6" w14:textId="77777777" w:rsidR="008668D5" w:rsidRPr="008F25E4" w:rsidRDefault="008668D5" w:rsidP="00F15069">
      <w:pPr>
        <w:spacing w:after="0" w:line="240" w:lineRule="auto"/>
        <w:rPr>
          <w:sz w:val="28"/>
          <w:szCs w:val="28"/>
        </w:rPr>
      </w:pPr>
    </w:p>
    <w:p w14:paraId="43AEABF6"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1F07DB4E" w14:textId="77777777" w:rsidR="008668D5" w:rsidRPr="008F25E4" w:rsidRDefault="008668D5" w:rsidP="00F15069">
      <w:pPr>
        <w:spacing w:after="0" w:line="240" w:lineRule="auto"/>
        <w:rPr>
          <w:sz w:val="28"/>
          <w:szCs w:val="28"/>
        </w:rPr>
      </w:pPr>
      <w:r w:rsidRPr="008F25E4">
        <w:rPr>
          <w:sz w:val="28"/>
          <w:szCs w:val="28"/>
        </w:rPr>
        <w:lastRenderedPageBreak/>
        <w:tab/>
      </w:r>
    </w:p>
    <w:p w14:paraId="0B74F823" w14:textId="77777777"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215FFE0E"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7AA2206C"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FC27EE">
        <w:rPr>
          <w:sz w:val="28"/>
          <w:szCs w:val="28"/>
        </w:rPr>
        <w:t>Кучеряевского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38C2B80F" w14:textId="1E507C24"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FC27EE">
        <w:rPr>
          <w:sz w:val="28"/>
          <w:szCs w:val="28"/>
        </w:rPr>
        <w:t>Кучеряевского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FC27EE">
        <w:rPr>
          <w:sz w:val="28"/>
          <w:szCs w:val="28"/>
        </w:rPr>
        <w:t>Кучеряевка</w:t>
      </w:r>
      <w:r w:rsidRPr="00AC38B1">
        <w:rPr>
          <w:sz w:val="28"/>
          <w:szCs w:val="28"/>
        </w:rPr>
        <w:t>, стаби</w:t>
      </w:r>
      <w:r>
        <w:rPr>
          <w:sz w:val="28"/>
          <w:szCs w:val="28"/>
        </w:rPr>
        <w:t>льное повышение качества жизни.</w:t>
      </w:r>
    </w:p>
    <w:p w14:paraId="211BF5C9"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48B0EDCB"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469F736A"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6E1B8E35"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322B8C41"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4BB05CF9"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47EBA19C" w14:textId="77777777"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14:paraId="35A3BFC1" w14:textId="77777777"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14:paraId="66002009"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2DD9D9B4" w14:textId="77777777"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14:paraId="19819F77" w14:textId="77777777" w:rsidR="008668D5" w:rsidRDefault="008668D5" w:rsidP="00A157D1">
      <w:pPr>
        <w:autoSpaceDE w:val="0"/>
        <w:spacing w:after="0" w:line="240" w:lineRule="auto"/>
        <w:jc w:val="both"/>
        <w:rPr>
          <w:bCs/>
          <w:sz w:val="28"/>
          <w:szCs w:val="28"/>
        </w:rPr>
      </w:pPr>
      <w:r>
        <w:rPr>
          <w:bCs/>
          <w:sz w:val="28"/>
          <w:szCs w:val="28"/>
        </w:rPr>
        <w:t xml:space="preserve">- </w:t>
      </w:r>
      <w:r w:rsidR="005626B7">
        <w:rPr>
          <w:bCs/>
          <w:sz w:val="28"/>
          <w:szCs w:val="28"/>
        </w:rPr>
        <w:t xml:space="preserve">своевременная </w:t>
      </w:r>
      <w:r>
        <w:rPr>
          <w:bCs/>
          <w:sz w:val="28"/>
          <w:szCs w:val="28"/>
        </w:rPr>
        <w:t>выплата дополнительной муниципальной пенсии.</w:t>
      </w:r>
    </w:p>
    <w:p w14:paraId="1CCF603D"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5AABCCFD" w14:textId="77777777"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0BE3F508" w14:textId="77777777"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14:paraId="433BF5B2" w14:textId="77777777"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14:paraId="6E4D7392"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14:paraId="2C5793F0"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FC27EE">
        <w:rPr>
          <w:sz w:val="28"/>
          <w:szCs w:val="28"/>
        </w:rPr>
        <w:t>Кучеряевского</w:t>
      </w:r>
      <w:r w:rsidRPr="00D93B8A">
        <w:rPr>
          <w:sz w:val="28"/>
          <w:szCs w:val="28"/>
        </w:rPr>
        <w:t xml:space="preserve"> сельского поселения, повышение качества жизни населения села </w:t>
      </w:r>
      <w:r w:rsidR="00FC27EE">
        <w:rPr>
          <w:sz w:val="28"/>
          <w:szCs w:val="28"/>
        </w:rPr>
        <w:t>Кучеряевка</w:t>
      </w:r>
      <w:r>
        <w:rPr>
          <w:sz w:val="28"/>
          <w:szCs w:val="28"/>
        </w:rPr>
        <w:t>.</w:t>
      </w:r>
    </w:p>
    <w:p w14:paraId="36D3273E" w14:textId="77777777"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5626B7">
        <w:rPr>
          <w:sz w:val="28"/>
          <w:szCs w:val="28"/>
        </w:rPr>
        <w:t>23</w:t>
      </w:r>
      <w:r w:rsidRPr="008F25E4">
        <w:rPr>
          <w:sz w:val="28"/>
          <w:szCs w:val="28"/>
        </w:rPr>
        <w:t>-20</w:t>
      </w:r>
      <w:r w:rsidR="005626B7">
        <w:rPr>
          <w:sz w:val="28"/>
          <w:szCs w:val="28"/>
        </w:rPr>
        <w:t>30</w:t>
      </w:r>
      <w:r w:rsidRPr="008F25E4">
        <w:rPr>
          <w:sz w:val="28"/>
          <w:szCs w:val="28"/>
        </w:rPr>
        <w:t xml:space="preserve"> годы.</w:t>
      </w:r>
    </w:p>
    <w:p w14:paraId="5D95532F" w14:textId="10B73EA2"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14:paraId="44A50DDD" w14:textId="77777777" w:rsidR="00A157D1" w:rsidRDefault="00A157D1" w:rsidP="00A157D1">
      <w:pPr>
        <w:spacing w:after="0" w:line="240" w:lineRule="auto"/>
        <w:ind w:firstLine="540"/>
        <w:jc w:val="both"/>
        <w:rPr>
          <w:sz w:val="28"/>
          <w:szCs w:val="28"/>
        </w:rPr>
      </w:pPr>
    </w:p>
    <w:p w14:paraId="0B119E52"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3DF36AC2" w14:textId="77777777" w:rsidR="008668D5" w:rsidRPr="008F25E4" w:rsidRDefault="008668D5" w:rsidP="00F15069">
      <w:pPr>
        <w:spacing w:after="0" w:line="240" w:lineRule="auto"/>
        <w:ind w:firstLine="540"/>
        <w:jc w:val="both"/>
        <w:rPr>
          <w:sz w:val="28"/>
          <w:szCs w:val="28"/>
        </w:rPr>
      </w:pPr>
    </w:p>
    <w:p w14:paraId="3E536C71" w14:textId="60EA8040"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14:paraId="21740E55" w14:textId="0316E8F1"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14:paraId="7C56A034" w14:textId="274807E9"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FC27EE">
        <w:rPr>
          <w:sz w:val="28"/>
          <w:szCs w:val="28"/>
        </w:rPr>
        <w:t>Кучеряевского</w:t>
      </w:r>
      <w:r w:rsidRPr="00AA3457">
        <w:rPr>
          <w:sz w:val="28"/>
          <w:szCs w:val="28"/>
        </w:rPr>
        <w:t xml:space="preserve"> сельского поселения». Подпрогра</w:t>
      </w:r>
      <w:r w:rsidR="00130A5A">
        <w:rPr>
          <w:sz w:val="28"/>
          <w:szCs w:val="28"/>
        </w:rPr>
        <w:t>мма направлена на внесение</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224CD61D"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FC27EE">
        <w:rPr>
          <w:sz w:val="28"/>
          <w:szCs w:val="28"/>
        </w:rPr>
        <w:t>Кучеряевского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пользования местного </w:t>
      </w:r>
      <w:r w:rsidR="00054E1A">
        <w:rPr>
          <w:sz w:val="28"/>
          <w:szCs w:val="28"/>
        </w:rPr>
        <w:lastRenderedPageBreak/>
        <w:t>значения, обеспечение безопасности дорожного движения транспорта, развитие и совершенствование автомобильных дорог.</w:t>
      </w:r>
    </w:p>
    <w:p w14:paraId="78BEEDAC"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FC27EE">
        <w:rPr>
          <w:sz w:val="28"/>
          <w:szCs w:val="28"/>
        </w:rPr>
        <w:t>Кучеряевского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14:paraId="4FB0E934" w14:textId="116446DF"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FC27EE">
        <w:rPr>
          <w:sz w:val="28"/>
          <w:szCs w:val="28"/>
        </w:rPr>
        <w:t>Кучеряевского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FC27EE">
        <w:rPr>
          <w:sz w:val="28"/>
          <w:szCs w:val="28"/>
        </w:rPr>
        <w:t>Кучеряевского</w:t>
      </w:r>
      <w:r w:rsidRPr="00630545">
        <w:rPr>
          <w:sz w:val="28"/>
          <w:szCs w:val="28"/>
        </w:rPr>
        <w:t xml:space="preserve"> сельского поселения.</w:t>
      </w:r>
    </w:p>
    <w:p w14:paraId="50EF4456" w14:textId="77777777" w:rsidR="00C97E31" w:rsidRPr="00C97E31" w:rsidRDefault="00C97E31" w:rsidP="00C97E31">
      <w:pPr>
        <w:pStyle w:val="a7"/>
        <w:spacing w:after="0" w:line="240" w:lineRule="auto"/>
        <w:ind w:left="709"/>
        <w:jc w:val="both"/>
        <w:rPr>
          <w:sz w:val="28"/>
          <w:szCs w:val="28"/>
        </w:rPr>
      </w:pPr>
    </w:p>
    <w:p w14:paraId="061D65EC"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14:paraId="30DBB792"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781E35A6"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5626B7">
        <w:rPr>
          <w:sz w:val="28"/>
          <w:szCs w:val="28"/>
          <w:lang w:eastAsia="ru-RU"/>
        </w:rPr>
        <w:t xml:space="preserve"> </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39FD2ACC"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FC27EE">
        <w:rPr>
          <w:sz w:val="28"/>
          <w:szCs w:val="28"/>
          <w:lang w:eastAsia="ru-RU"/>
        </w:rPr>
        <w:t>Кучеряевского</w:t>
      </w:r>
      <w:r>
        <w:rPr>
          <w:sz w:val="28"/>
          <w:szCs w:val="28"/>
          <w:lang w:eastAsia="ru-RU"/>
        </w:rPr>
        <w:t xml:space="preserve"> сельского поселения и средств областного бюджета.</w:t>
      </w:r>
    </w:p>
    <w:p w14:paraId="405FB9F0" w14:textId="3C27EFCF"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C250A7">
        <w:rPr>
          <w:sz w:val="28"/>
          <w:szCs w:val="28"/>
          <w:lang w:eastAsia="ru-RU"/>
        </w:rPr>
        <w:t>7</w:t>
      </w:r>
      <w:r w:rsidR="00442316">
        <w:rPr>
          <w:sz w:val="28"/>
          <w:szCs w:val="28"/>
          <w:lang w:eastAsia="ru-RU"/>
        </w:rPr>
        <w:t>404,47</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C250A7">
        <w:rPr>
          <w:sz w:val="28"/>
          <w:szCs w:val="28"/>
          <w:lang w:eastAsia="ru-RU"/>
        </w:rPr>
        <w:t>12</w:t>
      </w:r>
      <w:r w:rsidR="007F06B2">
        <w:rPr>
          <w:sz w:val="28"/>
          <w:szCs w:val="28"/>
          <w:lang w:eastAsia="ru-RU"/>
        </w:rPr>
        <w:t>203,73</w:t>
      </w:r>
      <w:r w:rsidR="00A13E63">
        <w:rPr>
          <w:sz w:val="28"/>
          <w:szCs w:val="28"/>
          <w:lang w:eastAsia="ru-RU"/>
        </w:rPr>
        <w:t xml:space="preserve"> </w:t>
      </w:r>
      <w:r>
        <w:rPr>
          <w:sz w:val="28"/>
          <w:szCs w:val="28"/>
          <w:lang w:eastAsia="ru-RU"/>
        </w:rPr>
        <w:t>тыс. рублей</w:t>
      </w:r>
      <w:r w:rsidR="00127A60">
        <w:rPr>
          <w:sz w:val="28"/>
          <w:szCs w:val="28"/>
          <w:lang w:eastAsia="ru-RU"/>
        </w:rPr>
        <w:t xml:space="preserve">, федерального бюджета- </w:t>
      </w:r>
      <w:r w:rsidR="005626B7">
        <w:rPr>
          <w:sz w:val="28"/>
          <w:szCs w:val="28"/>
          <w:lang w:eastAsia="ru-RU"/>
        </w:rPr>
        <w:t>0,00</w:t>
      </w:r>
      <w:r w:rsidR="00F76FA0">
        <w:rPr>
          <w:sz w:val="28"/>
          <w:szCs w:val="28"/>
          <w:lang w:eastAsia="ru-RU"/>
        </w:rPr>
        <w:t xml:space="preserve"> </w:t>
      </w:r>
      <w:r w:rsidR="00127A60">
        <w:rPr>
          <w:sz w:val="28"/>
          <w:szCs w:val="28"/>
          <w:lang w:eastAsia="ru-RU"/>
        </w:rPr>
        <w:t>тыс.рублей.</w:t>
      </w:r>
    </w:p>
    <w:p w14:paraId="336D0042"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77AFB62B"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2AEC99CA" w14:textId="6327A1B4"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1361CD5C" w14:textId="77777777"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14:paraId="51D4B220"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67C243FF"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2B78DB1" w14:textId="77777777"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76C38308" w14:textId="77777777"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4586D1E7"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602F5878"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5626B7" w:rsidRPr="00630545" w14:paraId="3AE087EE" w14:textId="77777777" w:rsidTr="005626B7">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A100D21"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44D46223" w14:textId="66C4F3EF" w:rsidR="005626B7" w:rsidRPr="00BC2561" w:rsidRDefault="008C6001" w:rsidP="005626B7">
            <w:pPr>
              <w:jc w:val="center"/>
              <w:rPr>
                <w:color w:val="000000"/>
                <w:sz w:val="28"/>
                <w:szCs w:val="28"/>
              </w:rPr>
            </w:pPr>
            <w:r>
              <w:rPr>
                <w:color w:val="000000"/>
                <w:sz w:val="28"/>
                <w:szCs w:val="28"/>
              </w:rPr>
              <w:t>7913,06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2C5A691" w14:textId="05DBE3E2" w:rsidR="005626B7" w:rsidRPr="00BC2561" w:rsidRDefault="00E10687" w:rsidP="005626B7">
            <w:pPr>
              <w:jc w:val="center"/>
              <w:rPr>
                <w:color w:val="000000"/>
                <w:sz w:val="28"/>
                <w:szCs w:val="28"/>
              </w:rPr>
            </w:pPr>
            <w:r>
              <w:rPr>
                <w:color w:val="000000"/>
                <w:sz w:val="28"/>
                <w:szCs w:val="28"/>
              </w:rPr>
              <w:t>2119,97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1393D7F4" w14:textId="3426414E" w:rsidR="005626B7" w:rsidRPr="00BC2561" w:rsidRDefault="008C6001" w:rsidP="005626B7">
            <w:pPr>
              <w:jc w:val="center"/>
              <w:rPr>
                <w:color w:val="000000"/>
                <w:sz w:val="28"/>
                <w:szCs w:val="28"/>
              </w:rPr>
            </w:pPr>
            <w:r>
              <w:rPr>
                <w:color w:val="000000"/>
                <w:sz w:val="28"/>
                <w:szCs w:val="28"/>
              </w:rPr>
              <w:t>5</w:t>
            </w:r>
            <w:r w:rsidR="00E10687">
              <w:rPr>
                <w:color w:val="000000"/>
                <w:sz w:val="28"/>
                <w:szCs w:val="28"/>
              </w:rPr>
              <w:t>793,09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29D065DD"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55E507F2"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2CB9B96"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681CB96F" w14:textId="0E15E566" w:rsidR="005626B7" w:rsidRPr="00BC2561" w:rsidRDefault="00E10687" w:rsidP="005626B7">
            <w:pPr>
              <w:jc w:val="center"/>
              <w:rPr>
                <w:color w:val="000000"/>
                <w:sz w:val="28"/>
                <w:szCs w:val="28"/>
              </w:rPr>
            </w:pPr>
            <w:r>
              <w:rPr>
                <w:color w:val="000000"/>
                <w:sz w:val="28"/>
                <w:szCs w:val="28"/>
              </w:rPr>
              <w:t>7771,42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02BF67" w14:textId="17F5D42D" w:rsidR="005626B7" w:rsidRPr="00BC2561" w:rsidRDefault="00E10687" w:rsidP="005626B7">
            <w:pPr>
              <w:jc w:val="center"/>
              <w:rPr>
                <w:color w:val="000000"/>
                <w:sz w:val="28"/>
                <w:szCs w:val="28"/>
              </w:rPr>
            </w:pPr>
            <w:r>
              <w:rPr>
                <w:color w:val="000000"/>
                <w:sz w:val="28"/>
                <w:szCs w:val="28"/>
              </w:rPr>
              <w:t>16</w:t>
            </w:r>
            <w:r w:rsidR="007F06B2">
              <w:rPr>
                <w:color w:val="000000"/>
                <w:sz w:val="28"/>
                <w:szCs w:val="28"/>
              </w:rPr>
              <w:t>28,50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5175915B" w14:textId="0AD90B47" w:rsidR="005626B7" w:rsidRPr="00BC2561" w:rsidRDefault="00E10687" w:rsidP="005626B7">
            <w:pPr>
              <w:jc w:val="center"/>
              <w:rPr>
                <w:color w:val="000000"/>
                <w:sz w:val="28"/>
                <w:szCs w:val="28"/>
              </w:rPr>
            </w:pPr>
            <w:r>
              <w:rPr>
                <w:color w:val="000000"/>
                <w:sz w:val="28"/>
                <w:szCs w:val="28"/>
              </w:rPr>
              <w:t>61</w:t>
            </w:r>
            <w:r w:rsidR="007F06B2">
              <w:rPr>
                <w:color w:val="000000"/>
                <w:sz w:val="28"/>
                <w:szCs w:val="28"/>
              </w:rPr>
              <w:t>42,92</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26564014"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290F93FA"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E6EB018"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0766791D" w14:textId="3BB59759" w:rsidR="005626B7" w:rsidRPr="00BC2561" w:rsidRDefault="00E10687" w:rsidP="005626B7">
            <w:pPr>
              <w:jc w:val="center"/>
              <w:rPr>
                <w:color w:val="000000"/>
                <w:sz w:val="28"/>
                <w:szCs w:val="28"/>
              </w:rPr>
            </w:pPr>
            <w:r>
              <w:rPr>
                <w:color w:val="000000"/>
                <w:sz w:val="28"/>
                <w:szCs w:val="28"/>
              </w:rPr>
              <w:t>645,62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4112B3" w14:textId="125A2A8F" w:rsidR="005626B7" w:rsidRPr="00BC2561" w:rsidRDefault="00C250A7" w:rsidP="005626B7">
            <w:pPr>
              <w:jc w:val="center"/>
              <w:rPr>
                <w:color w:val="000000"/>
                <w:sz w:val="28"/>
                <w:szCs w:val="28"/>
              </w:rPr>
            </w:pPr>
            <w:r>
              <w:rPr>
                <w:color w:val="000000"/>
                <w:sz w:val="28"/>
                <w:szCs w:val="28"/>
              </w:rPr>
              <w:t>601,00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3877033E" w14:textId="12813E26" w:rsidR="005626B7" w:rsidRPr="00BC2561" w:rsidRDefault="00C250A7" w:rsidP="005626B7">
            <w:pPr>
              <w:jc w:val="center"/>
              <w:rPr>
                <w:color w:val="000000"/>
                <w:sz w:val="28"/>
                <w:szCs w:val="28"/>
              </w:rPr>
            </w:pPr>
            <w:r>
              <w:rPr>
                <w:color w:val="000000"/>
                <w:sz w:val="28"/>
                <w:szCs w:val="28"/>
              </w:rPr>
              <w:t>44,62</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48C42D6D"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79E0D2D6"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5ACAE71"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5CAD0FF9" w14:textId="28A23842" w:rsidR="005626B7" w:rsidRPr="00BC2561" w:rsidRDefault="00C250A7" w:rsidP="005626B7">
            <w:pPr>
              <w:jc w:val="center"/>
              <w:rPr>
                <w:color w:val="000000"/>
                <w:sz w:val="28"/>
                <w:szCs w:val="28"/>
              </w:rPr>
            </w:pPr>
            <w:r>
              <w:rPr>
                <w:color w:val="000000"/>
                <w:sz w:val="28"/>
                <w:szCs w:val="28"/>
              </w:rPr>
              <w:t>655,62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64AA503" w14:textId="40D27E67" w:rsidR="005626B7" w:rsidRPr="00BC2561" w:rsidRDefault="00C250A7" w:rsidP="005626B7">
            <w:pPr>
              <w:jc w:val="center"/>
              <w:rPr>
                <w:color w:val="000000"/>
                <w:sz w:val="28"/>
                <w:szCs w:val="28"/>
              </w:rPr>
            </w:pPr>
            <w:r>
              <w:rPr>
                <w:color w:val="000000"/>
                <w:sz w:val="28"/>
                <w:szCs w:val="28"/>
              </w:rPr>
              <w:t>611,00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28A950F6" w14:textId="30A16C2D" w:rsidR="005626B7" w:rsidRPr="00BC2561" w:rsidRDefault="00C250A7" w:rsidP="00E8750B">
            <w:pPr>
              <w:jc w:val="center"/>
              <w:rPr>
                <w:color w:val="000000"/>
                <w:sz w:val="28"/>
                <w:szCs w:val="28"/>
              </w:rPr>
            </w:pPr>
            <w:r>
              <w:rPr>
                <w:color w:val="000000"/>
                <w:sz w:val="28"/>
                <w:szCs w:val="28"/>
              </w:rPr>
              <w:t>44,62</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0293C45D"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10977AF6"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1055EA5"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060CB6F0" w14:textId="62AAA93E" w:rsidR="005626B7" w:rsidRPr="00BC2561" w:rsidRDefault="00C250A7" w:rsidP="005626B7">
            <w:pPr>
              <w:jc w:val="center"/>
              <w:rPr>
                <w:color w:val="000000"/>
                <w:sz w:val="28"/>
                <w:szCs w:val="28"/>
              </w:rPr>
            </w:pPr>
            <w:r>
              <w:rPr>
                <w:color w:val="000000"/>
                <w:sz w:val="28"/>
                <w:szCs w:val="28"/>
              </w:rPr>
              <w:t>655,62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0D2C43E" w14:textId="4F6B0129" w:rsidR="005626B7" w:rsidRPr="00BC2561" w:rsidRDefault="00C250A7" w:rsidP="005626B7">
            <w:pPr>
              <w:jc w:val="center"/>
              <w:rPr>
                <w:color w:val="000000"/>
                <w:sz w:val="28"/>
                <w:szCs w:val="28"/>
              </w:rPr>
            </w:pPr>
            <w:r>
              <w:rPr>
                <w:color w:val="000000"/>
                <w:sz w:val="28"/>
                <w:szCs w:val="28"/>
              </w:rPr>
              <w:t>611,00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20BF5B10" w14:textId="0EBA5AD2" w:rsidR="005626B7" w:rsidRPr="00BC2561" w:rsidRDefault="00C250A7" w:rsidP="005626B7">
            <w:pPr>
              <w:jc w:val="center"/>
              <w:rPr>
                <w:color w:val="000000"/>
                <w:sz w:val="28"/>
                <w:szCs w:val="28"/>
              </w:rPr>
            </w:pPr>
            <w:r>
              <w:rPr>
                <w:color w:val="000000"/>
                <w:sz w:val="28"/>
                <w:szCs w:val="28"/>
              </w:rPr>
              <w:t>44,62</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681534CD"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61551FA2"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E54E4B8"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39D726E8" w14:textId="3FD34F61" w:rsidR="005626B7" w:rsidRPr="00BC2561" w:rsidRDefault="00C250A7" w:rsidP="005626B7">
            <w:pPr>
              <w:jc w:val="center"/>
              <w:rPr>
                <w:color w:val="000000"/>
                <w:sz w:val="28"/>
                <w:szCs w:val="28"/>
              </w:rPr>
            </w:pPr>
            <w:r>
              <w:rPr>
                <w:color w:val="000000"/>
                <w:sz w:val="28"/>
                <w:szCs w:val="28"/>
              </w:rPr>
              <w:t>655,62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DFC77BD" w14:textId="4F1B0C26" w:rsidR="005626B7" w:rsidRPr="00BC2561" w:rsidRDefault="00C250A7" w:rsidP="005626B7">
            <w:pPr>
              <w:jc w:val="center"/>
              <w:rPr>
                <w:color w:val="000000"/>
                <w:sz w:val="28"/>
                <w:szCs w:val="28"/>
              </w:rPr>
            </w:pPr>
            <w:r>
              <w:rPr>
                <w:color w:val="000000"/>
                <w:sz w:val="28"/>
                <w:szCs w:val="28"/>
              </w:rPr>
              <w:t>611,00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298A3EE4" w14:textId="517EBE88" w:rsidR="005626B7" w:rsidRPr="00BC2561" w:rsidRDefault="00C250A7" w:rsidP="005626B7">
            <w:pPr>
              <w:jc w:val="center"/>
              <w:rPr>
                <w:color w:val="000000"/>
                <w:sz w:val="28"/>
                <w:szCs w:val="28"/>
              </w:rPr>
            </w:pPr>
            <w:r>
              <w:rPr>
                <w:color w:val="000000"/>
                <w:sz w:val="28"/>
                <w:szCs w:val="28"/>
              </w:rPr>
              <w:t>44,62</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379B7144"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3C3B5580"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9AB7334" w14:textId="77777777" w:rsidR="005626B7" w:rsidRPr="00FE3B2E"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616F5433" w14:textId="3BCBAD2B" w:rsidR="005626B7" w:rsidRPr="00BC2561" w:rsidRDefault="00C250A7" w:rsidP="005626B7">
            <w:pPr>
              <w:jc w:val="center"/>
              <w:rPr>
                <w:color w:val="000000"/>
                <w:sz w:val="28"/>
                <w:szCs w:val="28"/>
              </w:rPr>
            </w:pPr>
            <w:r>
              <w:rPr>
                <w:color w:val="000000"/>
                <w:sz w:val="28"/>
                <w:szCs w:val="28"/>
              </w:rPr>
              <w:t>655,62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6FE1F38" w14:textId="7F9DBAF2" w:rsidR="005626B7" w:rsidRPr="00BC2561" w:rsidRDefault="00C250A7" w:rsidP="005626B7">
            <w:pPr>
              <w:jc w:val="center"/>
              <w:rPr>
                <w:color w:val="000000"/>
                <w:sz w:val="28"/>
                <w:szCs w:val="28"/>
              </w:rPr>
            </w:pPr>
            <w:r>
              <w:rPr>
                <w:color w:val="000000"/>
                <w:sz w:val="28"/>
                <w:szCs w:val="28"/>
              </w:rPr>
              <w:t>611,00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5E005007" w14:textId="5A74C295" w:rsidR="005626B7" w:rsidRPr="00BC2561" w:rsidRDefault="00C250A7" w:rsidP="005626B7">
            <w:pPr>
              <w:jc w:val="center"/>
              <w:rPr>
                <w:color w:val="000000"/>
                <w:sz w:val="28"/>
                <w:szCs w:val="28"/>
              </w:rPr>
            </w:pPr>
            <w:r>
              <w:rPr>
                <w:color w:val="000000"/>
                <w:sz w:val="28"/>
                <w:szCs w:val="28"/>
              </w:rPr>
              <w:t>44,62</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4D0B0E95" w14:textId="77777777" w:rsidR="005626B7" w:rsidRPr="00BC2561" w:rsidRDefault="005626B7" w:rsidP="005626B7">
            <w:pPr>
              <w:jc w:val="center"/>
              <w:rPr>
                <w:color w:val="000000"/>
                <w:sz w:val="28"/>
                <w:szCs w:val="28"/>
              </w:rPr>
            </w:pPr>
            <w:r>
              <w:rPr>
                <w:color w:val="000000"/>
                <w:sz w:val="28"/>
                <w:szCs w:val="28"/>
              </w:rPr>
              <w:t>0,00</w:t>
            </w:r>
          </w:p>
        </w:tc>
      </w:tr>
      <w:tr w:rsidR="005626B7" w:rsidRPr="00630545" w14:paraId="25A8AF8E" w14:textId="77777777"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B4BF481" w14:textId="77777777" w:rsidR="005626B7" w:rsidRDefault="005626B7" w:rsidP="005626B7">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3BEFCD02" w14:textId="4A035F7F" w:rsidR="005626B7" w:rsidRDefault="00C250A7" w:rsidP="005626B7">
            <w:pPr>
              <w:jc w:val="center"/>
              <w:rPr>
                <w:color w:val="000000"/>
                <w:sz w:val="28"/>
                <w:szCs w:val="28"/>
              </w:rPr>
            </w:pPr>
            <w:r>
              <w:rPr>
                <w:color w:val="000000"/>
                <w:sz w:val="28"/>
                <w:szCs w:val="28"/>
              </w:rPr>
              <w:t>655,62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989EE3" w14:textId="1029693A" w:rsidR="005626B7" w:rsidRDefault="00C250A7" w:rsidP="005626B7">
            <w:pPr>
              <w:jc w:val="center"/>
              <w:rPr>
                <w:color w:val="000000"/>
                <w:sz w:val="28"/>
                <w:szCs w:val="28"/>
              </w:rPr>
            </w:pPr>
            <w:r>
              <w:rPr>
                <w:color w:val="000000"/>
                <w:sz w:val="28"/>
                <w:szCs w:val="28"/>
              </w:rPr>
              <w:t>611,00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6F147082" w14:textId="1DEB6A2E" w:rsidR="005626B7" w:rsidRDefault="00C250A7" w:rsidP="005626B7">
            <w:pPr>
              <w:jc w:val="center"/>
              <w:rPr>
                <w:color w:val="000000"/>
                <w:sz w:val="28"/>
                <w:szCs w:val="28"/>
              </w:rPr>
            </w:pPr>
            <w:r>
              <w:rPr>
                <w:color w:val="000000"/>
                <w:sz w:val="28"/>
                <w:szCs w:val="28"/>
              </w:rPr>
              <w:t>44,62</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7E2D29C7" w14:textId="77777777" w:rsidR="005626B7" w:rsidRDefault="005626B7" w:rsidP="005626B7">
            <w:pPr>
              <w:jc w:val="center"/>
              <w:rPr>
                <w:color w:val="000000"/>
                <w:sz w:val="28"/>
                <w:szCs w:val="28"/>
              </w:rPr>
            </w:pPr>
            <w:r>
              <w:rPr>
                <w:color w:val="000000"/>
                <w:sz w:val="28"/>
                <w:szCs w:val="28"/>
              </w:rPr>
              <w:t>0,00</w:t>
            </w:r>
          </w:p>
        </w:tc>
      </w:tr>
    </w:tbl>
    <w:p w14:paraId="5363A297" w14:textId="77777777" w:rsidR="008668D5" w:rsidRPr="00630545" w:rsidRDefault="008668D5" w:rsidP="00F15069">
      <w:pPr>
        <w:widowControl w:val="0"/>
        <w:autoSpaceDE w:val="0"/>
        <w:autoSpaceDN w:val="0"/>
        <w:adjustRightInd w:val="0"/>
        <w:spacing w:after="0" w:line="240" w:lineRule="auto"/>
        <w:jc w:val="both"/>
        <w:rPr>
          <w:sz w:val="28"/>
          <w:szCs w:val="28"/>
          <w:lang w:eastAsia="ru-RU"/>
        </w:rPr>
      </w:pPr>
    </w:p>
    <w:p w14:paraId="30616A0D"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14:paraId="242E3D7B"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1CF95979"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24EA3CDE"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w:t>
      </w:r>
      <w:r w:rsidR="005626B7">
        <w:rPr>
          <w:sz w:val="28"/>
          <w:szCs w:val="28"/>
        </w:rPr>
        <w:t xml:space="preserve">нсовое обеспечение полномочий </w:t>
      </w:r>
      <w:r w:rsidRPr="001C78D4">
        <w:rPr>
          <w:sz w:val="28"/>
          <w:szCs w:val="28"/>
        </w:rPr>
        <w:t>органов местного самоуправления;</w:t>
      </w:r>
    </w:p>
    <w:p w14:paraId="492DD62F" w14:textId="02735780"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14:paraId="7E7E9220"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58B8D9A6"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4682913E"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1A0ACC7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14:paraId="2B53D6DD"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14:paraId="4A66B500"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613A9D3C"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20AEF7A4" w14:textId="77777777" w:rsidR="005626B7" w:rsidRDefault="005626B7" w:rsidP="00A13E63">
      <w:pPr>
        <w:widowControl w:val="0"/>
        <w:autoSpaceDE w:val="0"/>
        <w:autoSpaceDN w:val="0"/>
        <w:adjustRightInd w:val="0"/>
        <w:spacing w:after="0" w:line="240" w:lineRule="auto"/>
        <w:jc w:val="both"/>
        <w:rPr>
          <w:sz w:val="28"/>
          <w:szCs w:val="28"/>
        </w:rPr>
      </w:pPr>
    </w:p>
    <w:p w14:paraId="735F172E"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2209404A" w14:textId="77777777" w:rsidR="00C26AEA" w:rsidRPr="00630545" w:rsidRDefault="00C26AEA" w:rsidP="00CB0713">
      <w:pPr>
        <w:spacing w:after="0" w:line="240" w:lineRule="auto"/>
        <w:jc w:val="center"/>
        <w:rPr>
          <w:sz w:val="28"/>
          <w:szCs w:val="28"/>
        </w:rPr>
      </w:pPr>
    </w:p>
    <w:p w14:paraId="57F42508" w14:textId="1DF08C90"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14:paraId="4C3D8F0E"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14:paraId="70A5DC2E" w14:textId="1DA75F6D"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14:paraId="25FCD795" w14:textId="39049EF5"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14:paraId="6FE7472B" w14:textId="77777777" w:rsidR="00AC25D5" w:rsidRDefault="00AC25D5" w:rsidP="00AC25D5">
      <w:pPr>
        <w:pStyle w:val="a7"/>
        <w:spacing w:after="0" w:line="240" w:lineRule="auto"/>
        <w:rPr>
          <w:sz w:val="28"/>
          <w:szCs w:val="28"/>
        </w:rPr>
      </w:pPr>
    </w:p>
    <w:p w14:paraId="16A226DF" w14:textId="4BBB3F3B"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F76FA0">
        <w:rPr>
          <w:b/>
          <w:bCs/>
          <w:iCs/>
          <w:sz w:val="28"/>
          <w:szCs w:val="28"/>
        </w:rPr>
        <w:t>«</w:t>
      </w:r>
      <w:r w:rsidR="00127A60">
        <w:rPr>
          <w:b/>
          <w:bCs/>
          <w:iCs/>
          <w:sz w:val="28"/>
          <w:szCs w:val="28"/>
        </w:rPr>
        <w:t xml:space="preserve">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14:paraId="65BA025D"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1DA2FD40" w14:textId="77777777" w:rsidTr="00E45843">
        <w:tc>
          <w:tcPr>
            <w:tcW w:w="2759" w:type="dxa"/>
            <w:tcBorders>
              <w:top w:val="single" w:sz="4" w:space="0" w:color="000000"/>
              <w:left w:val="single" w:sz="4" w:space="0" w:color="000000"/>
              <w:bottom w:val="single" w:sz="4" w:space="0" w:color="000000"/>
            </w:tcBorders>
          </w:tcPr>
          <w:p w14:paraId="2BF9A352"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22FB4C18" w14:textId="77777777"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14:paraId="07BCDD8F" w14:textId="77777777" w:rsidTr="00393935">
        <w:trPr>
          <w:trHeight w:val="1286"/>
        </w:trPr>
        <w:tc>
          <w:tcPr>
            <w:tcW w:w="2759" w:type="dxa"/>
            <w:tcBorders>
              <w:top w:val="single" w:sz="4" w:space="0" w:color="000000"/>
              <w:left w:val="single" w:sz="4" w:space="0" w:color="000000"/>
              <w:bottom w:val="single" w:sz="4" w:space="0" w:color="000000"/>
            </w:tcBorders>
          </w:tcPr>
          <w:p w14:paraId="10DA5380"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22C20169" w14:textId="77777777"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0D2C56D9" w14:textId="77777777" w:rsidTr="00393935">
        <w:trPr>
          <w:trHeight w:val="1286"/>
        </w:trPr>
        <w:tc>
          <w:tcPr>
            <w:tcW w:w="2759" w:type="dxa"/>
            <w:tcBorders>
              <w:top w:val="single" w:sz="4" w:space="0" w:color="000000"/>
              <w:left w:val="single" w:sz="4" w:space="0" w:color="000000"/>
              <w:bottom w:val="single" w:sz="4" w:space="0" w:color="000000"/>
            </w:tcBorders>
          </w:tcPr>
          <w:p w14:paraId="738C6434"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6BED1400"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0125409C"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558F13E7" w14:textId="77777777" w:rsidTr="00E45843">
        <w:tc>
          <w:tcPr>
            <w:tcW w:w="2759" w:type="dxa"/>
            <w:tcBorders>
              <w:left w:val="single" w:sz="4" w:space="0" w:color="000000"/>
              <w:bottom w:val="single" w:sz="4" w:space="0" w:color="000000"/>
            </w:tcBorders>
          </w:tcPr>
          <w:p w14:paraId="790C82D2"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70039C46" w14:textId="77777777"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FC27EE">
              <w:rPr>
                <w:sz w:val="28"/>
                <w:szCs w:val="28"/>
              </w:rPr>
              <w:t>Кучеряевского</w:t>
            </w:r>
            <w:r>
              <w:rPr>
                <w:sz w:val="28"/>
                <w:szCs w:val="28"/>
              </w:rPr>
              <w:t xml:space="preserve"> сельского поселения</w:t>
            </w:r>
          </w:p>
        </w:tc>
      </w:tr>
      <w:tr w:rsidR="008668D5" w:rsidRPr="008F25E4" w14:paraId="6F91D879" w14:textId="77777777" w:rsidTr="00E45843">
        <w:tc>
          <w:tcPr>
            <w:tcW w:w="2759" w:type="dxa"/>
            <w:tcBorders>
              <w:top w:val="single" w:sz="4" w:space="0" w:color="000000"/>
              <w:left w:val="single" w:sz="4" w:space="0" w:color="000000"/>
              <w:bottom w:val="single" w:sz="4" w:space="0" w:color="000000"/>
            </w:tcBorders>
          </w:tcPr>
          <w:p w14:paraId="6CFB631A"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0315C2A7"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74D92ADA"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4A4DD127"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265D9B90"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7025A758" w14:textId="6975964B" w:rsidR="008668D5" w:rsidRPr="007F2A6A" w:rsidRDefault="008F01FF" w:rsidP="00010C79">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с. </w:t>
            </w:r>
            <w:r w:rsidR="00010C79">
              <w:rPr>
                <w:sz w:val="28"/>
                <w:szCs w:val="28"/>
              </w:rPr>
              <w:t>Васильевка</w:t>
            </w:r>
            <w:r w:rsidRPr="008F01FF">
              <w:rPr>
                <w:sz w:val="28"/>
                <w:szCs w:val="28"/>
              </w:rPr>
              <w:t>.</w:t>
            </w:r>
          </w:p>
        </w:tc>
      </w:tr>
      <w:tr w:rsidR="008668D5" w:rsidRPr="008F25E4" w14:paraId="2412E5EC" w14:textId="77777777" w:rsidTr="00E45843">
        <w:tc>
          <w:tcPr>
            <w:tcW w:w="2759" w:type="dxa"/>
            <w:tcBorders>
              <w:top w:val="single" w:sz="4" w:space="0" w:color="000000"/>
              <w:left w:val="single" w:sz="4" w:space="0" w:color="000000"/>
              <w:bottom w:val="single" w:sz="4" w:space="0" w:color="000000"/>
            </w:tcBorders>
          </w:tcPr>
          <w:p w14:paraId="492A7D63"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14:paraId="7E191A4D" w14:textId="77777777"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14:paraId="5DAA180A" w14:textId="77777777" w:rsidTr="00E45843">
        <w:tc>
          <w:tcPr>
            <w:tcW w:w="2759" w:type="dxa"/>
            <w:tcBorders>
              <w:top w:val="single" w:sz="4" w:space="0" w:color="000000"/>
              <w:left w:val="single" w:sz="4" w:space="0" w:color="000000"/>
              <w:bottom w:val="single" w:sz="4" w:space="0" w:color="000000"/>
            </w:tcBorders>
          </w:tcPr>
          <w:p w14:paraId="040B6295"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43D1AB6C" w14:textId="77777777"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1B3B8A98" w14:textId="77777777" w:rsidTr="00E45843">
        <w:tc>
          <w:tcPr>
            <w:tcW w:w="2759" w:type="dxa"/>
            <w:tcBorders>
              <w:top w:val="single" w:sz="4" w:space="0" w:color="000000"/>
              <w:left w:val="single" w:sz="4" w:space="0" w:color="000000"/>
              <w:bottom w:val="single" w:sz="4" w:space="0" w:color="000000"/>
            </w:tcBorders>
          </w:tcPr>
          <w:p w14:paraId="61690E40"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16548631" w14:textId="77777777"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 xml:space="preserve"> и средств областного бюджета.</w:t>
            </w:r>
          </w:p>
          <w:p w14:paraId="43ACD094" w14:textId="5F13AF9C"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183627">
              <w:rPr>
                <w:sz w:val="28"/>
                <w:szCs w:val="28"/>
                <w:lang w:eastAsia="ru-RU"/>
              </w:rPr>
              <w:t>593,11</w:t>
            </w:r>
            <w:r w:rsidR="00F75F73">
              <w:rPr>
                <w:sz w:val="28"/>
                <w:szCs w:val="28"/>
                <w:lang w:eastAsia="ru-RU"/>
              </w:rPr>
              <w:t xml:space="preserve"> т</w:t>
            </w:r>
            <w:r>
              <w:rPr>
                <w:sz w:val="28"/>
                <w:szCs w:val="28"/>
                <w:lang w:eastAsia="ru-RU"/>
              </w:rPr>
              <w:t>ыс. рублей, из них</w:t>
            </w:r>
            <w:r w:rsidR="000D6580">
              <w:rPr>
                <w:sz w:val="28"/>
                <w:szCs w:val="28"/>
                <w:lang w:eastAsia="ru-RU"/>
              </w:rPr>
              <w:t xml:space="preserve"> местные</w:t>
            </w:r>
            <w:r>
              <w:rPr>
                <w:sz w:val="28"/>
                <w:szCs w:val="28"/>
                <w:lang w:eastAsia="ru-RU"/>
              </w:rPr>
              <w:t xml:space="preserve"> средства – </w:t>
            </w:r>
            <w:r w:rsidR="0083640F">
              <w:rPr>
                <w:sz w:val="28"/>
                <w:szCs w:val="28"/>
                <w:lang w:eastAsia="ru-RU"/>
              </w:rPr>
              <w:t>591,21</w:t>
            </w:r>
            <w:r>
              <w:rPr>
                <w:sz w:val="28"/>
                <w:szCs w:val="28"/>
                <w:lang w:eastAsia="ru-RU"/>
              </w:rPr>
              <w:t xml:space="preserve"> тыс. рублей.</w:t>
            </w:r>
          </w:p>
          <w:p w14:paraId="57CAA23E" w14:textId="03FA828C"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83640F">
              <w:rPr>
                <w:sz w:val="28"/>
                <w:szCs w:val="28"/>
                <w:lang w:eastAsia="ru-RU"/>
              </w:rPr>
              <w:t xml:space="preserve">1,90 </w:t>
            </w:r>
            <w:r>
              <w:rPr>
                <w:sz w:val="28"/>
                <w:szCs w:val="28"/>
                <w:lang w:eastAsia="ru-RU"/>
              </w:rPr>
              <w:t>тыс.рублей.</w:t>
            </w:r>
          </w:p>
          <w:p w14:paraId="13BF149F" w14:textId="77777777"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55895D46" w14:textId="77777777"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486C10D"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0A8C66B"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5D0E7A3" w14:textId="77777777"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7A534036" w14:textId="77777777"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6D35C50" w14:textId="77777777"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072E87EE"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11CC3C12"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32938C2" w14:textId="58B856CC" w:rsidR="002E60D0" w:rsidRDefault="00183627" w:rsidP="00B95781">
                  <w:pPr>
                    <w:jc w:val="center"/>
                    <w:rPr>
                      <w:color w:val="000000"/>
                      <w:sz w:val="28"/>
                      <w:szCs w:val="28"/>
                    </w:rPr>
                  </w:pPr>
                  <w:r>
                    <w:rPr>
                      <w:color w:val="000000"/>
                      <w:sz w:val="28"/>
                      <w:szCs w:val="28"/>
                    </w:rPr>
                    <w:t>265,73</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F73497C" w14:textId="3D5CA7B0" w:rsidR="002E60D0" w:rsidRDefault="00183627" w:rsidP="00F75F73">
                  <w:pPr>
                    <w:jc w:val="center"/>
                    <w:rPr>
                      <w:color w:val="000000"/>
                      <w:sz w:val="28"/>
                      <w:szCs w:val="28"/>
                    </w:rPr>
                  </w:pPr>
                  <w:r>
                    <w:rPr>
                      <w:color w:val="000000"/>
                      <w:sz w:val="28"/>
                      <w:szCs w:val="28"/>
                    </w:rPr>
                    <w:t>265,73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4D7002D" w14:textId="77777777" w:rsidR="002E60D0" w:rsidRDefault="00F75F73" w:rsidP="00B95781">
                  <w:pPr>
                    <w:jc w:val="center"/>
                    <w:rPr>
                      <w:color w:val="000000"/>
                      <w:sz w:val="28"/>
                      <w:szCs w:val="28"/>
                    </w:rPr>
                  </w:pPr>
                  <w:r>
                    <w:rPr>
                      <w:color w:val="000000"/>
                      <w:sz w:val="28"/>
                      <w:szCs w:val="28"/>
                    </w:rPr>
                    <w:t>0,00</w:t>
                  </w:r>
                </w:p>
              </w:tc>
            </w:tr>
            <w:tr w:rsidR="002E60D0" w:rsidRPr="00630545" w14:paraId="7D3362BE"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1F21772D"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1E5B849" w14:textId="1B9A932F" w:rsidR="002E60D0" w:rsidRDefault="00183627" w:rsidP="00B95781">
                  <w:pPr>
                    <w:jc w:val="center"/>
                    <w:rPr>
                      <w:color w:val="000000"/>
                      <w:sz w:val="28"/>
                      <w:szCs w:val="28"/>
                    </w:rPr>
                  </w:pPr>
                  <w:r>
                    <w:rPr>
                      <w:color w:val="000000"/>
                      <w:sz w:val="28"/>
                      <w:szCs w:val="28"/>
                    </w:rPr>
                    <w:t>327,38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4DBB88A" w14:textId="1B290084" w:rsidR="002E60D0" w:rsidRDefault="00183627" w:rsidP="00F75F73">
                  <w:pPr>
                    <w:jc w:val="center"/>
                    <w:rPr>
                      <w:color w:val="000000"/>
                      <w:sz w:val="28"/>
                      <w:szCs w:val="28"/>
                    </w:rPr>
                  </w:pPr>
                  <w:r>
                    <w:rPr>
                      <w:color w:val="000000"/>
                      <w:sz w:val="28"/>
                      <w:szCs w:val="28"/>
                    </w:rPr>
                    <w:t>327,38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C434ED0" w14:textId="77777777" w:rsidR="002E60D0" w:rsidRDefault="00F75F73" w:rsidP="00B95781">
                  <w:pPr>
                    <w:jc w:val="center"/>
                    <w:rPr>
                      <w:color w:val="000000"/>
                      <w:sz w:val="28"/>
                      <w:szCs w:val="28"/>
                    </w:rPr>
                  </w:pPr>
                  <w:r>
                    <w:rPr>
                      <w:color w:val="000000"/>
                      <w:sz w:val="28"/>
                      <w:szCs w:val="28"/>
                    </w:rPr>
                    <w:t>0,00</w:t>
                  </w:r>
                </w:p>
              </w:tc>
            </w:tr>
            <w:tr w:rsidR="002E60D0" w:rsidRPr="00630545" w14:paraId="7B3493EE"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760036B"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96FE507" w14:textId="1CEE596A" w:rsidR="002E60D0"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4B2307B" w14:textId="7EE904FB" w:rsidR="002E60D0" w:rsidRDefault="00183627" w:rsidP="00F75F73">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2FAD119" w14:textId="77777777" w:rsidR="002E60D0" w:rsidRDefault="00F75F73" w:rsidP="00B95781">
                  <w:pPr>
                    <w:jc w:val="center"/>
                    <w:rPr>
                      <w:color w:val="000000"/>
                      <w:sz w:val="28"/>
                      <w:szCs w:val="28"/>
                    </w:rPr>
                  </w:pPr>
                  <w:r>
                    <w:rPr>
                      <w:color w:val="000000"/>
                      <w:sz w:val="28"/>
                      <w:szCs w:val="28"/>
                    </w:rPr>
                    <w:t>0,00</w:t>
                  </w:r>
                </w:p>
              </w:tc>
            </w:tr>
            <w:tr w:rsidR="002E60D0" w:rsidRPr="00630545" w14:paraId="57BC7032"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B1C0839"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D7448CC" w14:textId="4C710A58" w:rsidR="002E60D0" w:rsidRPr="00211C7F"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119AF00" w14:textId="27A6A0DF" w:rsidR="002E60D0" w:rsidRPr="00211C7F" w:rsidRDefault="00183627" w:rsidP="00F75F73">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15B5443"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1D1AA91A"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732910B1"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9725109" w14:textId="3E7648C1" w:rsidR="002E60D0"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19B8E21" w14:textId="5AD1E15D" w:rsidR="002E60D0" w:rsidRDefault="00183627" w:rsidP="00F75F73">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47A842E2" w14:textId="77777777" w:rsidR="002E60D0" w:rsidRDefault="00F75F73" w:rsidP="00B95781">
                  <w:pPr>
                    <w:jc w:val="center"/>
                    <w:rPr>
                      <w:color w:val="000000"/>
                      <w:sz w:val="28"/>
                      <w:szCs w:val="28"/>
                    </w:rPr>
                  </w:pPr>
                  <w:r>
                    <w:rPr>
                      <w:color w:val="000000"/>
                      <w:sz w:val="28"/>
                      <w:szCs w:val="28"/>
                    </w:rPr>
                    <w:t>0,00</w:t>
                  </w:r>
                </w:p>
              </w:tc>
            </w:tr>
            <w:tr w:rsidR="002E60D0" w:rsidRPr="00630545" w14:paraId="238B8D9E"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2D616F3"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A3B2D37" w14:textId="40BF910A" w:rsidR="002E60D0"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1B424EA8" w14:textId="102C07D3" w:rsidR="002E60D0" w:rsidRDefault="00183627" w:rsidP="00F75F73">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9D034EF" w14:textId="77777777" w:rsidR="002E60D0" w:rsidRDefault="00F75F73" w:rsidP="00B95781">
                  <w:pPr>
                    <w:jc w:val="center"/>
                    <w:rPr>
                      <w:color w:val="000000"/>
                      <w:sz w:val="28"/>
                      <w:szCs w:val="28"/>
                    </w:rPr>
                  </w:pPr>
                  <w:r>
                    <w:rPr>
                      <w:color w:val="000000"/>
                      <w:sz w:val="28"/>
                      <w:szCs w:val="28"/>
                    </w:rPr>
                    <w:t>0,00</w:t>
                  </w:r>
                </w:p>
              </w:tc>
            </w:tr>
            <w:tr w:rsidR="002E60D0" w:rsidRPr="00630545" w14:paraId="6E484EB3"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BC4A33E"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1B747E3" w14:textId="0434DF4E" w:rsidR="002E60D0"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F4D7214" w14:textId="7B6768E8" w:rsidR="002E60D0" w:rsidRDefault="00183627" w:rsidP="00010C79">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91E6654" w14:textId="77777777" w:rsidR="002E60D0" w:rsidRDefault="00F75F73" w:rsidP="00B95781">
                  <w:pPr>
                    <w:jc w:val="center"/>
                    <w:rPr>
                      <w:color w:val="000000"/>
                      <w:sz w:val="28"/>
                      <w:szCs w:val="28"/>
                    </w:rPr>
                  </w:pPr>
                  <w:r>
                    <w:rPr>
                      <w:color w:val="000000"/>
                      <w:sz w:val="28"/>
                      <w:szCs w:val="28"/>
                    </w:rPr>
                    <w:t>0,00</w:t>
                  </w:r>
                </w:p>
              </w:tc>
            </w:tr>
            <w:tr w:rsidR="000D6580" w:rsidRPr="00630545" w14:paraId="58A82B29"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67000CFB"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7FEDF04" w14:textId="4930879D" w:rsidR="000D6580" w:rsidRDefault="00183627" w:rsidP="00B95781">
                  <w:pPr>
                    <w:jc w:val="center"/>
                    <w:rPr>
                      <w:color w:val="000000"/>
                      <w:sz w:val="28"/>
                      <w:szCs w:val="28"/>
                    </w:rPr>
                  </w:pP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7BE4A29" w14:textId="65CF6B46" w:rsidR="000D6580" w:rsidRDefault="00183627" w:rsidP="00F75F73">
                  <w:pPr>
                    <w:jc w:val="center"/>
                    <w:rPr>
                      <w:color w:val="000000"/>
                      <w:sz w:val="28"/>
                      <w:szCs w:val="28"/>
                    </w:rPr>
                  </w:pPr>
                  <w:r>
                    <w:rPr>
                      <w:color w:val="000000"/>
                      <w:sz w:val="28"/>
                      <w:szCs w:val="28"/>
                    </w:rPr>
                    <w:t>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A2FD917" w14:textId="77777777" w:rsidR="000D6580" w:rsidRDefault="00F75F73" w:rsidP="00B95781">
                  <w:pPr>
                    <w:jc w:val="center"/>
                    <w:rPr>
                      <w:color w:val="000000"/>
                      <w:sz w:val="28"/>
                      <w:szCs w:val="28"/>
                    </w:rPr>
                  </w:pPr>
                  <w:r>
                    <w:rPr>
                      <w:color w:val="000000"/>
                      <w:sz w:val="28"/>
                      <w:szCs w:val="28"/>
                    </w:rPr>
                    <w:t>0,00</w:t>
                  </w:r>
                </w:p>
              </w:tc>
            </w:tr>
          </w:tbl>
          <w:p w14:paraId="468C9BA3" w14:textId="77777777" w:rsidR="008668D5" w:rsidRPr="007F2A6A" w:rsidRDefault="008668D5" w:rsidP="008F01FF">
            <w:pPr>
              <w:spacing w:after="0" w:line="240" w:lineRule="auto"/>
              <w:ind w:firstLine="708"/>
              <w:rPr>
                <w:sz w:val="28"/>
                <w:szCs w:val="28"/>
              </w:rPr>
            </w:pPr>
          </w:p>
        </w:tc>
      </w:tr>
      <w:tr w:rsidR="008668D5" w:rsidRPr="008F25E4" w14:paraId="77F8BAAB" w14:textId="77777777" w:rsidTr="00E45843">
        <w:tc>
          <w:tcPr>
            <w:tcW w:w="2759" w:type="dxa"/>
            <w:tcBorders>
              <w:top w:val="single" w:sz="4" w:space="0" w:color="000000"/>
              <w:left w:val="single" w:sz="4" w:space="0" w:color="000000"/>
              <w:bottom w:val="single" w:sz="4" w:space="0" w:color="000000"/>
            </w:tcBorders>
          </w:tcPr>
          <w:p w14:paraId="56409C8B"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07C26A99" w14:textId="1144D0E3"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C27EE">
              <w:rPr>
                <w:sz w:val="28"/>
                <w:szCs w:val="28"/>
              </w:rPr>
              <w:t>Кучеряевского</w:t>
            </w:r>
            <w:r w:rsidRPr="008F25E4">
              <w:rPr>
                <w:sz w:val="28"/>
                <w:szCs w:val="28"/>
              </w:rPr>
              <w:t xml:space="preserve"> сельского поселения</w:t>
            </w:r>
          </w:p>
          <w:p w14:paraId="48802ADA" w14:textId="77777777" w:rsidR="008668D5" w:rsidRPr="008F25E4" w:rsidRDefault="008668D5" w:rsidP="00D11A70">
            <w:pPr>
              <w:snapToGrid w:val="0"/>
              <w:spacing w:after="0" w:line="240" w:lineRule="auto"/>
              <w:rPr>
                <w:sz w:val="28"/>
                <w:szCs w:val="28"/>
              </w:rPr>
            </w:pPr>
          </w:p>
        </w:tc>
      </w:tr>
    </w:tbl>
    <w:p w14:paraId="1C1E2B48" w14:textId="77777777" w:rsidR="008668D5" w:rsidRPr="008F25E4" w:rsidRDefault="008668D5" w:rsidP="008F25E4">
      <w:pPr>
        <w:snapToGrid w:val="0"/>
        <w:ind w:left="1116" w:hanging="360"/>
        <w:jc w:val="center"/>
        <w:rPr>
          <w:b/>
          <w:bCs/>
          <w:i/>
          <w:iCs/>
          <w:sz w:val="28"/>
          <w:szCs w:val="28"/>
        </w:rPr>
      </w:pPr>
    </w:p>
    <w:p w14:paraId="4C6F380E"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61C65530" w14:textId="77777777" w:rsidR="008668D5" w:rsidRDefault="008668D5" w:rsidP="000C17D8">
      <w:pPr>
        <w:spacing w:after="0" w:line="240" w:lineRule="auto"/>
        <w:jc w:val="both"/>
        <w:rPr>
          <w:b/>
          <w:bCs/>
          <w:sz w:val="28"/>
          <w:szCs w:val="28"/>
          <w:lang w:eastAsia="ru-RU"/>
        </w:rPr>
      </w:pPr>
    </w:p>
    <w:p w14:paraId="10BF060E" w14:textId="77777777"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14:paraId="0B5804FB" w14:textId="180E4672"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FC27EE">
        <w:rPr>
          <w:sz w:val="28"/>
          <w:szCs w:val="28"/>
        </w:rPr>
        <w:t>Кучеряевского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14:paraId="4AC3C602"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539016BD"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59C52C99"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7C4CBE8C"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27370050"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0413D5DB"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07FFEF67" w14:textId="77777777" w:rsidR="008668D5" w:rsidRPr="008F25E4" w:rsidRDefault="008668D5" w:rsidP="000C17D8">
      <w:pPr>
        <w:spacing w:after="0" w:line="240" w:lineRule="auto"/>
        <w:jc w:val="both"/>
        <w:rPr>
          <w:sz w:val="28"/>
          <w:szCs w:val="28"/>
        </w:rPr>
      </w:pPr>
    </w:p>
    <w:p w14:paraId="009008C8"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30AD8346" w14:textId="77777777" w:rsidR="00F61F35" w:rsidRDefault="00F61F35" w:rsidP="00F61F35">
      <w:pPr>
        <w:spacing w:after="0" w:line="240" w:lineRule="auto"/>
        <w:rPr>
          <w:b/>
          <w:bCs/>
          <w:sz w:val="28"/>
          <w:szCs w:val="28"/>
          <w:lang w:eastAsia="ru-RU"/>
        </w:rPr>
      </w:pPr>
    </w:p>
    <w:p w14:paraId="0B91EB20"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77F5EFAB"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010C79">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14:paraId="30F86ECB"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45BF20C3" w14:textId="77777777"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14:paraId="5058A976" w14:textId="77777777"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7469FEC9" w14:textId="77777777"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21606CF1" w14:textId="76B13CCE"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с. </w:t>
      </w:r>
      <w:r w:rsidR="00010C79">
        <w:rPr>
          <w:sz w:val="28"/>
          <w:szCs w:val="28"/>
        </w:rPr>
        <w:t>Васильевка</w:t>
      </w:r>
      <w:r w:rsidRPr="008F01FF">
        <w:rPr>
          <w:sz w:val="28"/>
          <w:szCs w:val="28"/>
        </w:rPr>
        <w:t>.</w:t>
      </w:r>
    </w:p>
    <w:p w14:paraId="0B402036"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14:paraId="3620761C"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165FD662"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75B028A4"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021420E1" w14:textId="0876B049"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C27EE">
        <w:rPr>
          <w:sz w:val="28"/>
          <w:szCs w:val="28"/>
        </w:rPr>
        <w:t>Кучеряевского</w:t>
      </w:r>
      <w:r w:rsidRPr="008F25E4">
        <w:rPr>
          <w:sz w:val="28"/>
          <w:szCs w:val="28"/>
        </w:rPr>
        <w:t xml:space="preserve"> сельского поселения</w:t>
      </w:r>
      <w:r>
        <w:rPr>
          <w:sz w:val="28"/>
          <w:szCs w:val="28"/>
        </w:rPr>
        <w:t>.</w:t>
      </w:r>
    </w:p>
    <w:p w14:paraId="593E109C" w14:textId="77777777" w:rsidR="008668D5" w:rsidRPr="008F25E4" w:rsidRDefault="008668D5" w:rsidP="008B7616">
      <w:pPr>
        <w:snapToGrid w:val="0"/>
        <w:spacing w:after="0" w:line="240" w:lineRule="auto"/>
        <w:jc w:val="both"/>
      </w:pPr>
    </w:p>
    <w:p w14:paraId="3D100558" w14:textId="77777777" w:rsidR="008668D5" w:rsidRPr="008F25E4" w:rsidRDefault="008B7616" w:rsidP="008B7616">
      <w:pPr>
        <w:spacing w:after="0" w:line="240" w:lineRule="auto"/>
        <w:jc w:val="center"/>
        <w:rPr>
          <w:b/>
          <w:bCs/>
          <w:i/>
          <w:iCs/>
          <w:sz w:val="28"/>
          <w:szCs w:val="28"/>
        </w:rPr>
      </w:pPr>
      <w:r w:rsidRPr="00010C79">
        <w:rPr>
          <w:b/>
          <w:bCs/>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2AA9D531"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50647292" w14:textId="4C55A754" w:rsidR="008B7616" w:rsidRDefault="00365BBF" w:rsidP="00393935">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FC27EE">
        <w:rPr>
          <w:sz w:val="28"/>
          <w:szCs w:val="28"/>
        </w:rPr>
        <w:t>Кучеряевского</w:t>
      </w:r>
      <w:r>
        <w:rPr>
          <w:sz w:val="28"/>
          <w:szCs w:val="28"/>
        </w:rPr>
        <w:t xml:space="preserve"> сельского поселения.</w:t>
      </w:r>
    </w:p>
    <w:p w14:paraId="388C269A" w14:textId="77777777" w:rsidR="00365BBF" w:rsidRPr="008B7616" w:rsidRDefault="00365BBF" w:rsidP="00365BBF">
      <w:pPr>
        <w:spacing w:after="0" w:line="240" w:lineRule="auto"/>
        <w:jc w:val="both"/>
        <w:rPr>
          <w:sz w:val="28"/>
          <w:szCs w:val="28"/>
        </w:rPr>
      </w:pPr>
    </w:p>
    <w:p w14:paraId="73B1BA6F" w14:textId="77777777" w:rsidR="008668D5" w:rsidRDefault="00010C79" w:rsidP="00010C79">
      <w:pPr>
        <w:spacing w:after="0" w:line="240" w:lineRule="auto"/>
        <w:rPr>
          <w:b/>
          <w:bCs/>
          <w:i/>
          <w:iCs/>
          <w:sz w:val="28"/>
          <w:szCs w:val="28"/>
        </w:rPr>
      </w:pPr>
      <w:r>
        <w:rPr>
          <w:b/>
          <w:bCs/>
          <w:iCs/>
          <w:sz w:val="28"/>
          <w:szCs w:val="28"/>
        </w:rPr>
        <w:t xml:space="preserve">            5. </w:t>
      </w:r>
      <w:r w:rsidR="008668D5" w:rsidRPr="00EE6373">
        <w:rPr>
          <w:b/>
          <w:bCs/>
          <w:iCs/>
          <w:sz w:val="28"/>
          <w:szCs w:val="28"/>
        </w:rPr>
        <w:t>Финансовое обеспечение подпрограммы</w:t>
      </w:r>
    </w:p>
    <w:p w14:paraId="044A2206" w14:textId="77777777" w:rsidR="008B7616" w:rsidRPr="008F25E4" w:rsidRDefault="008B7616" w:rsidP="00365BBF">
      <w:pPr>
        <w:spacing w:after="0" w:line="240" w:lineRule="auto"/>
        <w:ind w:left="3225"/>
        <w:rPr>
          <w:b/>
          <w:bCs/>
          <w:i/>
          <w:iCs/>
          <w:sz w:val="28"/>
          <w:szCs w:val="28"/>
        </w:rPr>
      </w:pPr>
    </w:p>
    <w:p w14:paraId="2B07F0A9"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010C79">
        <w:rPr>
          <w:sz w:val="28"/>
          <w:szCs w:val="28"/>
          <w:lang w:eastAsia="ru-RU"/>
        </w:rPr>
        <w:t xml:space="preserve"> </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6AA84AE0"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 xml:space="preserve"> и средств областного бюджета.</w:t>
      </w:r>
    </w:p>
    <w:p w14:paraId="554D5827" w14:textId="0D010DF2"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3640F">
        <w:rPr>
          <w:sz w:val="28"/>
          <w:szCs w:val="28"/>
          <w:lang w:eastAsia="ru-RU"/>
        </w:rPr>
        <w:t>591,21</w:t>
      </w:r>
      <w:r w:rsidR="00365BBF">
        <w:rPr>
          <w:sz w:val="28"/>
          <w:szCs w:val="28"/>
          <w:lang w:eastAsia="ru-RU"/>
        </w:rPr>
        <w:t xml:space="preserve"> тыс. рублей</w:t>
      </w:r>
      <w:r>
        <w:rPr>
          <w:sz w:val="28"/>
          <w:szCs w:val="28"/>
          <w:lang w:eastAsia="ru-RU"/>
        </w:rPr>
        <w:t xml:space="preserve">, из средств областного бюджета – </w:t>
      </w:r>
      <w:r w:rsidR="0083640F">
        <w:rPr>
          <w:sz w:val="28"/>
          <w:szCs w:val="28"/>
          <w:lang w:eastAsia="ru-RU"/>
        </w:rPr>
        <w:t>1,90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14:paraId="133BB5C6"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74B92C17"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14:paraId="7EDD7346"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14:paraId="4376C970" w14:textId="77777777" w:rsidTr="00010C79">
        <w:tc>
          <w:tcPr>
            <w:tcW w:w="1383" w:type="dxa"/>
            <w:shd w:val="clear" w:color="auto" w:fill="auto"/>
          </w:tcPr>
          <w:p w14:paraId="109C4DA0"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14:paraId="575ABD14"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14:paraId="4F148CD2" w14:textId="77777777"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14:paraId="626B24FC" w14:textId="77777777"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010C79" w:rsidRPr="000D1DF6" w14:paraId="7909A67E" w14:textId="77777777" w:rsidTr="00010C79">
        <w:trPr>
          <w:trHeight w:val="440"/>
        </w:trPr>
        <w:tc>
          <w:tcPr>
            <w:tcW w:w="1383" w:type="dxa"/>
            <w:shd w:val="clear" w:color="auto" w:fill="auto"/>
          </w:tcPr>
          <w:p w14:paraId="3F1AAB20"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2244" w:type="dxa"/>
            <w:shd w:val="clear" w:color="auto" w:fill="auto"/>
          </w:tcPr>
          <w:p w14:paraId="7D23B181" w14:textId="453786B6" w:rsidR="00010C79" w:rsidRDefault="0083640F" w:rsidP="00010C79">
            <w:pPr>
              <w:jc w:val="center"/>
              <w:rPr>
                <w:color w:val="000000"/>
                <w:sz w:val="28"/>
                <w:szCs w:val="28"/>
              </w:rPr>
            </w:pPr>
            <w:r>
              <w:rPr>
                <w:color w:val="000000"/>
                <w:sz w:val="28"/>
                <w:szCs w:val="28"/>
              </w:rPr>
              <w:t>265,73</w:t>
            </w:r>
          </w:p>
        </w:tc>
        <w:tc>
          <w:tcPr>
            <w:tcW w:w="3235" w:type="dxa"/>
            <w:shd w:val="clear" w:color="auto" w:fill="auto"/>
          </w:tcPr>
          <w:p w14:paraId="5D5D9B9F" w14:textId="7AA9059F" w:rsidR="00010C79" w:rsidRDefault="0083640F" w:rsidP="00010C79">
            <w:pPr>
              <w:jc w:val="center"/>
              <w:rPr>
                <w:color w:val="000000"/>
                <w:sz w:val="28"/>
                <w:szCs w:val="28"/>
              </w:rPr>
            </w:pPr>
            <w:r>
              <w:rPr>
                <w:color w:val="000000"/>
                <w:sz w:val="28"/>
                <w:szCs w:val="28"/>
              </w:rPr>
              <w:t>263,83</w:t>
            </w:r>
          </w:p>
        </w:tc>
        <w:tc>
          <w:tcPr>
            <w:tcW w:w="2708" w:type="dxa"/>
          </w:tcPr>
          <w:p w14:paraId="6B28030B" w14:textId="2D48F3E6" w:rsidR="00010C79" w:rsidRDefault="0083640F" w:rsidP="00010C79">
            <w:pPr>
              <w:jc w:val="center"/>
              <w:rPr>
                <w:color w:val="000000"/>
                <w:sz w:val="28"/>
                <w:szCs w:val="28"/>
              </w:rPr>
            </w:pPr>
            <w:r>
              <w:rPr>
                <w:color w:val="000000"/>
                <w:sz w:val="28"/>
                <w:szCs w:val="28"/>
              </w:rPr>
              <w:t>1,90</w:t>
            </w:r>
          </w:p>
        </w:tc>
      </w:tr>
      <w:tr w:rsidR="00010C79" w:rsidRPr="000D1DF6" w14:paraId="73B12911" w14:textId="77777777" w:rsidTr="00010C79">
        <w:trPr>
          <w:trHeight w:val="420"/>
        </w:trPr>
        <w:tc>
          <w:tcPr>
            <w:tcW w:w="1383" w:type="dxa"/>
            <w:shd w:val="clear" w:color="auto" w:fill="auto"/>
          </w:tcPr>
          <w:p w14:paraId="02452664"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2244" w:type="dxa"/>
            <w:shd w:val="clear" w:color="auto" w:fill="auto"/>
          </w:tcPr>
          <w:p w14:paraId="31DE6C1F" w14:textId="4658DDF0" w:rsidR="00010C79" w:rsidRDefault="0083640F" w:rsidP="00010C79">
            <w:pPr>
              <w:jc w:val="center"/>
              <w:rPr>
                <w:color w:val="000000"/>
                <w:sz w:val="28"/>
                <w:szCs w:val="28"/>
              </w:rPr>
            </w:pPr>
            <w:r>
              <w:rPr>
                <w:color w:val="000000"/>
                <w:sz w:val="28"/>
                <w:szCs w:val="28"/>
              </w:rPr>
              <w:t>327,38</w:t>
            </w:r>
          </w:p>
        </w:tc>
        <w:tc>
          <w:tcPr>
            <w:tcW w:w="3235" w:type="dxa"/>
            <w:shd w:val="clear" w:color="auto" w:fill="auto"/>
          </w:tcPr>
          <w:p w14:paraId="3CE6B808" w14:textId="4ADF9193" w:rsidR="00010C79" w:rsidRDefault="0083640F" w:rsidP="00010C79">
            <w:pPr>
              <w:jc w:val="center"/>
              <w:rPr>
                <w:color w:val="000000"/>
                <w:sz w:val="28"/>
                <w:szCs w:val="28"/>
              </w:rPr>
            </w:pPr>
            <w:r>
              <w:rPr>
                <w:color w:val="000000"/>
                <w:sz w:val="28"/>
                <w:szCs w:val="28"/>
              </w:rPr>
              <w:t>327,38</w:t>
            </w:r>
          </w:p>
        </w:tc>
        <w:tc>
          <w:tcPr>
            <w:tcW w:w="2708" w:type="dxa"/>
          </w:tcPr>
          <w:p w14:paraId="7A2EE26B" w14:textId="77777777" w:rsidR="00010C79" w:rsidRDefault="00010C79" w:rsidP="00010C79">
            <w:pPr>
              <w:jc w:val="center"/>
              <w:rPr>
                <w:color w:val="000000"/>
                <w:sz w:val="28"/>
                <w:szCs w:val="28"/>
              </w:rPr>
            </w:pPr>
            <w:r>
              <w:rPr>
                <w:color w:val="000000"/>
                <w:sz w:val="28"/>
                <w:szCs w:val="28"/>
              </w:rPr>
              <w:t>0,00</w:t>
            </w:r>
          </w:p>
        </w:tc>
      </w:tr>
      <w:tr w:rsidR="00010C79" w:rsidRPr="000D1DF6" w14:paraId="5030BB71" w14:textId="77777777" w:rsidTr="00010C79">
        <w:tc>
          <w:tcPr>
            <w:tcW w:w="1383" w:type="dxa"/>
            <w:shd w:val="clear" w:color="auto" w:fill="auto"/>
          </w:tcPr>
          <w:p w14:paraId="6E81574D"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2244" w:type="dxa"/>
            <w:shd w:val="clear" w:color="auto" w:fill="auto"/>
          </w:tcPr>
          <w:p w14:paraId="72FF14FD" w14:textId="7DE08954" w:rsidR="00010C79" w:rsidRDefault="0083640F" w:rsidP="00010C79">
            <w:pPr>
              <w:jc w:val="center"/>
              <w:rPr>
                <w:color w:val="000000"/>
                <w:sz w:val="28"/>
                <w:szCs w:val="28"/>
              </w:rPr>
            </w:pPr>
            <w:r>
              <w:rPr>
                <w:color w:val="000000"/>
                <w:sz w:val="28"/>
                <w:szCs w:val="28"/>
              </w:rPr>
              <w:t>0</w:t>
            </w:r>
          </w:p>
        </w:tc>
        <w:tc>
          <w:tcPr>
            <w:tcW w:w="3235" w:type="dxa"/>
            <w:shd w:val="clear" w:color="auto" w:fill="auto"/>
          </w:tcPr>
          <w:p w14:paraId="3ED51D07" w14:textId="2A0153B4" w:rsidR="00010C79" w:rsidRDefault="0083640F" w:rsidP="00010C79">
            <w:pPr>
              <w:jc w:val="center"/>
              <w:rPr>
                <w:color w:val="000000"/>
                <w:sz w:val="28"/>
                <w:szCs w:val="28"/>
              </w:rPr>
            </w:pPr>
            <w:r>
              <w:rPr>
                <w:color w:val="000000"/>
                <w:sz w:val="28"/>
                <w:szCs w:val="28"/>
              </w:rPr>
              <w:t>0</w:t>
            </w:r>
          </w:p>
        </w:tc>
        <w:tc>
          <w:tcPr>
            <w:tcW w:w="2708" w:type="dxa"/>
          </w:tcPr>
          <w:p w14:paraId="10C77DC5" w14:textId="77777777" w:rsidR="00010C79" w:rsidRDefault="00010C79" w:rsidP="00010C79">
            <w:pPr>
              <w:jc w:val="center"/>
              <w:rPr>
                <w:color w:val="000000"/>
                <w:sz w:val="28"/>
                <w:szCs w:val="28"/>
              </w:rPr>
            </w:pPr>
            <w:r>
              <w:rPr>
                <w:color w:val="000000"/>
                <w:sz w:val="28"/>
                <w:szCs w:val="28"/>
              </w:rPr>
              <w:t>0,00</w:t>
            </w:r>
          </w:p>
        </w:tc>
      </w:tr>
      <w:tr w:rsidR="00010C79" w:rsidRPr="000D1DF6" w14:paraId="1F46A679" w14:textId="77777777" w:rsidTr="00010C79">
        <w:tc>
          <w:tcPr>
            <w:tcW w:w="1383" w:type="dxa"/>
            <w:shd w:val="clear" w:color="auto" w:fill="auto"/>
          </w:tcPr>
          <w:p w14:paraId="7893C5D3" w14:textId="77777777" w:rsidR="00010C79" w:rsidRPr="00211C7F"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lastRenderedPageBreak/>
              <w:t>202</w:t>
            </w:r>
            <w:r>
              <w:rPr>
                <w:sz w:val="28"/>
                <w:szCs w:val="28"/>
                <w:lang w:eastAsia="ru-RU"/>
              </w:rPr>
              <w:t>6</w:t>
            </w:r>
          </w:p>
        </w:tc>
        <w:tc>
          <w:tcPr>
            <w:tcW w:w="2244" w:type="dxa"/>
            <w:shd w:val="clear" w:color="auto" w:fill="auto"/>
          </w:tcPr>
          <w:p w14:paraId="58191F72" w14:textId="0FF4E15B" w:rsidR="00010C79" w:rsidRPr="00211C7F" w:rsidRDefault="0083640F" w:rsidP="00010C79">
            <w:pPr>
              <w:jc w:val="center"/>
              <w:rPr>
                <w:color w:val="000000"/>
                <w:sz w:val="28"/>
                <w:szCs w:val="28"/>
              </w:rPr>
            </w:pPr>
            <w:r>
              <w:rPr>
                <w:color w:val="000000"/>
                <w:sz w:val="28"/>
                <w:szCs w:val="28"/>
              </w:rPr>
              <w:t>0</w:t>
            </w:r>
          </w:p>
        </w:tc>
        <w:tc>
          <w:tcPr>
            <w:tcW w:w="3235" w:type="dxa"/>
            <w:shd w:val="clear" w:color="auto" w:fill="auto"/>
          </w:tcPr>
          <w:p w14:paraId="56D8328D" w14:textId="4076260B" w:rsidR="00010C79" w:rsidRPr="00211C7F" w:rsidRDefault="0083640F" w:rsidP="00010C79">
            <w:pPr>
              <w:jc w:val="center"/>
              <w:rPr>
                <w:color w:val="000000"/>
                <w:sz w:val="28"/>
                <w:szCs w:val="28"/>
              </w:rPr>
            </w:pPr>
            <w:r>
              <w:rPr>
                <w:color w:val="000000"/>
                <w:sz w:val="28"/>
                <w:szCs w:val="28"/>
              </w:rPr>
              <w:t>0</w:t>
            </w:r>
          </w:p>
        </w:tc>
        <w:tc>
          <w:tcPr>
            <w:tcW w:w="2708" w:type="dxa"/>
          </w:tcPr>
          <w:p w14:paraId="3F1838C5" w14:textId="77777777" w:rsidR="00010C79" w:rsidRPr="00211C7F" w:rsidRDefault="00010C79" w:rsidP="00010C79">
            <w:pPr>
              <w:jc w:val="center"/>
              <w:rPr>
                <w:color w:val="000000"/>
                <w:sz w:val="28"/>
                <w:szCs w:val="28"/>
              </w:rPr>
            </w:pPr>
            <w:r>
              <w:rPr>
                <w:color w:val="000000"/>
                <w:sz w:val="28"/>
                <w:szCs w:val="28"/>
              </w:rPr>
              <w:t>0,00</w:t>
            </w:r>
          </w:p>
        </w:tc>
      </w:tr>
      <w:tr w:rsidR="00010C79" w:rsidRPr="000D1DF6" w14:paraId="55337952" w14:textId="77777777" w:rsidTr="00010C79">
        <w:tc>
          <w:tcPr>
            <w:tcW w:w="1383" w:type="dxa"/>
            <w:shd w:val="clear" w:color="auto" w:fill="auto"/>
          </w:tcPr>
          <w:p w14:paraId="746D3FAE"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2244" w:type="dxa"/>
            <w:shd w:val="clear" w:color="auto" w:fill="auto"/>
          </w:tcPr>
          <w:p w14:paraId="1E30DA3E" w14:textId="0F9E4080" w:rsidR="00010C79" w:rsidRDefault="0083640F" w:rsidP="00010C79">
            <w:pPr>
              <w:jc w:val="center"/>
              <w:rPr>
                <w:color w:val="000000"/>
                <w:sz w:val="28"/>
                <w:szCs w:val="28"/>
              </w:rPr>
            </w:pPr>
            <w:r>
              <w:rPr>
                <w:color w:val="000000"/>
                <w:sz w:val="28"/>
                <w:szCs w:val="28"/>
              </w:rPr>
              <w:t>0</w:t>
            </w:r>
          </w:p>
        </w:tc>
        <w:tc>
          <w:tcPr>
            <w:tcW w:w="3235" w:type="dxa"/>
            <w:shd w:val="clear" w:color="auto" w:fill="auto"/>
          </w:tcPr>
          <w:p w14:paraId="533142E1" w14:textId="451D336F" w:rsidR="00010C79" w:rsidRDefault="0083640F" w:rsidP="00010C79">
            <w:pPr>
              <w:jc w:val="center"/>
              <w:rPr>
                <w:color w:val="000000"/>
                <w:sz w:val="28"/>
                <w:szCs w:val="28"/>
              </w:rPr>
            </w:pPr>
            <w:r>
              <w:rPr>
                <w:color w:val="000000"/>
                <w:sz w:val="28"/>
                <w:szCs w:val="28"/>
              </w:rPr>
              <w:t>0</w:t>
            </w:r>
          </w:p>
        </w:tc>
        <w:tc>
          <w:tcPr>
            <w:tcW w:w="2708" w:type="dxa"/>
          </w:tcPr>
          <w:p w14:paraId="23DFA115" w14:textId="77777777" w:rsidR="00010C79" w:rsidRDefault="00010C79" w:rsidP="00010C79">
            <w:pPr>
              <w:jc w:val="center"/>
              <w:rPr>
                <w:color w:val="000000"/>
                <w:sz w:val="28"/>
                <w:szCs w:val="28"/>
              </w:rPr>
            </w:pPr>
            <w:r>
              <w:rPr>
                <w:color w:val="000000"/>
                <w:sz w:val="28"/>
                <w:szCs w:val="28"/>
              </w:rPr>
              <w:t>0,00</w:t>
            </w:r>
          </w:p>
        </w:tc>
      </w:tr>
      <w:tr w:rsidR="00010C79" w:rsidRPr="000D1DF6" w14:paraId="3E375607" w14:textId="77777777" w:rsidTr="00010C79">
        <w:tc>
          <w:tcPr>
            <w:tcW w:w="1383" w:type="dxa"/>
            <w:shd w:val="clear" w:color="auto" w:fill="auto"/>
          </w:tcPr>
          <w:p w14:paraId="32C21EB3"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2244" w:type="dxa"/>
            <w:shd w:val="clear" w:color="auto" w:fill="auto"/>
          </w:tcPr>
          <w:p w14:paraId="5C207FAF" w14:textId="0C4B075D" w:rsidR="00010C79" w:rsidRDefault="0083640F" w:rsidP="00010C79">
            <w:pPr>
              <w:jc w:val="center"/>
              <w:rPr>
                <w:color w:val="000000"/>
                <w:sz w:val="28"/>
                <w:szCs w:val="28"/>
              </w:rPr>
            </w:pPr>
            <w:r>
              <w:rPr>
                <w:color w:val="000000"/>
                <w:sz w:val="28"/>
                <w:szCs w:val="28"/>
              </w:rPr>
              <w:t>0</w:t>
            </w:r>
          </w:p>
        </w:tc>
        <w:tc>
          <w:tcPr>
            <w:tcW w:w="3235" w:type="dxa"/>
            <w:shd w:val="clear" w:color="auto" w:fill="auto"/>
          </w:tcPr>
          <w:p w14:paraId="65CF416D" w14:textId="35662CB0" w:rsidR="00010C79" w:rsidRDefault="0083640F" w:rsidP="00010C79">
            <w:pPr>
              <w:jc w:val="center"/>
              <w:rPr>
                <w:color w:val="000000"/>
                <w:sz w:val="28"/>
                <w:szCs w:val="28"/>
              </w:rPr>
            </w:pPr>
            <w:r>
              <w:rPr>
                <w:color w:val="000000"/>
                <w:sz w:val="28"/>
                <w:szCs w:val="28"/>
              </w:rPr>
              <w:t>0</w:t>
            </w:r>
          </w:p>
        </w:tc>
        <w:tc>
          <w:tcPr>
            <w:tcW w:w="2708" w:type="dxa"/>
          </w:tcPr>
          <w:p w14:paraId="5B0DDF2B" w14:textId="77777777" w:rsidR="00010C79" w:rsidRDefault="00010C79" w:rsidP="00010C79">
            <w:pPr>
              <w:jc w:val="center"/>
              <w:rPr>
                <w:color w:val="000000"/>
                <w:sz w:val="28"/>
                <w:szCs w:val="28"/>
              </w:rPr>
            </w:pPr>
            <w:r>
              <w:rPr>
                <w:color w:val="000000"/>
                <w:sz w:val="28"/>
                <w:szCs w:val="28"/>
              </w:rPr>
              <w:t>0,00</w:t>
            </w:r>
          </w:p>
        </w:tc>
      </w:tr>
      <w:tr w:rsidR="00010C79" w:rsidRPr="000D1DF6" w14:paraId="4B477994" w14:textId="77777777" w:rsidTr="00010C79">
        <w:tc>
          <w:tcPr>
            <w:tcW w:w="1383" w:type="dxa"/>
            <w:shd w:val="clear" w:color="auto" w:fill="auto"/>
          </w:tcPr>
          <w:p w14:paraId="6BEC297A" w14:textId="77777777" w:rsidR="00010C79" w:rsidRPr="00FE3B2E"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2244" w:type="dxa"/>
            <w:shd w:val="clear" w:color="auto" w:fill="auto"/>
          </w:tcPr>
          <w:p w14:paraId="5E000C7A" w14:textId="2BCD34BB" w:rsidR="00010C79" w:rsidRDefault="0083640F" w:rsidP="00010C79">
            <w:pPr>
              <w:jc w:val="center"/>
              <w:rPr>
                <w:color w:val="000000"/>
                <w:sz w:val="28"/>
                <w:szCs w:val="28"/>
              </w:rPr>
            </w:pPr>
            <w:r>
              <w:rPr>
                <w:color w:val="000000"/>
                <w:sz w:val="28"/>
                <w:szCs w:val="28"/>
              </w:rPr>
              <w:t>0</w:t>
            </w:r>
          </w:p>
        </w:tc>
        <w:tc>
          <w:tcPr>
            <w:tcW w:w="3235" w:type="dxa"/>
            <w:shd w:val="clear" w:color="auto" w:fill="auto"/>
          </w:tcPr>
          <w:p w14:paraId="42EB9889" w14:textId="7A6CA6C6" w:rsidR="00010C79" w:rsidRDefault="0083640F" w:rsidP="00010C79">
            <w:pPr>
              <w:jc w:val="center"/>
              <w:rPr>
                <w:color w:val="000000"/>
                <w:sz w:val="28"/>
                <w:szCs w:val="28"/>
              </w:rPr>
            </w:pPr>
            <w:r>
              <w:rPr>
                <w:color w:val="000000"/>
                <w:sz w:val="28"/>
                <w:szCs w:val="28"/>
              </w:rPr>
              <w:t>0</w:t>
            </w:r>
          </w:p>
        </w:tc>
        <w:tc>
          <w:tcPr>
            <w:tcW w:w="2708" w:type="dxa"/>
          </w:tcPr>
          <w:p w14:paraId="63478F0B" w14:textId="77777777" w:rsidR="00010C79" w:rsidRDefault="00010C79" w:rsidP="00010C79">
            <w:pPr>
              <w:jc w:val="center"/>
              <w:rPr>
                <w:color w:val="000000"/>
                <w:sz w:val="28"/>
                <w:szCs w:val="28"/>
              </w:rPr>
            </w:pPr>
            <w:r>
              <w:rPr>
                <w:color w:val="000000"/>
                <w:sz w:val="28"/>
                <w:szCs w:val="28"/>
              </w:rPr>
              <w:t>0,00</w:t>
            </w:r>
          </w:p>
        </w:tc>
      </w:tr>
      <w:tr w:rsidR="00010C79" w:rsidRPr="000D1DF6" w14:paraId="5E3DF2C6" w14:textId="77777777" w:rsidTr="00010C79">
        <w:tc>
          <w:tcPr>
            <w:tcW w:w="1383" w:type="dxa"/>
            <w:shd w:val="clear" w:color="auto" w:fill="auto"/>
          </w:tcPr>
          <w:p w14:paraId="101001C7" w14:textId="77777777" w:rsidR="00010C79" w:rsidRDefault="00010C79" w:rsidP="00010C79">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2244" w:type="dxa"/>
            <w:shd w:val="clear" w:color="auto" w:fill="auto"/>
          </w:tcPr>
          <w:p w14:paraId="5120EF0E" w14:textId="3546E6A7" w:rsidR="00010C79" w:rsidRDefault="0083640F" w:rsidP="00010C79">
            <w:pPr>
              <w:jc w:val="center"/>
              <w:rPr>
                <w:color w:val="000000"/>
                <w:sz w:val="28"/>
                <w:szCs w:val="28"/>
              </w:rPr>
            </w:pPr>
            <w:r>
              <w:rPr>
                <w:color w:val="000000"/>
                <w:sz w:val="28"/>
                <w:szCs w:val="28"/>
              </w:rPr>
              <w:t>0</w:t>
            </w:r>
          </w:p>
        </w:tc>
        <w:tc>
          <w:tcPr>
            <w:tcW w:w="3235" w:type="dxa"/>
            <w:shd w:val="clear" w:color="auto" w:fill="auto"/>
          </w:tcPr>
          <w:p w14:paraId="777FDC07" w14:textId="7C0B5DB8" w:rsidR="00010C79" w:rsidRDefault="0083640F" w:rsidP="00010C79">
            <w:pPr>
              <w:jc w:val="center"/>
              <w:rPr>
                <w:color w:val="000000"/>
                <w:sz w:val="28"/>
                <w:szCs w:val="28"/>
              </w:rPr>
            </w:pPr>
            <w:r>
              <w:rPr>
                <w:color w:val="000000"/>
                <w:sz w:val="28"/>
                <w:szCs w:val="28"/>
              </w:rPr>
              <w:t>0</w:t>
            </w:r>
          </w:p>
        </w:tc>
        <w:tc>
          <w:tcPr>
            <w:tcW w:w="2708" w:type="dxa"/>
          </w:tcPr>
          <w:p w14:paraId="7F28E09D" w14:textId="77777777" w:rsidR="00010C79" w:rsidRDefault="00010C79" w:rsidP="00010C79">
            <w:pPr>
              <w:jc w:val="center"/>
              <w:rPr>
                <w:color w:val="000000"/>
                <w:sz w:val="28"/>
                <w:szCs w:val="28"/>
              </w:rPr>
            </w:pPr>
            <w:r>
              <w:rPr>
                <w:color w:val="000000"/>
                <w:sz w:val="28"/>
                <w:szCs w:val="28"/>
              </w:rPr>
              <w:t>0,00</w:t>
            </w:r>
          </w:p>
        </w:tc>
      </w:tr>
    </w:tbl>
    <w:p w14:paraId="09978CFF" w14:textId="77777777" w:rsidR="008668D5" w:rsidRPr="008F25E4" w:rsidRDefault="008668D5" w:rsidP="000C17D8">
      <w:pPr>
        <w:spacing w:after="0" w:line="240" w:lineRule="auto"/>
        <w:ind w:firstLine="708"/>
        <w:jc w:val="both"/>
        <w:rPr>
          <w:sz w:val="28"/>
          <w:szCs w:val="28"/>
        </w:rPr>
      </w:pPr>
    </w:p>
    <w:p w14:paraId="1608B7CE"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678010E8" w14:textId="77777777" w:rsidR="00365BBF" w:rsidRPr="008F25E4" w:rsidRDefault="00365BBF" w:rsidP="00365BBF">
      <w:pPr>
        <w:spacing w:after="0" w:line="240" w:lineRule="auto"/>
        <w:ind w:left="3585"/>
        <w:rPr>
          <w:b/>
          <w:sz w:val="28"/>
          <w:szCs w:val="28"/>
        </w:rPr>
      </w:pPr>
    </w:p>
    <w:p w14:paraId="37158187" w14:textId="7C80BAE0"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14:paraId="4F16EB70"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3D5307E5" w14:textId="718E2BE4"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3562BEB9"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283B9394" w14:textId="7636C83B"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10995C7A"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667D6146" w14:textId="77777777" w:rsidR="008668D5" w:rsidRDefault="008668D5" w:rsidP="00365BBF">
      <w:pPr>
        <w:spacing w:after="0" w:line="240" w:lineRule="auto"/>
        <w:jc w:val="both"/>
        <w:rPr>
          <w:b/>
          <w:bCs/>
          <w:i/>
          <w:iCs/>
          <w:sz w:val="28"/>
          <w:szCs w:val="28"/>
        </w:rPr>
      </w:pPr>
    </w:p>
    <w:p w14:paraId="7309BA08" w14:textId="77777777" w:rsidR="00F75F73" w:rsidRDefault="00F75F73" w:rsidP="00365BBF">
      <w:pPr>
        <w:spacing w:after="0" w:line="240" w:lineRule="auto"/>
        <w:jc w:val="both"/>
        <w:rPr>
          <w:b/>
          <w:bCs/>
          <w:i/>
          <w:iCs/>
          <w:sz w:val="28"/>
          <w:szCs w:val="28"/>
        </w:rPr>
      </w:pPr>
    </w:p>
    <w:p w14:paraId="5732AB8F" w14:textId="77777777" w:rsidR="00F75F73" w:rsidRDefault="00F75F73" w:rsidP="00365BBF">
      <w:pPr>
        <w:spacing w:after="0" w:line="240" w:lineRule="auto"/>
        <w:jc w:val="both"/>
        <w:rPr>
          <w:b/>
          <w:bCs/>
          <w:i/>
          <w:iCs/>
          <w:sz w:val="28"/>
          <w:szCs w:val="28"/>
        </w:rPr>
      </w:pPr>
    </w:p>
    <w:p w14:paraId="4DEC6118" w14:textId="77777777" w:rsidR="00F75F73" w:rsidRDefault="00F75F73" w:rsidP="00365BBF">
      <w:pPr>
        <w:spacing w:after="0" w:line="240" w:lineRule="auto"/>
        <w:jc w:val="both"/>
        <w:rPr>
          <w:b/>
          <w:bCs/>
          <w:i/>
          <w:iCs/>
          <w:sz w:val="28"/>
          <w:szCs w:val="28"/>
        </w:rPr>
      </w:pPr>
    </w:p>
    <w:p w14:paraId="0055AEE3" w14:textId="77777777" w:rsidR="00F75F73" w:rsidRDefault="00F75F73" w:rsidP="00365BBF">
      <w:pPr>
        <w:spacing w:after="0" w:line="240" w:lineRule="auto"/>
        <w:jc w:val="both"/>
        <w:rPr>
          <w:b/>
          <w:bCs/>
          <w:i/>
          <w:iCs/>
          <w:sz w:val="28"/>
          <w:szCs w:val="28"/>
        </w:rPr>
      </w:pPr>
    </w:p>
    <w:p w14:paraId="7222F3C8" w14:textId="77777777" w:rsidR="00F75F73" w:rsidRDefault="00F75F73" w:rsidP="00365BBF">
      <w:pPr>
        <w:spacing w:after="0" w:line="240" w:lineRule="auto"/>
        <w:jc w:val="both"/>
        <w:rPr>
          <w:b/>
          <w:bCs/>
          <w:i/>
          <w:iCs/>
          <w:sz w:val="28"/>
          <w:szCs w:val="28"/>
        </w:rPr>
      </w:pPr>
    </w:p>
    <w:p w14:paraId="41EF3E23" w14:textId="77777777" w:rsidR="00F75F73" w:rsidRDefault="00F75F73" w:rsidP="00365BBF">
      <w:pPr>
        <w:spacing w:after="0" w:line="240" w:lineRule="auto"/>
        <w:jc w:val="both"/>
        <w:rPr>
          <w:b/>
          <w:bCs/>
          <w:i/>
          <w:iCs/>
          <w:sz w:val="28"/>
          <w:szCs w:val="28"/>
        </w:rPr>
      </w:pPr>
    </w:p>
    <w:p w14:paraId="122F9DF5" w14:textId="77777777" w:rsidR="00F75F73" w:rsidRDefault="00F75F73" w:rsidP="00365BBF">
      <w:pPr>
        <w:spacing w:after="0" w:line="240" w:lineRule="auto"/>
        <w:jc w:val="both"/>
        <w:rPr>
          <w:b/>
          <w:bCs/>
          <w:i/>
          <w:iCs/>
          <w:sz w:val="28"/>
          <w:szCs w:val="28"/>
        </w:rPr>
      </w:pPr>
    </w:p>
    <w:p w14:paraId="47CB804B" w14:textId="77777777" w:rsidR="00F75F73" w:rsidRDefault="00F75F73" w:rsidP="00365BBF">
      <w:pPr>
        <w:spacing w:after="0" w:line="240" w:lineRule="auto"/>
        <w:jc w:val="both"/>
        <w:rPr>
          <w:b/>
          <w:bCs/>
          <w:i/>
          <w:iCs/>
          <w:sz w:val="28"/>
          <w:szCs w:val="28"/>
        </w:rPr>
      </w:pPr>
    </w:p>
    <w:p w14:paraId="6505913D" w14:textId="77777777" w:rsidR="00F75F73" w:rsidRDefault="00F75F73" w:rsidP="00365BBF">
      <w:pPr>
        <w:spacing w:after="0" w:line="240" w:lineRule="auto"/>
        <w:jc w:val="both"/>
        <w:rPr>
          <w:b/>
          <w:bCs/>
          <w:i/>
          <w:iCs/>
          <w:sz w:val="28"/>
          <w:szCs w:val="28"/>
        </w:rPr>
      </w:pPr>
    </w:p>
    <w:p w14:paraId="21A1C2C1" w14:textId="77777777" w:rsidR="00F75F73" w:rsidRDefault="00F75F73" w:rsidP="00365BBF">
      <w:pPr>
        <w:spacing w:after="0" w:line="240" w:lineRule="auto"/>
        <w:jc w:val="both"/>
        <w:rPr>
          <w:b/>
          <w:bCs/>
          <w:i/>
          <w:iCs/>
          <w:sz w:val="28"/>
          <w:szCs w:val="28"/>
        </w:rPr>
      </w:pPr>
    </w:p>
    <w:p w14:paraId="55B927AD" w14:textId="77777777" w:rsidR="00F75F73" w:rsidRDefault="00F75F73" w:rsidP="00365BBF">
      <w:pPr>
        <w:spacing w:after="0" w:line="240" w:lineRule="auto"/>
        <w:jc w:val="both"/>
        <w:rPr>
          <w:b/>
          <w:bCs/>
          <w:i/>
          <w:iCs/>
          <w:sz w:val="28"/>
          <w:szCs w:val="28"/>
        </w:rPr>
      </w:pPr>
    </w:p>
    <w:p w14:paraId="3B33EF37" w14:textId="77777777" w:rsidR="00F75F73" w:rsidRDefault="00F75F73" w:rsidP="00365BBF">
      <w:pPr>
        <w:spacing w:after="0" w:line="240" w:lineRule="auto"/>
        <w:jc w:val="both"/>
        <w:rPr>
          <w:b/>
          <w:bCs/>
          <w:i/>
          <w:iCs/>
          <w:sz w:val="28"/>
          <w:szCs w:val="28"/>
        </w:rPr>
      </w:pPr>
    </w:p>
    <w:p w14:paraId="526CE2E0" w14:textId="77777777" w:rsidR="00F75F73" w:rsidRDefault="00F75F73" w:rsidP="00365BBF">
      <w:pPr>
        <w:spacing w:after="0" w:line="240" w:lineRule="auto"/>
        <w:jc w:val="both"/>
        <w:rPr>
          <w:b/>
          <w:bCs/>
          <w:i/>
          <w:iCs/>
          <w:sz w:val="28"/>
          <w:szCs w:val="28"/>
        </w:rPr>
      </w:pPr>
    </w:p>
    <w:p w14:paraId="364899AC" w14:textId="77777777" w:rsidR="00A13E63" w:rsidRDefault="00A13E63" w:rsidP="00365BBF">
      <w:pPr>
        <w:spacing w:after="0" w:line="240" w:lineRule="auto"/>
        <w:jc w:val="both"/>
        <w:rPr>
          <w:b/>
          <w:bCs/>
          <w:i/>
          <w:iCs/>
          <w:sz w:val="28"/>
          <w:szCs w:val="28"/>
        </w:rPr>
      </w:pPr>
    </w:p>
    <w:p w14:paraId="1A3C1D59" w14:textId="77777777" w:rsidR="00F75F73" w:rsidRDefault="00F75F73" w:rsidP="00365BBF">
      <w:pPr>
        <w:spacing w:after="0" w:line="240" w:lineRule="auto"/>
        <w:jc w:val="both"/>
        <w:rPr>
          <w:b/>
          <w:bCs/>
          <w:i/>
          <w:iCs/>
          <w:sz w:val="28"/>
          <w:szCs w:val="28"/>
        </w:rPr>
      </w:pPr>
    </w:p>
    <w:p w14:paraId="0F3EAC36" w14:textId="77777777"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lastRenderedPageBreak/>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FC27EE">
        <w:rPr>
          <w:b/>
          <w:bCs/>
          <w:iCs/>
          <w:sz w:val="28"/>
          <w:szCs w:val="28"/>
        </w:rPr>
        <w:t>Кучеряевского</w:t>
      </w:r>
      <w:r>
        <w:rPr>
          <w:b/>
          <w:bCs/>
          <w:iCs/>
          <w:sz w:val="28"/>
          <w:szCs w:val="28"/>
        </w:rPr>
        <w:t xml:space="preserve"> сельского поселения»</w:t>
      </w:r>
    </w:p>
    <w:p w14:paraId="72615507" w14:textId="77777777" w:rsidR="00003660" w:rsidRDefault="00003660" w:rsidP="00C950AC">
      <w:pPr>
        <w:jc w:val="center"/>
        <w:rPr>
          <w:b/>
          <w:bCs/>
          <w:sz w:val="28"/>
          <w:szCs w:val="28"/>
        </w:rPr>
      </w:pPr>
      <w:r>
        <w:rPr>
          <w:b/>
          <w:bCs/>
          <w:sz w:val="28"/>
          <w:szCs w:val="28"/>
        </w:rPr>
        <w:t>1. ПАСПОРТ</w:t>
      </w:r>
    </w:p>
    <w:bookmarkEnd w:id="3"/>
    <w:p w14:paraId="1B07DD57" w14:textId="77777777" w:rsidR="00003660" w:rsidRPr="004E6D0F" w:rsidRDefault="00003660" w:rsidP="004E6D0F">
      <w:pPr>
        <w:ind w:left="-18" w:hanging="3988"/>
        <w:jc w:val="center"/>
        <w:rPr>
          <w:sz w:val="28"/>
          <w:szCs w:val="28"/>
        </w:rPr>
      </w:pPr>
      <w:r>
        <w:rPr>
          <w:sz w:val="28"/>
          <w:szCs w:val="28"/>
        </w:rPr>
        <w:t xml:space="preserve">муни                                                         подпрограммы «Развитие национальной экономики </w:t>
      </w:r>
      <w:r w:rsidR="00FC27EE">
        <w:rPr>
          <w:sz w:val="28"/>
          <w:szCs w:val="28"/>
        </w:rPr>
        <w:t>Кучеряевского</w:t>
      </w:r>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14:paraId="25367BED" w14:textId="77777777" w:rsidTr="00003660">
        <w:tc>
          <w:tcPr>
            <w:tcW w:w="2759" w:type="dxa"/>
            <w:tcBorders>
              <w:top w:val="single" w:sz="4" w:space="0" w:color="000000"/>
              <w:left w:val="single" w:sz="4" w:space="0" w:color="000000"/>
              <w:bottom w:val="single" w:sz="4" w:space="0" w:color="000000"/>
              <w:right w:val="nil"/>
            </w:tcBorders>
            <w:hideMark/>
          </w:tcPr>
          <w:p w14:paraId="17C30662" w14:textId="2EAC69C2"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2FD8A4C9" w14:textId="77777777" w:rsidR="00003660" w:rsidRDefault="00003660">
            <w:pPr>
              <w:snapToGrid w:val="0"/>
              <w:rPr>
                <w:sz w:val="28"/>
                <w:szCs w:val="28"/>
              </w:rPr>
            </w:pPr>
            <w:r>
              <w:rPr>
                <w:sz w:val="28"/>
                <w:szCs w:val="28"/>
              </w:rPr>
              <w:t xml:space="preserve">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Воронежской области</w:t>
            </w:r>
          </w:p>
        </w:tc>
      </w:tr>
      <w:tr w:rsidR="00003660" w14:paraId="2E3F0E13" w14:textId="77777777" w:rsidTr="00003660">
        <w:tc>
          <w:tcPr>
            <w:tcW w:w="2759" w:type="dxa"/>
            <w:tcBorders>
              <w:top w:val="single" w:sz="4" w:space="0" w:color="000000"/>
              <w:left w:val="single" w:sz="4" w:space="0" w:color="000000"/>
              <w:bottom w:val="single" w:sz="4" w:space="0" w:color="000000"/>
              <w:right w:val="nil"/>
            </w:tcBorders>
            <w:hideMark/>
          </w:tcPr>
          <w:p w14:paraId="363D02D3"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5DA21651" w14:textId="77777777" w:rsidR="00003660" w:rsidRDefault="00003660">
            <w:pPr>
              <w:snapToGrid w:val="0"/>
              <w:jc w:val="both"/>
              <w:rPr>
                <w:sz w:val="28"/>
                <w:szCs w:val="28"/>
              </w:rPr>
            </w:pPr>
            <w:r>
              <w:rPr>
                <w:sz w:val="28"/>
                <w:szCs w:val="28"/>
              </w:rPr>
              <w:t xml:space="preserve">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Воронежской области</w:t>
            </w:r>
          </w:p>
        </w:tc>
      </w:tr>
      <w:tr w:rsidR="00003660" w14:paraId="43D2F865" w14:textId="77777777" w:rsidTr="00A13E63">
        <w:trPr>
          <w:trHeight w:val="2272"/>
        </w:trPr>
        <w:tc>
          <w:tcPr>
            <w:tcW w:w="2759" w:type="dxa"/>
            <w:tcBorders>
              <w:top w:val="single" w:sz="4" w:space="0" w:color="000000"/>
              <w:left w:val="single" w:sz="4" w:space="0" w:color="000000"/>
              <w:bottom w:val="single" w:sz="4" w:space="0" w:color="000000"/>
              <w:right w:val="nil"/>
            </w:tcBorders>
          </w:tcPr>
          <w:p w14:paraId="440BB0EA" w14:textId="77777777"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14:paraId="0F8EDBD3" w14:textId="77777777"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14:paraId="7693E6D2"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230AF6D5"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76AC1C9F"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1D4B62BB" w14:textId="77777777" w:rsidTr="00A13E63">
        <w:trPr>
          <w:trHeight w:val="2545"/>
        </w:trPr>
        <w:tc>
          <w:tcPr>
            <w:tcW w:w="2759" w:type="dxa"/>
            <w:tcBorders>
              <w:top w:val="nil"/>
              <w:left w:val="single" w:sz="4" w:space="0" w:color="000000"/>
              <w:bottom w:val="single" w:sz="4" w:space="0" w:color="000000"/>
              <w:right w:val="nil"/>
            </w:tcBorders>
            <w:hideMark/>
          </w:tcPr>
          <w:p w14:paraId="0F90259E" w14:textId="77777777"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14:paraId="27FFD998" w14:textId="276207BA"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0346FA">
              <w:rPr>
                <w:sz w:val="28"/>
                <w:szCs w:val="28"/>
              </w:rPr>
              <w:t xml:space="preserve"> </w:t>
            </w:r>
            <w:r w:rsidR="00FC27EE">
              <w:rPr>
                <w:sz w:val="28"/>
                <w:szCs w:val="28"/>
              </w:rPr>
              <w:t>Кучеряевского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0346FA">
              <w:rPr>
                <w:sz w:val="28"/>
                <w:szCs w:val="28"/>
              </w:rPr>
              <w:t xml:space="preserve">й в генеральный план поселения), </w:t>
            </w:r>
            <w:r w:rsidR="00AD3070">
              <w:rPr>
                <w:sz w:val="28"/>
                <w:szCs w:val="28"/>
              </w:rPr>
              <w:t>финансовое обеспечение переданной части полномочий по градостроительной деятельности.</w:t>
            </w:r>
          </w:p>
        </w:tc>
      </w:tr>
      <w:tr w:rsidR="00003660" w14:paraId="0C566DA8" w14:textId="77777777" w:rsidTr="00003660">
        <w:tc>
          <w:tcPr>
            <w:tcW w:w="2759" w:type="dxa"/>
            <w:tcBorders>
              <w:top w:val="single" w:sz="4" w:space="0" w:color="000000"/>
              <w:left w:val="single" w:sz="4" w:space="0" w:color="000000"/>
              <w:bottom w:val="single" w:sz="4" w:space="0" w:color="000000"/>
              <w:right w:val="nil"/>
            </w:tcBorders>
            <w:hideMark/>
          </w:tcPr>
          <w:p w14:paraId="7017507C"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497799DC" w14:textId="77777777" w:rsidR="00003660" w:rsidRDefault="00003660" w:rsidP="004E6D0F">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14:paraId="59E40ED8" w14:textId="77777777" w:rsidTr="00003660">
        <w:tc>
          <w:tcPr>
            <w:tcW w:w="2759" w:type="dxa"/>
            <w:tcBorders>
              <w:top w:val="single" w:sz="4" w:space="0" w:color="000000"/>
              <w:left w:val="single" w:sz="4" w:space="0" w:color="000000"/>
              <w:bottom w:val="single" w:sz="4" w:space="0" w:color="000000"/>
              <w:right w:val="nil"/>
            </w:tcBorders>
            <w:hideMark/>
          </w:tcPr>
          <w:p w14:paraId="6AB98C9D"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6B5440EB" w14:textId="77777777" w:rsidR="00003660" w:rsidRDefault="00003660">
            <w:pPr>
              <w:snapToGrid w:val="0"/>
              <w:rPr>
                <w:sz w:val="28"/>
                <w:szCs w:val="28"/>
              </w:rPr>
            </w:pPr>
            <w:r>
              <w:rPr>
                <w:sz w:val="28"/>
                <w:szCs w:val="28"/>
              </w:rPr>
              <w:t xml:space="preserve"> 2023 г-2030 г</w:t>
            </w:r>
          </w:p>
          <w:p w14:paraId="1A4B6811" w14:textId="77777777" w:rsidR="00003660" w:rsidRDefault="00003660">
            <w:pPr>
              <w:rPr>
                <w:sz w:val="28"/>
                <w:szCs w:val="28"/>
              </w:rPr>
            </w:pPr>
          </w:p>
        </w:tc>
      </w:tr>
      <w:tr w:rsidR="00003660" w14:paraId="4DBAFDBC" w14:textId="77777777" w:rsidTr="000346FA">
        <w:trPr>
          <w:trHeight w:val="7206"/>
        </w:trPr>
        <w:tc>
          <w:tcPr>
            <w:tcW w:w="2759" w:type="dxa"/>
            <w:tcBorders>
              <w:top w:val="single" w:sz="4" w:space="0" w:color="000000"/>
              <w:left w:val="single" w:sz="4" w:space="0" w:color="000000"/>
              <w:bottom w:val="single" w:sz="4" w:space="0" w:color="000000"/>
              <w:right w:val="nil"/>
            </w:tcBorders>
            <w:hideMark/>
          </w:tcPr>
          <w:p w14:paraId="1D1A56ED" w14:textId="76CF32A6"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16858F80" w14:textId="05D70078"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FC27EE">
              <w:rPr>
                <w:sz w:val="28"/>
                <w:szCs w:val="28"/>
              </w:rPr>
              <w:t>Кучеряевского</w:t>
            </w:r>
            <w:r>
              <w:rPr>
                <w:sz w:val="28"/>
                <w:szCs w:val="28"/>
              </w:rPr>
              <w:t xml:space="preserve"> сельского поселения в 2023-2030 г на сумму</w:t>
            </w:r>
            <w:r w:rsidR="00293E69">
              <w:rPr>
                <w:sz w:val="28"/>
                <w:szCs w:val="28"/>
              </w:rPr>
              <w:t>-</w:t>
            </w:r>
            <w:r w:rsidR="000346FA">
              <w:rPr>
                <w:sz w:val="28"/>
                <w:szCs w:val="28"/>
              </w:rPr>
              <w:t xml:space="preserve"> 38,</w:t>
            </w:r>
            <w:r w:rsidR="0083640F">
              <w:rPr>
                <w:sz w:val="28"/>
                <w:szCs w:val="28"/>
              </w:rPr>
              <w:t>15</w:t>
            </w:r>
            <w:r w:rsidR="000346FA">
              <w:rPr>
                <w:sz w:val="28"/>
                <w:szCs w:val="28"/>
              </w:rPr>
              <w:t xml:space="preserve"> </w:t>
            </w:r>
            <w:r>
              <w:rPr>
                <w:sz w:val="28"/>
                <w:szCs w:val="28"/>
              </w:rPr>
              <w:t>тыс. рублей, в том числе:</w:t>
            </w:r>
          </w:p>
          <w:tbl>
            <w:tblPr>
              <w:tblpPr w:leftFromText="180" w:rightFromText="180" w:vertAnchor="text" w:tblpXSpec="center" w:tblpY="1"/>
              <w:tblOverlap w:val="never"/>
              <w:tblW w:w="6902" w:type="dxa"/>
              <w:tblLayout w:type="fixed"/>
              <w:tblCellMar>
                <w:left w:w="40" w:type="dxa"/>
                <w:right w:w="40" w:type="dxa"/>
              </w:tblCellMar>
              <w:tblLook w:val="00A0" w:firstRow="1" w:lastRow="0" w:firstColumn="1" w:lastColumn="0" w:noHBand="0" w:noVBand="0"/>
            </w:tblPr>
            <w:tblGrid>
              <w:gridCol w:w="1333"/>
              <w:gridCol w:w="1723"/>
              <w:gridCol w:w="1912"/>
              <w:gridCol w:w="1934"/>
            </w:tblGrid>
            <w:tr w:rsidR="000346FA" w:rsidRPr="00630545" w14:paraId="61CDA90B" w14:textId="77777777" w:rsidTr="000346FA">
              <w:trPr>
                <w:trHeight w:val="591"/>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1CDEED54" w14:textId="77777777" w:rsidR="000346FA" w:rsidRPr="00FE3B2E" w:rsidRDefault="000346FA" w:rsidP="000346FA">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2F438276" w14:textId="77777777" w:rsidR="000346FA" w:rsidRPr="00FE3B2E" w:rsidRDefault="000346FA" w:rsidP="000346FA">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BF0C5A1" w14:textId="77777777" w:rsidR="000346FA" w:rsidRDefault="000346FA" w:rsidP="000346FA">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6EDA8661" w14:textId="77777777" w:rsidR="000346FA" w:rsidRPr="00FE3B2E" w:rsidRDefault="000346FA" w:rsidP="000346FA">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50622FB9"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0346FA" w:rsidRPr="00630545" w14:paraId="26D1F260" w14:textId="77777777" w:rsidTr="000346FA">
              <w:trPr>
                <w:trHeight w:val="43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29DAE6DC"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4DD753EC" w14:textId="7255FCFF" w:rsidR="000346FA" w:rsidRDefault="000346FA" w:rsidP="000346FA">
                  <w:pPr>
                    <w:jc w:val="center"/>
                    <w:rPr>
                      <w:color w:val="000000"/>
                      <w:sz w:val="28"/>
                      <w:szCs w:val="28"/>
                    </w:rPr>
                  </w:pPr>
                  <w:r>
                    <w:rPr>
                      <w:color w:val="000000"/>
                      <w:sz w:val="28"/>
                      <w:szCs w:val="28"/>
                    </w:rPr>
                    <w:t>2</w:t>
                  </w:r>
                  <w:r w:rsidR="0083640F">
                    <w:rPr>
                      <w:color w:val="000000"/>
                      <w:sz w:val="28"/>
                      <w:szCs w:val="28"/>
                    </w:rPr>
                    <w:t>2,15</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58BB61F2" w14:textId="7EA9584E" w:rsidR="000346FA" w:rsidRDefault="0083640F" w:rsidP="000346FA">
                  <w:pPr>
                    <w:jc w:val="center"/>
                    <w:rPr>
                      <w:color w:val="000000"/>
                      <w:sz w:val="28"/>
                      <w:szCs w:val="28"/>
                    </w:rPr>
                  </w:pPr>
                  <w:r>
                    <w:rPr>
                      <w:color w:val="000000"/>
                      <w:sz w:val="28"/>
                      <w:szCs w:val="28"/>
                    </w:rPr>
                    <w:t>5,91</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27A95942" w14:textId="6007E0C4" w:rsidR="000346FA" w:rsidRDefault="0083640F" w:rsidP="000346FA">
                  <w:pPr>
                    <w:jc w:val="center"/>
                    <w:rPr>
                      <w:color w:val="000000"/>
                      <w:sz w:val="28"/>
                      <w:szCs w:val="28"/>
                    </w:rPr>
                  </w:pPr>
                  <w:r>
                    <w:rPr>
                      <w:color w:val="000000"/>
                      <w:sz w:val="28"/>
                      <w:szCs w:val="28"/>
                    </w:rPr>
                    <w:t>16,24</w:t>
                  </w:r>
                </w:p>
              </w:tc>
            </w:tr>
            <w:tr w:rsidR="000346FA" w:rsidRPr="00630545" w14:paraId="79BFC914" w14:textId="77777777" w:rsidTr="000346FA">
              <w:trPr>
                <w:trHeight w:val="42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5F4C0598"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027F8552" w14:textId="09E8E37C" w:rsidR="000346FA" w:rsidRDefault="0083640F" w:rsidP="000346FA">
                  <w:pPr>
                    <w:jc w:val="center"/>
                    <w:rPr>
                      <w:color w:val="000000"/>
                      <w:sz w:val="28"/>
                      <w:szCs w:val="28"/>
                    </w:rPr>
                  </w:pPr>
                  <w:r>
                    <w:rPr>
                      <w:color w:val="000000"/>
                      <w:sz w:val="28"/>
                      <w:szCs w:val="28"/>
                    </w:rPr>
                    <w:t>10,00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12A39E2" w14:textId="70E609C6" w:rsidR="000346FA" w:rsidRDefault="0083640F" w:rsidP="000346FA">
                  <w:pPr>
                    <w:jc w:val="center"/>
                    <w:rPr>
                      <w:color w:val="000000"/>
                      <w:sz w:val="28"/>
                      <w:szCs w:val="28"/>
                    </w:rPr>
                  </w:pPr>
                  <w:r>
                    <w:rPr>
                      <w:color w:val="000000"/>
                      <w:sz w:val="28"/>
                      <w:szCs w:val="28"/>
                    </w:rPr>
                    <w:t>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BFB7B8D" w14:textId="77777777" w:rsidR="000346FA" w:rsidRDefault="000346FA" w:rsidP="000346FA">
                  <w:pPr>
                    <w:jc w:val="center"/>
                    <w:rPr>
                      <w:color w:val="000000"/>
                      <w:sz w:val="28"/>
                      <w:szCs w:val="28"/>
                    </w:rPr>
                  </w:pPr>
                  <w:r>
                    <w:rPr>
                      <w:color w:val="000000"/>
                      <w:sz w:val="28"/>
                      <w:szCs w:val="28"/>
                    </w:rPr>
                    <w:t>0,00</w:t>
                  </w:r>
                </w:p>
              </w:tc>
            </w:tr>
            <w:tr w:rsidR="000346FA" w:rsidRPr="00630545" w14:paraId="1ADD80A8" w14:textId="77777777" w:rsidTr="000346FA">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4D920405"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75B1021D" w14:textId="608DF19E" w:rsidR="000346FA"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22AB0B9F" w14:textId="56683337" w:rsidR="000346FA" w:rsidRDefault="0083640F" w:rsidP="000346FA">
                  <w:pPr>
                    <w:jc w:val="center"/>
                    <w:rPr>
                      <w:color w:val="000000"/>
                      <w:sz w:val="28"/>
                      <w:szCs w:val="28"/>
                    </w:rPr>
                  </w:pPr>
                  <w:r>
                    <w:rPr>
                      <w:color w:val="000000"/>
                      <w:sz w:val="28"/>
                      <w:szCs w:val="28"/>
                    </w:rPr>
                    <w:t>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6E99A9F" w14:textId="77777777" w:rsidR="000346FA" w:rsidRDefault="000346FA" w:rsidP="000346FA">
                  <w:pPr>
                    <w:jc w:val="center"/>
                    <w:rPr>
                      <w:color w:val="000000"/>
                      <w:sz w:val="28"/>
                      <w:szCs w:val="28"/>
                    </w:rPr>
                  </w:pPr>
                  <w:r>
                    <w:rPr>
                      <w:color w:val="000000"/>
                      <w:sz w:val="28"/>
                      <w:szCs w:val="28"/>
                    </w:rPr>
                    <w:t>0,00</w:t>
                  </w:r>
                </w:p>
              </w:tc>
            </w:tr>
            <w:tr w:rsidR="000346FA" w:rsidRPr="00630545" w14:paraId="456FDE5D" w14:textId="77777777" w:rsidTr="000346FA">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3E9D7E07" w14:textId="77777777" w:rsidR="000346FA" w:rsidRPr="00211C7F"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3AF8B9F2" w14:textId="7C466929" w:rsidR="000346FA" w:rsidRPr="00211C7F"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30245DD" w14:textId="2608DD65" w:rsidR="000346FA" w:rsidRPr="00211C7F" w:rsidRDefault="0083640F" w:rsidP="000346FA">
                  <w:pPr>
                    <w:jc w:val="center"/>
                    <w:rPr>
                      <w:color w:val="000000"/>
                      <w:sz w:val="28"/>
                      <w:szCs w:val="28"/>
                    </w:rPr>
                  </w:pPr>
                  <w:r>
                    <w:rPr>
                      <w:color w:val="000000"/>
                      <w:sz w:val="28"/>
                      <w:szCs w:val="28"/>
                    </w:rPr>
                    <w:t>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393F1E08" w14:textId="77777777" w:rsidR="000346FA" w:rsidRPr="00211C7F" w:rsidRDefault="000346FA" w:rsidP="000346FA">
                  <w:pPr>
                    <w:jc w:val="center"/>
                    <w:rPr>
                      <w:color w:val="000000"/>
                      <w:sz w:val="28"/>
                      <w:szCs w:val="28"/>
                    </w:rPr>
                  </w:pPr>
                  <w:r>
                    <w:rPr>
                      <w:color w:val="000000"/>
                      <w:sz w:val="28"/>
                      <w:szCs w:val="28"/>
                    </w:rPr>
                    <w:t>0,00</w:t>
                  </w:r>
                </w:p>
              </w:tc>
            </w:tr>
            <w:tr w:rsidR="000346FA" w:rsidRPr="00630545" w14:paraId="5AB5472B" w14:textId="77777777" w:rsidTr="000346FA">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6FB27E3C"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2DA1A594" w14:textId="7405DA00" w:rsidR="000346FA"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2D59FA41" w14:textId="2B3E722C" w:rsidR="000346FA" w:rsidRDefault="0083640F" w:rsidP="000346FA">
                  <w:pPr>
                    <w:jc w:val="center"/>
                    <w:rPr>
                      <w:color w:val="000000"/>
                      <w:sz w:val="28"/>
                      <w:szCs w:val="28"/>
                    </w:rPr>
                  </w:pPr>
                  <w:r>
                    <w:rPr>
                      <w:color w:val="000000"/>
                      <w:sz w:val="28"/>
                      <w:szCs w:val="28"/>
                    </w:rPr>
                    <w:t>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6FE26122" w14:textId="77777777" w:rsidR="000346FA" w:rsidRDefault="000346FA" w:rsidP="000346FA">
                  <w:pPr>
                    <w:jc w:val="center"/>
                    <w:rPr>
                      <w:color w:val="000000"/>
                      <w:sz w:val="28"/>
                      <w:szCs w:val="28"/>
                    </w:rPr>
                  </w:pPr>
                  <w:r>
                    <w:rPr>
                      <w:color w:val="000000"/>
                      <w:sz w:val="28"/>
                      <w:szCs w:val="28"/>
                    </w:rPr>
                    <w:t>0,00</w:t>
                  </w:r>
                </w:p>
              </w:tc>
            </w:tr>
            <w:tr w:rsidR="000346FA" w:rsidRPr="00630545" w14:paraId="4D0FEE94" w14:textId="77777777" w:rsidTr="000346FA">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77781329"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5484043A" w14:textId="3C6B3B85" w:rsidR="000346FA"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67A31A7B" w14:textId="02598AB6" w:rsidR="000346FA" w:rsidRDefault="0083640F" w:rsidP="000346FA">
                  <w:pPr>
                    <w:jc w:val="center"/>
                    <w:rPr>
                      <w:color w:val="000000"/>
                      <w:sz w:val="28"/>
                      <w:szCs w:val="28"/>
                    </w:rPr>
                  </w:pPr>
                  <w:r>
                    <w:rPr>
                      <w:color w:val="000000"/>
                      <w:sz w:val="28"/>
                      <w:szCs w:val="28"/>
                    </w:rPr>
                    <w:t>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73BD2B9" w14:textId="77777777" w:rsidR="000346FA" w:rsidRDefault="000346FA" w:rsidP="000346FA">
                  <w:pPr>
                    <w:jc w:val="center"/>
                    <w:rPr>
                      <w:color w:val="000000"/>
                      <w:sz w:val="28"/>
                      <w:szCs w:val="28"/>
                    </w:rPr>
                  </w:pPr>
                  <w:r>
                    <w:rPr>
                      <w:color w:val="000000"/>
                      <w:sz w:val="28"/>
                      <w:szCs w:val="28"/>
                    </w:rPr>
                    <w:t>0,00</w:t>
                  </w:r>
                </w:p>
              </w:tc>
            </w:tr>
            <w:tr w:rsidR="000346FA" w:rsidRPr="00630545" w14:paraId="59A27FAB" w14:textId="77777777" w:rsidTr="000346FA">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774088D7" w14:textId="77777777" w:rsidR="000346FA" w:rsidRPr="00FE3B2E"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01CEA196" w14:textId="6667B7B8" w:rsidR="000346FA"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6F19A62C" w14:textId="4EC3BB4D" w:rsidR="000346FA" w:rsidRDefault="0083640F" w:rsidP="000346FA">
                  <w:pPr>
                    <w:jc w:val="center"/>
                    <w:rPr>
                      <w:color w:val="000000"/>
                      <w:sz w:val="28"/>
                      <w:szCs w:val="28"/>
                    </w:rPr>
                  </w:pPr>
                  <w:r>
                    <w:rPr>
                      <w:color w:val="000000"/>
                      <w:sz w:val="28"/>
                      <w:szCs w:val="28"/>
                    </w:rPr>
                    <w:t>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4608C60B" w14:textId="77777777" w:rsidR="000346FA" w:rsidRDefault="000346FA" w:rsidP="000346FA">
                  <w:pPr>
                    <w:jc w:val="center"/>
                    <w:rPr>
                      <w:color w:val="000000"/>
                      <w:sz w:val="28"/>
                      <w:szCs w:val="28"/>
                    </w:rPr>
                  </w:pPr>
                  <w:r>
                    <w:rPr>
                      <w:color w:val="000000"/>
                      <w:sz w:val="28"/>
                      <w:szCs w:val="28"/>
                    </w:rPr>
                    <w:t>0,00</w:t>
                  </w:r>
                </w:p>
              </w:tc>
            </w:tr>
            <w:tr w:rsidR="000346FA" w:rsidRPr="00630545" w14:paraId="6DEAFFDA" w14:textId="77777777" w:rsidTr="000346FA">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4A089DA2" w14:textId="77777777" w:rsidR="000346FA" w:rsidRDefault="000346FA" w:rsidP="000346F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479439E0" w14:textId="046E105B" w:rsidR="000346FA" w:rsidRDefault="00096A35" w:rsidP="000346FA">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1C7D210A" w14:textId="67097A47" w:rsidR="000346FA" w:rsidRDefault="0083640F" w:rsidP="000346FA">
                  <w:pPr>
                    <w:jc w:val="center"/>
                    <w:rPr>
                      <w:color w:val="000000"/>
                      <w:sz w:val="28"/>
                      <w:szCs w:val="28"/>
                    </w:rPr>
                  </w:pPr>
                  <w:r>
                    <w:rPr>
                      <w:color w:val="000000"/>
                      <w:sz w:val="28"/>
                      <w:szCs w:val="28"/>
                    </w:rPr>
                    <w:t>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07694E3C" w14:textId="77777777" w:rsidR="000346FA" w:rsidRDefault="000346FA" w:rsidP="000346FA">
                  <w:pPr>
                    <w:jc w:val="center"/>
                    <w:rPr>
                      <w:color w:val="000000"/>
                      <w:sz w:val="28"/>
                      <w:szCs w:val="28"/>
                    </w:rPr>
                  </w:pPr>
                  <w:r>
                    <w:rPr>
                      <w:color w:val="000000"/>
                      <w:sz w:val="28"/>
                      <w:szCs w:val="28"/>
                    </w:rPr>
                    <w:t>0,00</w:t>
                  </w:r>
                </w:p>
              </w:tc>
            </w:tr>
          </w:tbl>
          <w:p w14:paraId="6B6646E7" w14:textId="77777777" w:rsidR="00003660" w:rsidRPr="000346FA" w:rsidRDefault="00003660" w:rsidP="000346FA">
            <w:pPr>
              <w:tabs>
                <w:tab w:val="left" w:pos="960"/>
              </w:tabs>
            </w:pPr>
          </w:p>
        </w:tc>
      </w:tr>
      <w:tr w:rsidR="00003660" w14:paraId="066D9B0A" w14:textId="77777777" w:rsidTr="00003660">
        <w:tc>
          <w:tcPr>
            <w:tcW w:w="2759" w:type="dxa"/>
            <w:tcBorders>
              <w:top w:val="single" w:sz="4" w:space="0" w:color="000000"/>
              <w:left w:val="single" w:sz="4" w:space="0" w:color="000000"/>
              <w:bottom w:val="single" w:sz="4" w:space="0" w:color="000000"/>
              <w:right w:val="nil"/>
            </w:tcBorders>
            <w:hideMark/>
          </w:tcPr>
          <w:p w14:paraId="19A4EBD7" w14:textId="3679C597"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66F86913" w14:textId="2439C04E" w:rsidR="00003660" w:rsidRDefault="00003660">
            <w:pPr>
              <w:pStyle w:val="a4"/>
              <w:jc w:val="both"/>
              <w:rPr>
                <w:sz w:val="28"/>
                <w:szCs w:val="28"/>
              </w:rPr>
            </w:pPr>
            <w:r>
              <w:rPr>
                <w:sz w:val="28"/>
                <w:szCs w:val="28"/>
              </w:rPr>
              <w:t>Эффективное использование средств для внесения изменений в генеральный план поселения</w:t>
            </w:r>
            <w:r w:rsidR="00F75F73">
              <w:rPr>
                <w:sz w:val="28"/>
                <w:szCs w:val="28"/>
              </w:rPr>
              <w:t>.</w:t>
            </w:r>
          </w:p>
          <w:p w14:paraId="62E3F32A" w14:textId="56933977" w:rsidR="002C3CC6" w:rsidRDefault="00003660">
            <w:pPr>
              <w:pStyle w:val="a4"/>
              <w:jc w:val="both"/>
              <w:rPr>
                <w:sz w:val="28"/>
                <w:szCs w:val="28"/>
              </w:rPr>
            </w:pPr>
            <w:r>
              <w:rPr>
                <w:sz w:val="28"/>
                <w:szCs w:val="28"/>
              </w:rPr>
              <w:t xml:space="preserve">Улучшение качества жизни отдельных категорий граждан сельского поселения.   </w:t>
            </w:r>
          </w:p>
          <w:p w14:paraId="5DF4765C" w14:textId="77777777"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14:paraId="35E18C86" w14:textId="77777777" w:rsidR="00003660" w:rsidRDefault="00003660" w:rsidP="00003660">
      <w:pPr>
        <w:jc w:val="both"/>
      </w:pPr>
    </w:p>
    <w:p w14:paraId="28D8CBDF" w14:textId="77777777" w:rsidR="00003660" w:rsidRDefault="00003660" w:rsidP="00003660">
      <w:pPr>
        <w:jc w:val="both"/>
        <w:rPr>
          <w:b/>
          <w:bCs/>
          <w:i/>
          <w:iCs/>
          <w:sz w:val="28"/>
          <w:szCs w:val="28"/>
        </w:rPr>
      </w:pPr>
    </w:p>
    <w:p w14:paraId="2011DFAA" w14:textId="77777777" w:rsidR="000346FA" w:rsidRDefault="000346FA" w:rsidP="00003660">
      <w:pPr>
        <w:jc w:val="both"/>
        <w:rPr>
          <w:b/>
          <w:bCs/>
          <w:i/>
          <w:iCs/>
          <w:sz w:val="28"/>
          <w:szCs w:val="28"/>
        </w:rPr>
      </w:pPr>
    </w:p>
    <w:p w14:paraId="68BE3254"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639DBBD9" w14:textId="77777777" w:rsidR="00003660" w:rsidRDefault="00003660" w:rsidP="00003660">
      <w:pPr>
        <w:jc w:val="both"/>
      </w:pPr>
    </w:p>
    <w:p w14:paraId="353C4CEC" w14:textId="74B26487" w:rsidR="00003660" w:rsidRDefault="00003660" w:rsidP="00003660">
      <w:pPr>
        <w:snapToGrid w:val="0"/>
        <w:ind w:hanging="17"/>
        <w:jc w:val="both"/>
        <w:rPr>
          <w:sz w:val="28"/>
          <w:szCs w:val="28"/>
        </w:rPr>
      </w:pPr>
      <w:r>
        <w:rPr>
          <w:sz w:val="28"/>
          <w:szCs w:val="28"/>
        </w:rPr>
        <w:lastRenderedPageBreak/>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14:paraId="655FD273" w14:textId="7AC77431"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ED63DF">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ED63DF">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FC27EE">
        <w:rPr>
          <w:sz w:val="28"/>
          <w:szCs w:val="28"/>
        </w:rPr>
        <w:t>Кучеряевского</w:t>
      </w:r>
      <w:r>
        <w:rPr>
          <w:sz w:val="28"/>
          <w:szCs w:val="28"/>
        </w:rPr>
        <w:t xml:space="preserve"> сельского поселения на временную работу по благоустройству поселения.</w:t>
      </w:r>
    </w:p>
    <w:p w14:paraId="28196204" w14:textId="50C18465" w:rsidR="00003660" w:rsidRPr="000346FA" w:rsidRDefault="00003660" w:rsidP="000346FA">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14:paraId="70D1FDEE" w14:textId="77777777" w:rsidR="00003660" w:rsidRDefault="00003660" w:rsidP="00003660">
      <w:pPr>
        <w:pStyle w:val="a4"/>
        <w:tabs>
          <w:tab w:val="left" w:pos="4536"/>
        </w:tabs>
        <w:jc w:val="center"/>
        <w:rPr>
          <w:i/>
          <w:spacing w:val="15"/>
          <w:sz w:val="28"/>
          <w:szCs w:val="28"/>
        </w:rPr>
      </w:pPr>
      <w:r w:rsidRPr="00B70012">
        <w:rPr>
          <w:spacing w:val="15"/>
          <w:sz w:val="28"/>
          <w:szCs w:val="28"/>
        </w:rPr>
        <w:t>Основные цели подпрограммы</w:t>
      </w:r>
      <w:r>
        <w:rPr>
          <w:i/>
          <w:spacing w:val="15"/>
          <w:sz w:val="28"/>
          <w:szCs w:val="28"/>
        </w:rPr>
        <w:t>:</w:t>
      </w:r>
    </w:p>
    <w:p w14:paraId="4307826E" w14:textId="2B00F5A1"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14:paraId="12239041" w14:textId="5EDBDA48"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FC27EE">
        <w:rPr>
          <w:sz w:val="28"/>
        </w:rPr>
        <w:t>Кучеряевского</w:t>
      </w:r>
      <w:r>
        <w:rPr>
          <w:sz w:val="28"/>
        </w:rPr>
        <w:t xml:space="preserve"> сельского поселения.</w:t>
      </w:r>
    </w:p>
    <w:p w14:paraId="7961BC5E"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3584492D" w14:textId="77777777"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FC27EE">
        <w:rPr>
          <w:sz w:val="28"/>
          <w:szCs w:val="28"/>
        </w:rPr>
        <w:t>Кучеряевского</w:t>
      </w:r>
      <w:r>
        <w:rPr>
          <w:sz w:val="28"/>
          <w:szCs w:val="28"/>
        </w:rPr>
        <w:t xml:space="preserve"> сельского поселения</w:t>
      </w:r>
      <w:r>
        <w:rPr>
          <w:bCs/>
          <w:iCs/>
        </w:rPr>
        <w:t>.</w:t>
      </w:r>
    </w:p>
    <w:p w14:paraId="2EF813E6" w14:textId="77777777" w:rsidR="00003660" w:rsidRPr="00B70012" w:rsidRDefault="00003660" w:rsidP="00B70012">
      <w:pPr>
        <w:jc w:val="both"/>
        <w:rPr>
          <w:sz w:val="28"/>
          <w:szCs w:val="28"/>
        </w:rPr>
      </w:pPr>
      <w:r>
        <w:rPr>
          <w:b/>
          <w:bCs/>
          <w:i/>
          <w:iCs/>
          <w:sz w:val="28"/>
          <w:szCs w:val="28"/>
        </w:rPr>
        <w:lastRenderedPageBreak/>
        <w:t>Характеристика основных мероприятий подпрограммы.</w:t>
      </w:r>
    </w:p>
    <w:p w14:paraId="7E201C24" w14:textId="77777777"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14:paraId="30E49D1F"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4D6C7478"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54BD0100" w14:textId="77777777"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firstRow="1" w:lastRow="0" w:firstColumn="1" w:lastColumn="0" w:noHBand="0" w:noVBand="1"/>
      </w:tblPr>
      <w:tblGrid>
        <w:gridCol w:w="2714"/>
        <w:gridCol w:w="907"/>
        <w:gridCol w:w="846"/>
        <w:gridCol w:w="776"/>
        <w:gridCol w:w="776"/>
        <w:gridCol w:w="776"/>
        <w:gridCol w:w="776"/>
        <w:gridCol w:w="776"/>
        <w:gridCol w:w="776"/>
        <w:gridCol w:w="776"/>
      </w:tblGrid>
      <w:tr w:rsidR="00003660" w14:paraId="41D25354"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C3BEE"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41EFC"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38557766"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14:paraId="3F942C10"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D39E19"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50418"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ACC7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37AA1"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43433"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36DD4"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9597F"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B442A"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332CFCE"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5F5AF5CA"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272B1D0C" w14:textId="77777777" w:rsidTr="0083640F">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B27F2"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8495A" w14:textId="2F4729C5" w:rsidR="00007142" w:rsidRDefault="00096A35" w:rsidP="00B7001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30,15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2E4C1" w14:textId="3134BDF3"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21,15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E7889" w14:textId="65EC1E1B"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9,00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2F0FF" w14:textId="72C172DB"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41637" w14:textId="7F77323F"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9F455" w14:textId="4BBF02F3"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F1BA0" w14:textId="387B97F0"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1D838C30" w14:textId="6DFD219E" w:rsidR="00007142" w:rsidRDefault="00096A3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5AA5D6B7" w14:textId="70F8D583" w:rsidR="00007142" w:rsidRDefault="00096A35"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r w:rsidR="00393935" w14:paraId="0C60BBE8"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4C9"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FB2D" w14:textId="0AF54648"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9C41D" w14:textId="6FEEC84F"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57369" w14:textId="55AA94AF"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96C0B" w14:textId="38775D0A"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2C73A" w14:textId="7605C368"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1BEC1" w14:textId="27CDD407"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E547" w14:textId="79FCE03B"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410BB59A" w14:textId="01906863" w:rsidR="00393935" w:rsidRDefault="00096A3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7942A27E" w14:textId="3C0D65A1" w:rsidR="00393935" w:rsidRDefault="00096A35" w:rsidP="00007142">
            <w:pPr>
              <w:pStyle w:val="ConsPlusNormal"/>
              <w:widowControl/>
              <w:snapToGrid w:val="0"/>
              <w:jc w:val="both"/>
              <w:rPr>
                <w:rFonts w:ascii="Times New Roman" w:hAnsi="Times New Roman"/>
                <w:sz w:val="28"/>
                <w:szCs w:val="28"/>
              </w:rPr>
            </w:pPr>
            <w:r>
              <w:rPr>
                <w:rFonts w:ascii="Times New Roman" w:hAnsi="Times New Roman"/>
                <w:sz w:val="28"/>
                <w:szCs w:val="28"/>
              </w:rPr>
              <w:t>1,00</w:t>
            </w:r>
          </w:p>
        </w:tc>
      </w:tr>
    </w:tbl>
    <w:p w14:paraId="761557C5" w14:textId="77777777" w:rsidR="00003660" w:rsidRDefault="00003660" w:rsidP="00B70012">
      <w:pPr>
        <w:rPr>
          <w:highlight w:val="yellow"/>
        </w:rPr>
      </w:pPr>
    </w:p>
    <w:p w14:paraId="2BD50C04"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725E088B" w14:textId="77777777" w:rsidR="00652AD7" w:rsidRDefault="00846139" w:rsidP="00652AD7">
      <w:pPr>
        <w:spacing w:after="0"/>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273ABB37" w14:textId="69797C0B" w:rsidR="00846139" w:rsidRPr="006D1328" w:rsidRDefault="00652AD7" w:rsidP="00652AD7">
      <w:pPr>
        <w:spacing w:after="0"/>
        <w:rPr>
          <w:sz w:val="28"/>
          <w:szCs w:val="28"/>
        </w:rPr>
      </w:pPr>
      <w:r w:rsidRPr="00652AD7">
        <w:rPr>
          <w:sz w:val="28"/>
          <w:szCs w:val="28"/>
        </w:rPr>
        <w:t xml:space="preserve"> </w:t>
      </w:r>
      <w:r>
        <w:rPr>
          <w:sz w:val="28"/>
          <w:szCs w:val="28"/>
        </w:rPr>
        <w:t>1</w:t>
      </w:r>
      <w:r w:rsidRPr="006D1328">
        <w:rPr>
          <w:sz w:val="28"/>
          <w:szCs w:val="28"/>
        </w:rPr>
        <w:t xml:space="preserve">.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Pr>
          <w:sz w:val="28"/>
          <w:szCs w:val="28"/>
        </w:rPr>
        <w:t>Кучеряевского</w:t>
      </w:r>
      <w:r w:rsidRPr="006D1328">
        <w:rPr>
          <w:sz w:val="28"/>
          <w:szCs w:val="28"/>
        </w:rPr>
        <w:t xml:space="preserve"> сельского поселения, состоящих на учете в Центре занятости населения Бутурлиновского района</w:t>
      </w:r>
    </w:p>
    <w:p w14:paraId="132CE495" w14:textId="74989AD1" w:rsidR="00846139" w:rsidRPr="006D1328" w:rsidRDefault="00652AD7" w:rsidP="00E91D17">
      <w:pPr>
        <w:spacing w:after="0" w:line="240" w:lineRule="auto"/>
        <w:rPr>
          <w:sz w:val="28"/>
          <w:szCs w:val="28"/>
        </w:rPr>
      </w:pPr>
      <w:r>
        <w:rPr>
          <w:sz w:val="28"/>
          <w:szCs w:val="28"/>
        </w:rPr>
        <w:t>2</w:t>
      </w:r>
      <w:r w:rsidR="00846139" w:rsidRPr="00F0740C">
        <w:rPr>
          <w:sz w:val="28"/>
          <w:szCs w:val="28"/>
          <w:u w:val="single"/>
        </w:rPr>
        <w:t>. Подготовка проекта изменений генерального плана</w:t>
      </w:r>
      <w:r w:rsidR="00B70012">
        <w:rPr>
          <w:sz w:val="28"/>
          <w:szCs w:val="28"/>
          <w:u w:val="single"/>
        </w:rPr>
        <w:t xml:space="preserve"> </w:t>
      </w:r>
      <w:r w:rsidR="00FC27EE">
        <w:rPr>
          <w:sz w:val="28"/>
          <w:szCs w:val="28"/>
        </w:rPr>
        <w:t>Кучеряевского</w:t>
      </w:r>
      <w:r w:rsidR="00846139"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FC27EE">
        <w:rPr>
          <w:sz w:val="28"/>
          <w:szCs w:val="28"/>
        </w:rPr>
        <w:t>Кучеряевка</w:t>
      </w:r>
      <w:r w:rsidR="00846139" w:rsidRPr="006D1328">
        <w:rPr>
          <w:sz w:val="28"/>
          <w:szCs w:val="28"/>
        </w:rPr>
        <w:t>.</w:t>
      </w:r>
    </w:p>
    <w:p w14:paraId="7732E9B8" w14:textId="77777777" w:rsidR="00B70012" w:rsidRDefault="00846139" w:rsidP="00B70012">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B70012" w:rsidRPr="00B70012">
        <w:t>.</w:t>
      </w:r>
    </w:p>
    <w:p w14:paraId="773D4109" w14:textId="3BBFC25B" w:rsidR="00B70012" w:rsidRDefault="00B70012" w:rsidP="00B70012">
      <w:r>
        <w:t xml:space="preserve">                                           </w:t>
      </w:r>
    </w:p>
    <w:p w14:paraId="468FE5E4" w14:textId="19732496" w:rsidR="00E8750B" w:rsidRDefault="00E8750B" w:rsidP="00B70012"/>
    <w:p w14:paraId="714F5047" w14:textId="77777777" w:rsidR="00E8750B" w:rsidRDefault="00E8750B" w:rsidP="00B70012"/>
    <w:p w14:paraId="03F4E697" w14:textId="77777777" w:rsidR="00B70012" w:rsidRDefault="00B70012" w:rsidP="00B70012">
      <w:pPr>
        <w:rPr>
          <w:b/>
          <w:bCs/>
          <w:i/>
          <w:iCs/>
          <w:sz w:val="28"/>
          <w:szCs w:val="28"/>
        </w:rPr>
      </w:pPr>
      <w:r>
        <w:lastRenderedPageBreak/>
        <w:t xml:space="preserve">                                         </w:t>
      </w:r>
      <w:r w:rsidR="00003660">
        <w:rPr>
          <w:b/>
          <w:bCs/>
          <w:i/>
          <w:iCs/>
          <w:sz w:val="28"/>
          <w:szCs w:val="28"/>
        </w:rPr>
        <w:t>5. Финансовое обеспечение подпрограммы.</w:t>
      </w:r>
    </w:p>
    <w:p w14:paraId="653EED1E" w14:textId="2A84102E" w:rsidR="00003660" w:rsidRPr="00B70012" w:rsidRDefault="00B70012" w:rsidP="00B70012">
      <w:pPr>
        <w:rPr>
          <w:highlight w:val="yellow"/>
        </w:rPr>
      </w:pPr>
      <w:r>
        <w:rPr>
          <w:sz w:val="28"/>
          <w:szCs w:val="28"/>
        </w:rPr>
        <w:t xml:space="preserve">          </w:t>
      </w:r>
      <w:r w:rsidR="00003660">
        <w:rPr>
          <w:sz w:val="28"/>
          <w:szCs w:val="28"/>
        </w:rPr>
        <w:t xml:space="preserve">Реализация подпрограммы осуществляется за счет средств бюджета </w:t>
      </w:r>
      <w:r w:rsidR="00FC27EE">
        <w:rPr>
          <w:sz w:val="28"/>
          <w:szCs w:val="28"/>
        </w:rPr>
        <w:t>Кучеряевского</w:t>
      </w:r>
      <w:r w:rsidR="00003660">
        <w:rPr>
          <w:sz w:val="28"/>
          <w:szCs w:val="28"/>
        </w:rPr>
        <w:t xml:space="preserve"> сельского поселения в 20</w:t>
      </w:r>
      <w:r w:rsidR="00577079">
        <w:rPr>
          <w:sz w:val="28"/>
          <w:szCs w:val="28"/>
        </w:rPr>
        <w:t>23</w:t>
      </w:r>
      <w:r w:rsidR="00003660">
        <w:rPr>
          <w:sz w:val="28"/>
          <w:szCs w:val="28"/>
        </w:rPr>
        <w:t>-20</w:t>
      </w:r>
      <w:r w:rsidR="00577079">
        <w:rPr>
          <w:sz w:val="28"/>
          <w:szCs w:val="28"/>
        </w:rPr>
        <w:t>30</w:t>
      </w:r>
      <w:r w:rsidR="00003660">
        <w:rPr>
          <w:sz w:val="28"/>
          <w:szCs w:val="28"/>
        </w:rPr>
        <w:t xml:space="preserve">г на сумму </w:t>
      </w:r>
      <w:r w:rsidR="00846139">
        <w:rPr>
          <w:sz w:val="28"/>
          <w:szCs w:val="28"/>
        </w:rPr>
        <w:t xml:space="preserve">– </w:t>
      </w:r>
      <w:r>
        <w:rPr>
          <w:sz w:val="28"/>
          <w:szCs w:val="28"/>
        </w:rPr>
        <w:t>38,</w:t>
      </w:r>
      <w:r w:rsidR="00096A35">
        <w:rPr>
          <w:sz w:val="28"/>
          <w:szCs w:val="28"/>
        </w:rPr>
        <w:t>15</w:t>
      </w:r>
      <w:r w:rsidR="00003660">
        <w:rPr>
          <w:sz w:val="28"/>
          <w:szCs w:val="28"/>
        </w:rPr>
        <w:t xml:space="preserve"> тыс. рублей, в том числе</w:t>
      </w:r>
      <w:r>
        <w:rPr>
          <w:sz w:val="28"/>
          <w:szCs w:val="28"/>
        </w:rPr>
        <w:t xml:space="preserve"> по годам</w:t>
      </w:r>
      <w:r w:rsidR="00003660">
        <w:rPr>
          <w:sz w:val="28"/>
          <w:szCs w:val="28"/>
        </w:rPr>
        <w:t>:</w:t>
      </w:r>
    </w:p>
    <w:tbl>
      <w:tblPr>
        <w:tblpPr w:leftFromText="180" w:rightFromText="180" w:vertAnchor="text" w:tblpXSpec="center" w:tblpY="1"/>
        <w:tblOverlap w:val="never"/>
        <w:tblW w:w="6902" w:type="dxa"/>
        <w:tblLayout w:type="fixed"/>
        <w:tblCellMar>
          <w:left w:w="40" w:type="dxa"/>
          <w:right w:w="40" w:type="dxa"/>
        </w:tblCellMar>
        <w:tblLook w:val="00A0" w:firstRow="1" w:lastRow="0" w:firstColumn="1" w:lastColumn="0" w:noHBand="0" w:noVBand="0"/>
      </w:tblPr>
      <w:tblGrid>
        <w:gridCol w:w="1333"/>
        <w:gridCol w:w="1723"/>
        <w:gridCol w:w="1912"/>
        <w:gridCol w:w="1934"/>
      </w:tblGrid>
      <w:tr w:rsidR="00B70012" w:rsidRPr="00630545" w14:paraId="34B148CA" w14:textId="77777777" w:rsidTr="00042ECF">
        <w:trPr>
          <w:trHeight w:val="591"/>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3A1B95EE" w14:textId="77777777" w:rsidR="00B70012" w:rsidRPr="00FE3B2E" w:rsidRDefault="00B70012" w:rsidP="00042EC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4F5392DE" w14:textId="77777777" w:rsidR="00B70012" w:rsidRPr="00FE3B2E" w:rsidRDefault="00B70012" w:rsidP="00042EC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54362C75" w14:textId="77777777" w:rsidR="00B70012" w:rsidRDefault="00B70012" w:rsidP="00042EC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3D546E3A" w14:textId="77777777" w:rsidR="00B70012" w:rsidRPr="00FE3B2E" w:rsidRDefault="00B70012" w:rsidP="00042EC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6B158C39"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70012" w:rsidRPr="00630545" w14:paraId="5E951DD7" w14:textId="77777777" w:rsidTr="00042ECF">
        <w:trPr>
          <w:trHeight w:val="43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10423E62"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585FF6A3" w14:textId="44EF43DF" w:rsidR="00B70012" w:rsidRDefault="00B70012" w:rsidP="00042ECF">
            <w:pPr>
              <w:jc w:val="center"/>
              <w:rPr>
                <w:color w:val="000000"/>
                <w:sz w:val="28"/>
                <w:szCs w:val="28"/>
              </w:rPr>
            </w:pPr>
            <w:r>
              <w:rPr>
                <w:color w:val="000000"/>
                <w:sz w:val="28"/>
                <w:szCs w:val="28"/>
              </w:rPr>
              <w:t>2</w:t>
            </w:r>
            <w:r w:rsidR="00096A35">
              <w:rPr>
                <w:color w:val="000000"/>
                <w:sz w:val="28"/>
                <w:szCs w:val="28"/>
              </w:rPr>
              <w:t>2,15</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485BE87" w14:textId="398B3518" w:rsidR="00B70012" w:rsidRDefault="00096A35" w:rsidP="00042ECF">
            <w:pPr>
              <w:jc w:val="center"/>
              <w:rPr>
                <w:color w:val="000000"/>
                <w:sz w:val="28"/>
                <w:szCs w:val="28"/>
              </w:rPr>
            </w:pPr>
            <w:r>
              <w:rPr>
                <w:color w:val="000000"/>
                <w:sz w:val="28"/>
                <w:szCs w:val="28"/>
              </w:rPr>
              <w:t>5,91</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49EB2FC9" w14:textId="4FCC3D01" w:rsidR="00B70012" w:rsidRDefault="00096A35" w:rsidP="00042ECF">
            <w:pPr>
              <w:jc w:val="center"/>
              <w:rPr>
                <w:color w:val="000000"/>
                <w:sz w:val="28"/>
                <w:szCs w:val="28"/>
              </w:rPr>
            </w:pPr>
            <w:r>
              <w:rPr>
                <w:color w:val="000000"/>
                <w:sz w:val="28"/>
                <w:szCs w:val="28"/>
              </w:rPr>
              <w:t>16,24</w:t>
            </w:r>
          </w:p>
        </w:tc>
      </w:tr>
      <w:tr w:rsidR="00B70012" w:rsidRPr="00630545" w14:paraId="2D743939" w14:textId="77777777" w:rsidTr="00042ECF">
        <w:trPr>
          <w:trHeight w:val="42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19A6A98F"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29C38E5E" w14:textId="73BB2FD4" w:rsidR="00B70012" w:rsidRDefault="00096A35" w:rsidP="00042ECF">
            <w:pPr>
              <w:jc w:val="center"/>
              <w:rPr>
                <w:color w:val="000000"/>
                <w:sz w:val="28"/>
                <w:szCs w:val="28"/>
              </w:rPr>
            </w:pPr>
            <w:r>
              <w:rPr>
                <w:color w:val="000000"/>
                <w:sz w:val="28"/>
                <w:szCs w:val="28"/>
              </w:rPr>
              <w:t>10,00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E39878F" w14:textId="18AFA26C" w:rsidR="00B70012" w:rsidRDefault="00096A35" w:rsidP="00042ECF">
            <w:pPr>
              <w:jc w:val="center"/>
              <w:rPr>
                <w:color w:val="000000"/>
                <w:sz w:val="28"/>
                <w:szCs w:val="28"/>
              </w:rPr>
            </w:pPr>
            <w:r>
              <w:rPr>
                <w:color w:val="000000"/>
                <w:sz w:val="28"/>
                <w:szCs w:val="28"/>
              </w:rPr>
              <w:t>10,00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01269DF" w14:textId="77777777" w:rsidR="00B70012" w:rsidRDefault="00B70012" w:rsidP="00042ECF">
            <w:pPr>
              <w:jc w:val="center"/>
              <w:rPr>
                <w:color w:val="000000"/>
                <w:sz w:val="28"/>
                <w:szCs w:val="28"/>
              </w:rPr>
            </w:pPr>
            <w:r>
              <w:rPr>
                <w:color w:val="000000"/>
                <w:sz w:val="28"/>
                <w:szCs w:val="28"/>
              </w:rPr>
              <w:t>0,00</w:t>
            </w:r>
          </w:p>
        </w:tc>
      </w:tr>
      <w:tr w:rsidR="00B70012" w:rsidRPr="00630545" w14:paraId="30CA6D8C" w14:textId="77777777" w:rsidTr="00042ECF">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5EC415CC"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23852800" w14:textId="1B259895" w:rsidR="00B70012"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465C4943" w14:textId="7A7277BF" w:rsidR="00B70012"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5D737132" w14:textId="77777777" w:rsidR="00B70012" w:rsidRDefault="00B70012" w:rsidP="00042ECF">
            <w:pPr>
              <w:jc w:val="center"/>
              <w:rPr>
                <w:color w:val="000000"/>
                <w:sz w:val="28"/>
                <w:szCs w:val="28"/>
              </w:rPr>
            </w:pPr>
            <w:r>
              <w:rPr>
                <w:color w:val="000000"/>
                <w:sz w:val="28"/>
                <w:szCs w:val="28"/>
              </w:rPr>
              <w:t>0,00</w:t>
            </w:r>
          </w:p>
        </w:tc>
      </w:tr>
      <w:tr w:rsidR="00B70012" w:rsidRPr="00630545" w14:paraId="501FFE44" w14:textId="77777777" w:rsidTr="00042ECF">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60D95A4A" w14:textId="77777777" w:rsidR="00B70012" w:rsidRPr="00211C7F"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0D69BF33" w14:textId="3456A18E" w:rsidR="00B70012" w:rsidRPr="00211C7F"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2CD8B3BD" w14:textId="07479DC3" w:rsidR="00B70012" w:rsidRPr="00211C7F"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0741395" w14:textId="77777777" w:rsidR="00B70012" w:rsidRPr="00211C7F" w:rsidRDefault="00B70012" w:rsidP="00042ECF">
            <w:pPr>
              <w:jc w:val="center"/>
              <w:rPr>
                <w:color w:val="000000"/>
                <w:sz w:val="28"/>
                <w:szCs w:val="28"/>
              </w:rPr>
            </w:pPr>
            <w:r>
              <w:rPr>
                <w:color w:val="000000"/>
                <w:sz w:val="28"/>
                <w:szCs w:val="28"/>
              </w:rPr>
              <w:t>0,00</w:t>
            </w:r>
          </w:p>
        </w:tc>
      </w:tr>
      <w:tr w:rsidR="00B70012" w:rsidRPr="00630545" w14:paraId="7E8921E0" w14:textId="77777777" w:rsidTr="00042ECF">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766A46F3"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6630C6B8" w14:textId="317D9094" w:rsidR="00B70012"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8447727" w14:textId="6C5EAD46" w:rsidR="00B70012"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59C0C19" w14:textId="77777777" w:rsidR="00B70012" w:rsidRDefault="00B70012" w:rsidP="00042ECF">
            <w:pPr>
              <w:jc w:val="center"/>
              <w:rPr>
                <w:color w:val="000000"/>
                <w:sz w:val="28"/>
                <w:szCs w:val="28"/>
              </w:rPr>
            </w:pPr>
            <w:r>
              <w:rPr>
                <w:color w:val="000000"/>
                <w:sz w:val="28"/>
                <w:szCs w:val="28"/>
              </w:rPr>
              <w:t>0,00</w:t>
            </w:r>
          </w:p>
        </w:tc>
      </w:tr>
      <w:tr w:rsidR="00B70012" w:rsidRPr="00630545" w14:paraId="224C64D1" w14:textId="77777777" w:rsidTr="00042ECF">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6DE585E2"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194E2484" w14:textId="5A80C4A0" w:rsidR="00B70012"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65DBA7B4" w14:textId="509D459E" w:rsidR="00B70012"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36BD96BB" w14:textId="77777777" w:rsidR="00B70012" w:rsidRDefault="00B70012" w:rsidP="00042ECF">
            <w:pPr>
              <w:jc w:val="center"/>
              <w:rPr>
                <w:color w:val="000000"/>
                <w:sz w:val="28"/>
                <w:szCs w:val="28"/>
              </w:rPr>
            </w:pPr>
            <w:r>
              <w:rPr>
                <w:color w:val="000000"/>
                <w:sz w:val="28"/>
                <w:szCs w:val="28"/>
              </w:rPr>
              <w:t>0,00</w:t>
            </w:r>
          </w:p>
        </w:tc>
      </w:tr>
      <w:tr w:rsidR="00B70012" w:rsidRPr="00630545" w14:paraId="4B127E55" w14:textId="77777777" w:rsidTr="00042ECF">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67C47A71" w14:textId="77777777" w:rsidR="00B70012" w:rsidRPr="00FE3B2E"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779A3D0E" w14:textId="56CCEA99" w:rsidR="00B70012"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3253386" w14:textId="394BC91B" w:rsidR="00B70012"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5369C2E" w14:textId="77777777" w:rsidR="00B70012" w:rsidRDefault="00B70012" w:rsidP="00042ECF">
            <w:pPr>
              <w:jc w:val="center"/>
              <w:rPr>
                <w:color w:val="000000"/>
                <w:sz w:val="28"/>
                <w:szCs w:val="28"/>
              </w:rPr>
            </w:pPr>
            <w:r>
              <w:rPr>
                <w:color w:val="000000"/>
                <w:sz w:val="28"/>
                <w:szCs w:val="28"/>
              </w:rPr>
              <w:t>0,00</w:t>
            </w:r>
          </w:p>
        </w:tc>
      </w:tr>
      <w:tr w:rsidR="00B70012" w:rsidRPr="00630545" w14:paraId="4C93FC35" w14:textId="77777777" w:rsidTr="00042ECF">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14:paraId="1F8552D4" w14:textId="77777777" w:rsidR="00B70012" w:rsidRDefault="00B70012" w:rsidP="00042EC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58C76196" w14:textId="4811FCCE" w:rsidR="00B70012" w:rsidRDefault="002F0B1D" w:rsidP="00042ECF">
            <w:pPr>
              <w:jc w:val="center"/>
              <w:rPr>
                <w:color w:val="000000"/>
                <w:sz w:val="28"/>
                <w:szCs w:val="28"/>
              </w:rPr>
            </w:pPr>
            <w:r>
              <w:rPr>
                <w:color w:val="000000"/>
                <w:sz w:val="28"/>
                <w:szCs w:val="28"/>
              </w:rPr>
              <w:t>1,00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14:paraId="73F797C6" w14:textId="5A12615B" w:rsidR="00B70012" w:rsidRDefault="002F0B1D" w:rsidP="00042ECF">
            <w:pPr>
              <w:jc w:val="center"/>
              <w:rPr>
                <w:color w:val="000000"/>
                <w:sz w:val="28"/>
                <w:szCs w:val="28"/>
              </w:rPr>
            </w:pPr>
            <w:r>
              <w:rPr>
                <w:color w:val="000000"/>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7C86706D" w14:textId="77777777" w:rsidR="00B70012" w:rsidRDefault="00B70012" w:rsidP="00042ECF">
            <w:pPr>
              <w:jc w:val="center"/>
              <w:rPr>
                <w:color w:val="000000"/>
                <w:sz w:val="28"/>
                <w:szCs w:val="28"/>
              </w:rPr>
            </w:pPr>
            <w:r>
              <w:rPr>
                <w:color w:val="000000"/>
                <w:sz w:val="28"/>
                <w:szCs w:val="28"/>
              </w:rPr>
              <w:t>0,00</w:t>
            </w:r>
          </w:p>
        </w:tc>
      </w:tr>
    </w:tbl>
    <w:p w14:paraId="643F6BC5" w14:textId="77777777" w:rsidR="00B70012" w:rsidRPr="00B70012" w:rsidRDefault="00B70012" w:rsidP="00B70012">
      <w:pPr>
        <w:jc w:val="center"/>
        <w:rPr>
          <w:b/>
          <w:bCs/>
          <w:i/>
          <w:iCs/>
          <w:sz w:val="28"/>
          <w:szCs w:val="28"/>
        </w:rPr>
      </w:pPr>
    </w:p>
    <w:p w14:paraId="701661B2"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14:paraId="25AED08B"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3E83271C"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48802301" w14:textId="276D8F14"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76CBC24A" w14:textId="77777777"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14:paraId="01E9846D" w14:textId="77777777" w:rsidR="00DD623A" w:rsidRDefault="00DD623A" w:rsidP="00003660">
      <w:pPr>
        <w:rPr>
          <w:sz w:val="28"/>
          <w:szCs w:val="28"/>
        </w:rPr>
      </w:pPr>
    </w:p>
    <w:p w14:paraId="768A00AB" w14:textId="77777777" w:rsidR="00C437EA" w:rsidRDefault="00C437EA" w:rsidP="00003660">
      <w:pPr>
        <w:rPr>
          <w:sz w:val="28"/>
          <w:szCs w:val="28"/>
        </w:rPr>
      </w:pPr>
    </w:p>
    <w:p w14:paraId="27488D5F" w14:textId="77777777" w:rsidR="00E743BF" w:rsidRDefault="00E743BF" w:rsidP="00003660">
      <w:pPr>
        <w:rPr>
          <w:sz w:val="28"/>
          <w:szCs w:val="28"/>
        </w:rPr>
      </w:pPr>
    </w:p>
    <w:p w14:paraId="256439A0" w14:textId="77777777" w:rsidR="00E743BF" w:rsidRDefault="00E743BF" w:rsidP="00003660">
      <w:pPr>
        <w:rPr>
          <w:sz w:val="28"/>
          <w:szCs w:val="28"/>
        </w:rPr>
      </w:pPr>
    </w:p>
    <w:p w14:paraId="110366E0" w14:textId="77777777" w:rsidR="00E743BF" w:rsidRDefault="00E743BF" w:rsidP="00003660">
      <w:pPr>
        <w:rPr>
          <w:sz w:val="28"/>
          <w:szCs w:val="28"/>
        </w:rPr>
      </w:pPr>
    </w:p>
    <w:p w14:paraId="4A8E583F" w14:textId="77777777" w:rsidR="00B70012" w:rsidRDefault="00B70012" w:rsidP="00003660">
      <w:pPr>
        <w:rPr>
          <w:sz w:val="28"/>
          <w:szCs w:val="28"/>
        </w:rPr>
      </w:pPr>
    </w:p>
    <w:p w14:paraId="51DC3D8E" w14:textId="77777777" w:rsidR="00E743BF" w:rsidRDefault="00E743BF" w:rsidP="00003660">
      <w:pPr>
        <w:rPr>
          <w:sz w:val="28"/>
          <w:szCs w:val="28"/>
        </w:rPr>
      </w:pPr>
    </w:p>
    <w:p w14:paraId="0932542B" w14:textId="77777777" w:rsidR="00BA23B0" w:rsidRDefault="000A5ECB" w:rsidP="00B70012">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FC27EE">
        <w:rPr>
          <w:b/>
          <w:bCs/>
          <w:iCs/>
          <w:sz w:val="28"/>
          <w:szCs w:val="28"/>
        </w:rPr>
        <w:t>Кучеряевского</w:t>
      </w:r>
    </w:p>
    <w:p w14:paraId="6AD3B874" w14:textId="77777777"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14:paraId="57583B3E" w14:textId="77777777" w:rsidR="00DD623A" w:rsidRDefault="00CE4FDE" w:rsidP="00B70012">
      <w:pPr>
        <w:jc w:val="center"/>
        <w:rPr>
          <w:b/>
          <w:bCs/>
          <w:sz w:val="28"/>
          <w:szCs w:val="28"/>
        </w:rPr>
      </w:pPr>
      <w:r>
        <w:rPr>
          <w:b/>
          <w:bCs/>
          <w:sz w:val="28"/>
          <w:szCs w:val="28"/>
        </w:rPr>
        <w:t>1. ПАСПОРТ</w:t>
      </w:r>
    </w:p>
    <w:p w14:paraId="6EE59229" w14:textId="77777777" w:rsidR="004E6D0F" w:rsidRPr="004E6D0F" w:rsidRDefault="004E6D0F" w:rsidP="00B70012">
      <w:pPr>
        <w:jc w:val="center"/>
        <w:rPr>
          <w:bCs/>
          <w:sz w:val="28"/>
          <w:szCs w:val="28"/>
        </w:rPr>
      </w:pPr>
      <w:r>
        <w:rPr>
          <w:bCs/>
          <w:sz w:val="28"/>
          <w:szCs w:val="28"/>
        </w:rPr>
        <w:t>п</w:t>
      </w:r>
      <w:r w:rsidRPr="004E6D0F">
        <w:rPr>
          <w:bCs/>
          <w:sz w:val="28"/>
          <w:szCs w:val="28"/>
        </w:rPr>
        <w:t>одпрограммы «Дорожное хозяйство Кучеряевского сельского поселения»</w:t>
      </w:r>
    </w:p>
    <w:tbl>
      <w:tblPr>
        <w:tblW w:w="0" w:type="auto"/>
        <w:tblInd w:w="-72" w:type="dxa"/>
        <w:tblCellMar>
          <w:left w:w="70" w:type="dxa"/>
          <w:right w:w="70" w:type="dxa"/>
        </w:tblCellMar>
        <w:tblLook w:val="00A0" w:firstRow="1" w:lastRow="0" w:firstColumn="1" w:lastColumn="0" w:noHBand="0" w:noVBand="0"/>
      </w:tblPr>
      <w:tblGrid>
        <w:gridCol w:w="2324"/>
        <w:gridCol w:w="7242"/>
      </w:tblGrid>
      <w:tr w:rsidR="00EB060F" w:rsidRPr="004E6D0F" w14:paraId="78B180FC" w14:textId="77777777" w:rsidTr="00B70012">
        <w:trPr>
          <w:cantSplit/>
          <w:trHeight w:val="960"/>
        </w:trPr>
        <w:tc>
          <w:tcPr>
            <w:tcW w:w="0" w:type="auto"/>
            <w:tcBorders>
              <w:top w:val="single" w:sz="6" w:space="0" w:color="auto"/>
              <w:left w:val="single" w:sz="6" w:space="0" w:color="auto"/>
              <w:bottom w:val="single" w:sz="6" w:space="0" w:color="auto"/>
              <w:right w:val="single" w:sz="6" w:space="0" w:color="auto"/>
            </w:tcBorders>
            <w:hideMark/>
          </w:tcPr>
          <w:p w14:paraId="78252A86"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Ответственный исполнитель подпрограммы</w:t>
            </w:r>
          </w:p>
        </w:tc>
        <w:tc>
          <w:tcPr>
            <w:tcW w:w="0" w:type="auto"/>
            <w:tcBorders>
              <w:top w:val="single" w:sz="6" w:space="0" w:color="auto"/>
              <w:left w:val="single" w:sz="6" w:space="0" w:color="auto"/>
              <w:bottom w:val="single" w:sz="6" w:space="0" w:color="auto"/>
              <w:right w:val="single" w:sz="6" w:space="0" w:color="auto"/>
            </w:tcBorders>
            <w:hideMark/>
          </w:tcPr>
          <w:p w14:paraId="44DD4BCB"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Администрация </w:t>
            </w:r>
            <w:r w:rsidR="00FC27EE" w:rsidRPr="004E6D0F">
              <w:rPr>
                <w:rFonts w:ascii="Times New Roman" w:hAnsi="Times New Roman"/>
                <w:sz w:val="28"/>
                <w:szCs w:val="28"/>
              </w:rPr>
              <w:t>Кучеряевского</w:t>
            </w:r>
            <w:r w:rsidRPr="004E6D0F">
              <w:rPr>
                <w:rFonts w:ascii="Times New Roman" w:hAnsi="Times New Roman"/>
                <w:sz w:val="28"/>
                <w:szCs w:val="28"/>
              </w:rPr>
              <w:t xml:space="preserve"> сельского поселения Бутурлиновского муниципального района Воронежской области</w:t>
            </w:r>
          </w:p>
        </w:tc>
      </w:tr>
      <w:tr w:rsidR="00EB060F" w:rsidRPr="004E6D0F" w14:paraId="1292B88B" w14:textId="77777777" w:rsidTr="00B70012">
        <w:trPr>
          <w:cantSplit/>
          <w:trHeight w:val="960"/>
        </w:trPr>
        <w:tc>
          <w:tcPr>
            <w:tcW w:w="0" w:type="auto"/>
            <w:tcBorders>
              <w:top w:val="single" w:sz="6" w:space="0" w:color="auto"/>
              <w:left w:val="single" w:sz="6" w:space="0" w:color="auto"/>
              <w:bottom w:val="single" w:sz="6" w:space="0" w:color="auto"/>
              <w:right w:val="single" w:sz="6" w:space="0" w:color="auto"/>
            </w:tcBorders>
            <w:hideMark/>
          </w:tcPr>
          <w:p w14:paraId="4CAE465F"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Основные разработчики подпрограммы</w:t>
            </w:r>
          </w:p>
        </w:tc>
        <w:tc>
          <w:tcPr>
            <w:tcW w:w="0" w:type="auto"/>
            <w:tcBorders>
              <w:top w:val="single" w:sz="6" w:space="0" w:color="auto"/>
              <w:left w:val="single" w:sz="6" w:space="0" w:color="auto"/>
              <w:bottom w:val="single" w:sz="6" w:space="0" w:color="auto"/>
              <w:right w:val="single" w:sz="6" w:space="0" w:color="auto"/>
            </w:tcBorders>
            <w:hideMark/>
          </w:tcPr>
          <w:p w14:paraId="54CE8A0B"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Администрация </w:t>
            </w:r>
            <w:r w:rsidR="00FC27EE" w:rsidRPr="004E6D0F">
              <w:rPr>
                <w:rFonts w:ascii="Times New Roman" w:hAnsi="Times New Roman"/>
                <w:sz w:val="28"/>
                <w:szCs w:val="28"/>
              </w:rPr>
              <w:t>Кучеряевского</w:t>
            </w:r>
            <w:r w:rsidRPr="004E6D0F">
              <w:rPr>
                <w:rFonts w:ascii="Times New Roman" w:hAnsi="Times New Roman"/>
                <w:sz w:val="28"/>
                <w:szCs w:val="28"/>
              </w:rPr>
              <w:t xml:space="preserve"> сельского поселения Бутурлиновского муниципального района Воронежской области</w:t>
            </w:r>
          </w:p>
        </w:tc>
      </w:tr>
      <w:tr w:rsidR="00EB060F" w:rsidRPr="004E6D0F" w14:paraId="142E8239" w14:textId="77777777" w:rsidTr="00B70012">
        <w:trPr>
          <w:cantSplit/>
          <w:trHeight w:val="960"/>
        </w:trPr>
        <w:tc>
          <w:tcPr>
            <w:tcW w:w="0" w:type="auto"/>
            <w:tcBorders>
              <w:top w:val="single" w:sz="6" w:space="0" w:color="auto"/>
              <w:left w:val="single" w:sz="4" w:space="0" w:color="auto"/>
              <w:bottom w:val="single" w:sz="6" w:space="0" w:color="auto"/>
              <w:right w:val="single" w:sz="6" w:space="0" w:color="auto"/>
            </w:tcBorders>
            <w:hideMark/>
          </w:tcPr>
          <w:p w14:paraId="21BE593B"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Основные мероприятия, входящие в состав подпрограммы муниципальной программы</w:t>
            </w:r>
          </w:p>
        </w:tc>
        <w:tc>
          <w:tcPr>
            <w:tcW w:w="0" w:type="auto"/>
            <w:tcBorders>
              <w:top w:val="single" w:sz="6" w:space="0" w:color="auto"/>
              <w:left w:val="single" w:sz="6" w:space="0" w:color="auto"/>
              <w:bottom w:val="single" w:sz="6" w:space="0" w:color="auto"/>
              <w:right w:val="single" w:sz="6" w:space="0" w:color="auto"/>
            </w:tcBorders>
            <w:hideMark/>
          </w:tcPr>
          <w:p w14:paraId="1E71F0C5" w14:textId="77777777" w:rsidR="00EB060F" w:rsidRPr="004E6D0F" w:rsidRDefault="007473DC" w:rsidP="004E6D0F">
            <w:pPr>
              <w:pStyle w:val="a9"/>
              <w:rPr>
                <w:rFonts w:ascii="Times New Roman" w:hAnsi="Times New Roman"/>
                <w:sz w:val="28"/>
                <w:szCs w:val="28"/>
              </w:rPr>
            </w:pPr>
            <w:r w:rsidRPr="004E6D0F">
              <w:rPr>
                <w:rFonts w:ascii="Times New Roman" w:hAnsi="Times New Roman"/>
                <w:sz w:val="28"/>
                <w:szCs w:val="28"/>
              </w:rPr>
              <w:t>1.</w:t>
            </w:r>
            <w:r w:rsidR="00C437EA" w:rsidRPr="004E6D0F">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r w:rsidR="000564BA" w:rsidRPr="004E6D0F">
              <w:rPr>
                <w:rFonts w:ascii="Times New Roman" w:hAnsi="Times New Roman"/>
                <w:sz w:val="28"/>
                <w:szCs w:val="28"/>
              </w:rPr>
              <w:t>.</w:t>
            </w:r>
          </w:p>
        </w:tc>
      </w:tr>
      <w:tr w:rsidR="00DD623A" w:rsidRPr="004E6D0F" w14:paraId="665B86C8" w14:textId="77777777" w:rsidTr="00B70012">
        <w:trPr>
          <w:cantSplit/>
          <w:trHeight w:val="960"/>
        </w:trPr>
        <w:tc>
          <w:tcPr>
            <w:tcW w:w="0" w:type="auto"/>
            <w:tcBorders>
              <w:top w:val="single" w:sz="6" w:space="0" w:color="auto"/>
              <w:left w:val="single" w:sz="4" w:space="0" w:color="auto"/>
              <w:bottom w:val="single" w:sz="6" w:space="0" w:color="auto"/>
              <w:right w:val="single" w:sz="6" w:space="0" w:color="auto"/>
            </w:tcBorders>
          </w:tcPr>
          <w:p w14:paraId="57467137"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Цели и задачи подпрограммы</w:t>
            </w:r>
          </w:p>
          <w:p w14:paraId="447220C6" w14:textId="77777777" w:rsidR="00DD623A" w:rsidRPr="004E6D0F" w:rsidRDefault="00DD623A"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14:paraId="696024F1"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287629AA" w14:textId="3116A7FE"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14:paraId="582918C0"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-улучшение качества жизни населения</w:t>
            </w:r>
            <w:r w:rsidRPr="004E6D0F">
              <w:rPr>
                <w:rFonts w:ascii="Times New Roman" w:hAnsi="Times New Roman"/>
                <w:spacing w:val="-2"/>
                <w:sz w:val="28"/>
                <w:szCs w:val="28"/>
              </w:rPr>
              <w:t>;</w:t>
            </w:r>
          </w:p>
          <w:p w14:paraId="3BA76E38" w14:textId="00134748"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капитальный ремонт,</w:t>
            </w:r>
            <w:r w:rsidR="00ED63DF">
              <w:rPr>
                <w:rFonts w:ascii="Times New Roman" w:hAnsi="Times New Roman"/>
                <w:sz w:val="28"/>
                <w:szCs w:val="28"/>
              </w:rPr>
              <w:t xml:space="preserve"> </w:t>
            </w:r>
            <w:r w:rsidRPr="004E6D0F">
              <w:rPr>
                <w:rFonts w:ascii="Times New Roman" w:hAnsi="Times New Roman"/>
                <w:sz w:val="28"/>
                <w:szCs w:val="28"/>
              </w:rPr>
              <w:t>текущий ремонт и</w:t>
            </w:r>
            <w:r w:rsidR="00CE4FDE" w:rsidRPr="004E6D0F">
              <w:rPr>
                <w:rFonts w:ascii="Times New Roman" w:hAnsi="Times New Roman"/>
                <w:sz w:val="28"/>
                <w:szCs w:val="28"/>
              </w:rPr>
              <w:t xml:space="preserve"> содержание автомобильных дорог</w:t>
            </w:r>
            <w:r w:rsidRPr="004E6D0F">
              <w:rPr>
                <w:rFonts w:ascii="Times New Roman" w:hAnsi="Times New Roman"/>
                <w:sz w:val="28"/>
                <w:szCs w:val="28"/>
              </w:rPr>
              <w:t xml:space="preserve"> общего пользования</w:t>
            </w:r>
          </w:p>
          <w:p w14:paraId="213C2679"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содействие</w:t>
            </w:r>
            <w:r w:rsidR="00B70012" w:rsidRPr="004E6D0F">
              <w:rPr>
                <w:rFonts w:ascii="Times New Roman" w:hAnsi="Times New Roman"/>
                <w:sz w:val="28"/>
                <w:szCs w:val="28"/>
              </w:rPr>
              <w:t xml:space="preserve"> освоению и развитие территорий</w:t>
            </w:r>
            <w:r w:rsidRPr="004E6D0F">
              <w:rPr>
                <w:rFonts w:ascii="Times New Roman" w:hAnsi="Times New Roman"/>
                <w:sz w:val="28"/>
                <w:szCs w:val="28"/>
              </w:rPr>
              <w:t>,</w:t>
            </w:r>
            <w:r w:rsidR="00B70012" w:rsidRPr="004E6D0F">
              <w:rPr>
                <w:rFonts w:ascii="Times New Roman" w:hAnsi="Times New Roman"/>
                <w:sz w:val="28"/>
                <w:szCs w:val="28"/>
              </w:rPr>
              <w:t xml:space="preserve"> </w:t>
            </w:r>
            <w:r w:rsidRPr="004E6D0F">
              <w:rPr>
                <w:rFonts w:ascii="Times New Roman" w:hAnsi="Times New Roman"/>
                <w:sz w:val="28"/>
                <w:szCs w:val="28"/>
              </w:rPr>
              <w:t>интенсификации производства, решению социальных проблем населения</w:t>
            </w:r>
          </w:p>
          <w:p w14:paraId="1B9CB86A" w14:textId="77777777" w:rsidR="00DD623A" w:rsidRPr="004E6D0F" w:rsidRDefault="00DD623A" w:rsidP="004E6D0F">
            <w:pPr>
              <w:pStyle w:val="a9"/>
              <w:rPr>
                <w:rFonts w:ascii="Times New Roman" w:hAnsi="Times New Roman"/>
                <w:sz w:val="28"/>
                <w:szCs w:val="28"/>
              </w:rPr>
            </w:pPr>
          </w:p>
        </w:tc>
      </w:tr>
      <w:tr w:rsidR="00DD623A" w:rsidRPr="004E6D0F" w14:paraId="2F57B8D3" w14:textId="77777777" w:rsidTr="00B70012">
        <w:trPr>
          <w:cantSplit/>
          <w:trHeight w:val="960"/>
        </w:trPr>
        <w:tc>
          <w:tcPr>
            <w:tcW w:w="0" w:type="auto"/>
            <w:tcBorders>
              <w:top w:val="single" w:sz="6" w:space="0" w:color="auto"/>
              <w:left w:val="single" w:sz="4" w:space="0" w:color="auto"/>
              <w:bottom w:val="single" w:sz="6" w:space="0" w:color="auto"/>
              <w:right w:val="single" w:sz="6" w:space="0" w:color="auto"/>
            </w:tcBorders>
          </w:tcPr>
          <w:p w14:paraId="604EA369"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lastRenderedPageBreak/>
              <w:t>Задачи подпрограммы</w:t>
            </w:r>
          </w:p>
          <w:p w14:paraId="43DFDD8B"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муниципальной программы</w:t>
            </w:r>
          </w:p>
          <w:p w14:paraId="7E42F4A2" w14:textId="77777777" w:rsidR="00DD623A" w:rsidRPr="004E6D0F" w:rsidRDefault="00DD623A"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14:paraId="69AFF491" w14:textId="77777777" w:rsidR="00DD623A" w:rsidRPr="004E6D0F" w:rsidRDefault="00DD623A" w:rsidP="004E6D0F">
            <w:pPr>
              <w:pStyle w:val="a9"/>
              <w:rPr>
                <w:rFonts w:ascii="Times New Roman" w:hAnsi="Times New Roman"/>
                <w:iCs/>
                <w:sz w:val="28"/>
                <w:szCs w:val="28"/>
              </w:rPr>
            </w:pPr>
            <w:r w:rsidRPr="004E6D0F">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1E46597C" w14:textId="4D3777D1"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14:paraId="0BE3B8BA"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обеспечение безопасности дорожного движения транспорта;</w:t>
            </w:r>
          </w:p>
          <w:p w14:paraId="3A326068"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снижение доли автомобильных дорог, не соответствующих нормативным требованиям;</w:t>
            </w:r>
          </w:p>
          <w:p w14:paraId="39A94F65" w14:textId="77777777"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RPr="004E6D0F" w14:paraId="6A14C266" w14:textId="77777777" w:rsidTr="00B70012">
        <w:trPr>
          <w:cantSplit/>
          <w:trHeight w:val="360"/>
        </w:trPr>
        <w:tc>
          <w:tcPr>
            <w:tcW w:w="0" w:type="auto"/>
            <w:tcBorders>
              <w:top w:val="single" w:sz="6" w:space="0" w:color="auto"/>
              <w:left w:val="single" w:sz="6" w:space="0" w:color="auto"/>
              <w:bottom w:val="single" w:sz="6" w:space="0" w:color="auto"/>
              <w:right w:val="single" w:sz="6" w:space="0" w:color="auto"/>
            </w:tcBorders>
            <w:hideMark/>
          </w:tcPr>
          <w:p w14:paraId="535A360A" w14:textId="77777777"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Сроки реализации         </w:t>
            </w:r>
            <w:r w:rsidRPr="004E6D0F">
              <w:rPr>
                <w:rFonts w:ascii="Times New Roman" w:hAnsi="Times New Roman"/>
                <w:sz w:val="28"/>
                <w:szCs w:val="28"/>
              </w:rPr>
              <w:br/>
              <w:t xml:space="preserve">Подпрограммы                </w:t>
            </w:r>
          </w:p>
        </w:tc>
        <w:tc>
          <w:tcPr>
            <w:tcW w:w="0" w:type="auto"/>
            <w:tcBorders>
              <w:top w:val="single" w:sz="6" w:space="0" w:color="auto"/>
              <w:left w:val="single" w:sz="6" w:space="0" w:color="auto"/>
              <w:bottom w:val="single" w:sz="6" w:space="0" w:color="auto"/>
              <w:right w:val="single" w:sz="6" w:space="0" w:color="auto"/>
            </w:tcBorders>
            <w:hideMark/>
          </w:tcPr>
          <w:p w14:paraId="46D81119" w14:textId="63FC5DC6"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20</w:t>
            </w:r>
            <w:r w:rsidR="00BA23B0" w:rsidRPr="004E6D0F">
              <w:rPr>
                <w:rFonts w:ascii="Times New Roman" w:hAnsi="Times New Roman"/>
                <w:sz w:val="28"/>
                <w:szCs w:val="28"/>
              </w:rPr>
              <w:t>23</w:t>
            </w:r>
            <w:r w:rsidRPr="004E6D0F">
              <w:rPr>
                <w:rFonts w:ascii="Times New Roman" w:hAnsi="Times New Roman"/>
                <w:sz w:val="28"/>
                <w:szCs w:val="28"/>
              </w:rPr>
              <w:t xml:space="preserve"> - 20</w:t>
            </w:r>
            <w:r w:rsidR="00BA23B0" w:rsidRPr="004E6D0F">
              <w:rPr>
                <w:rFonts w:ascii="Times New Roman" w:hAnsi="Times New Roman"/>
                <w:sz w:val="28"/>
                <w:szCs w:val="28"/>
              </w:rPr>
              <w:t>30</w:t>
            </w:r>
            <w:r w:rsidRPr="004E6D0F">
              <w:rPr>
                <w:rFonts w:ascii="Times New Roman" w:hAnsi="Times New Roman"/>
                <w:sz w:val="28"/>
                <w:szCs w:val="28"/>
              </w:rPr>
              <w:t xml:space="preserve"> годы                                   </w:t>
            </w:r>
          </w:p>
        </w:tc>
      </w:tr>
      <w:tr w:rsidR="00EB060F" w:rsidRPr="004E6D0F" w14:paraId="5655E25B" w14:textId="77777777" w:rsidTr="00B70012">
        <w:trPr>
          <w:cantSplit/>
          <w:trHeight w:val="720"/>
        </w:trPr>
        <w:tc>
          <w:tcPr>
            <w:tcW w:w="0" w:type="auto"/>
            <w:tcBorders>
              <w:top w:val="single" w:sz="6" w:space="0" w:color="auto"/>
              <w:left w:val="single" w:sz="6" w:space="0" w:color="auto"/>
              <w:bottom w:val="single" w:sz="6" w:space="0" w:color="auto"/>
              <w:right w:val="single" w:sz="6" w:space="0" w:color="auto"/>
            </w:tcBorders>
            <w:hideMark/>
          </w:tcPr>
          <w:p w14:paraId="3972A67C" w14:textId="7E1A4DE2"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Объемы и источники       </w:t>
            </w:r>
            <w:r w:rsidRPr="004E6D0F">
              <w:rPr>
                <w:rFonts w:ascii="Times New Roman" w:hAnsi="Times New Roman"/>
                <w:sz w:val="28"/>
                <w:szCs w:val="28"/>
              </w:rPr>
              <w:br/>
              <w:t xml:space="preserve">финансирования Подпрограммы </w:t>
            </w:r>
          </w:p>
          <w:p w14:paraId="7E69BE4E" w14:textId="77777777" w:rsidR="006938D2" w:rsidRPr="004E6D0F" w:rsidRDefault="006938D2" w:rsidP="004E6D0F">
            <w:pPr>
              <w:pStyle w:val="a9"/>
              <w:rPr>
                <w:rFonts w:ascii="Times New Roman" w:hAnsi="Times New Roman"/>
                <w:sz w:val="28"/>
                <w:szCs w:val="28"/>
              </w:rPr>
            </w:pPr>
          </w:p>
          <w:p w14:paraId="39B6BFAE" w14:textId="77777777" w:rsidR="006938D2" w:rsidRPr="004E6D0F" w:rsidRDefault="006938D2" w:rsidP="004E6D0F">
            <w:pPr>
              <w:pStyle w:val="a9"/>
              <w:rPr>
                <w:rFonts w:ascii="Times New Roman" w:hAnsi="Times New Roman"/>
                <w:sz w:val="28"/>
                <w:szCs w:val="28"/>
              </w:rPr>
            </w:pPr>
          </w:p>
          <w:p w14:paraId="32E44E1A" w14:textId="77777777" w:rsidR="006938D2" w:rsidRPr="004E6D0F" w:rsidRDefault="006938D2" w:rsidP="004E6D0F">
            <w:pPr>
              <w:pStyle w:val="a9"/>
              <w:rPr>
                <w:rFonts w:ascii="Times New Roman" w:hAnsi="Times New Roman"/>
                <w:sz w:val="28"/>
                <w:szCs w:val="28"/>
              </w:rPr>
            </w:pPr>
          </w:p>
          <w:p w14:paraId="7B9517C1" w14:textId="77777777" w:rsidR="006938D2" w:rsidRPr="004E6D0F" w:rsidRDefault="006938D2" w:rsidP="004E6D0F">
            <w:pPr>
              <w:pStyle w:val="a9"/>
              <w:rPr>
                <w:rFonts w:ascii="Times New Roman" w:hAnsi="Times New Roman"/>
                <w:sz w:val="28"/>
                <w:szCs w:val="28"/>
              </w:rPr>
            </w:pPr>
          </w:p>
          <w:p w14:paraId="21BD3EED" w14:textId="77777777" w:rsidR="006938D2" w:rsidRPr="004E6D0F" w:rsidRDefault="006938D2" w:rsidP="004E6D0F">
            <w:pPr>
              <w:pStyle w:val="a9"/>
              <w:rPr>
                <w:rFonts w:ascii="Times New Roman" w:hAnsi="Times New Roman"/>
                <w:sz w:val="28"/>
                <w:szCs w:val="28"/>
              </w:rPr>
            </w:pPr>
          </w:p>
          <w:p w14:paraId="7423CEA7" w14:textId="77777777" w:rsidR="006938D2" w:rsidRPr="004E6D0F" w:rsidRDefault="006938D2" w:rsidP="004E6D0F">
            <w:pPr>
              <w:pStyle w:val="a9"/>
              <w:rPr>
                <w:rFonts w:ascii="Times New Roman" w:hAnsi="Times New Roman"/>
                <w:sz w:val="28"/>
                <w:szCs w:val="28"/>
              </w:rPr>
            </w:pPr>
          </w:p>
          <w:p w14:paraId="1CBBE497" w14:textId="77777777" w:rsidR="006938D2" w:rsidRDefault="006938D2" w:rsidP="004E6D0F">
            <w:pPr>
              <w:pStyle w:val="a9"/>
              <w:rPr>
                <w:rFonts w:ascii="Times New Roman" w:hAnsi="Times New Roman"/>
                <w:sz w:val="28"/>
                <w:szCs w:val="28"/>
              </w:rPr>
            </w:pPr>
          </w:p>
          <w:p w14:paraId="6F3D3B83" w14:textId="77777777" w:rsidR="00C95BCE" w:rsidRDefault="00C95BCE" w:rsidP="004E6D0F">
            <w:pPr>
              <w:pStyle w:val="a9"/>
              <w:rPr>
                <w:rFonts w:ascii="Times New Roman" w:hAnsi="Times New Roman"/>
                <w:sz w:val="28"/>
                <w:szCs w:val="28"/>
              </w:rPr>
            </w:pPr>
          </w:p>
          <w:p w14:paraId="1B20F572" w14:textId="77777777" w:rsidR="00C95BCE" w:rsidRDefault="00C95BCE" w:rsidP="004E6D0F">
            <w:pPr>
              <w:pStyle w:val="a9"/>
              <w:rPr>
                <w:rFonts w:ascii="Times New Roman" w:hAnsi="Times New Roman"/>
                <w:sz w:val="28"/>
                <w:szCs w:val="28"/>
              </w:rPr>
            </w:pPr>
          </w:p>
          <w:p w14:paraId="5A74DCC5" w14:textId="77777777" w:rsidR="00C95BCE" w:rsidRDefault="00C95BCE" w:rsidP="004E6D0F">
            <w:pPr>
              <w:pStyle w:val="a9"/>
              <w:rPr>
                <w:rFonts w:ascii="Times New Roman" w:hAnsi="Times New Roman"/>
                <w:sz w:val="28"/>
                <w:szCs w:val="28"/>
              </w:rPr>
            </w:pPr>
          </w:p>
          <w:p w14:paraId="504660E9" w14:textId="77777777" w:rsidR="00C95BCE" w:rsidRDefault="00C95BCE" w:rsidP="004E6D0F">
            <w:pPr>
              <w:pStyle w:val="a9"/>
              <w:rPr>
                <w:rFonts w:ascii="Times New Roman" w:hAnsi="Times New Roman"/>
                <w:sz w:val="28"/>
                <w:szCs w:val="28"/>
              </w:rPr>
            </w:pPr>
          </w:p>
          <w:p w14:paraId="3700A156" w14:textId="77777777" w:rsidR="00C95BCE" w:rsidRPr="004E6D0F" w:rsidRDefault="00C95BCE" w:rsidP="004E6D0F">
            <w:pPr>
              <w:pStyle w:val="a9"/>
              <w:rPr>
                <w:rFonts w:ascii="Times New Roman" w:hAnsi="Times New Roman"/>
                <w:sz w:val="28"/>
                <w:szCs w:val="28"/>
              </w:rPr>
            </w:pPr>
          </w:p>
          <w:p w14:paraId="2E3A4027" w14:textId="77777777" w:rsidR="006938D2" w:rsidRPr="004E6D0F" w:rsidRDefault="006938D2" w:rsidP="004E6D0F">
            <w:pPr>
              <w:pStyle w:val="a9"/>
              <w:rPr>
                <w:rFonts w:ascii="Times New Roman" w:hAnsi="Times New Roman"/>
                <w:sz w:val="28"/>
                <w:szCs w:val="28"/>
              </w:rPr>
            </w:pPr>
          </w:p>
          <w:p w14:paraId="0BBBDED4" w14:textId="77777777" w:rsidR="006938D2" w:rsidRPr="004E6D0F" w:rsidRDefault="006938D2" w:rsidP="004E6D0F">
            <w:pPr>
              <w:pStyle w:val="a9"/>
              <w:rPr>
                <w:rFonts w:ascii="Times New Roman" w:hAnsi="Times New Roman"/>
                <w:sz w:val="28"/>
                <w:szCs w:val="28"/>
              </w:rPr>
            </w:pPr>
            <w:r w:rsidRPr="004E6D0F">
              <w:rPr>
                <w:rFonts w:ascii="Times New Roman" w:hAnsi="Times New Roman"/>
                <w:sz w:val="28"/>
                <w:szCs w:val="28"/>
              </w:rPr>
              <w:t>Ожидаемые конечные результаты реализации подпрограммы муниципальной программы</w:t>
            </w:r>
          </w:p>
          <w:p w14:paraId="41602982" w14:textId="77777777" w:rsidR="006938D2" w:rsidRPr="004E6D0F" w:rsidRDefault="006938D2"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14:paraId="21252670" w14:textId="63A64E64" w:rsidR="0014024B"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Общий объем финансирования </w:t>
            </w:r>
            <w:r w:rsidR="0014024B" w:rsidRPr="004E6D0F">
              <w:rPr>
                <w:rFonts w:ascii="Times New Roman" w:hAnsi="Times New Roman"/>
                <w:sz w:val="28"/>
                <w:szCs w:val="28"/>
              </w:rPr>
              <w:t>под</w:t>
            </w:r>
            <w:r w:rsidRPr="004E6D0F">
              <w:rPr>
                <w:rFonts w:ascii="Times New Roman" w:hAnsi="Times New Roman"/>
                <w:sz w:val="28"/>
                <w:szCs w:val="28"/>
              </w:rPr>
              <w:t xml:space="preserve">программы всего составляет </w:t>
            </w:r>
            <w:r w:rsidR="00DD623A" w:rsidRPr="004E6D0F">
              <w:rPr>
                <w:rFonts w:ascii="Times New Roman" w:hAnsi="Times New Roman"/>
                <w:sz w:val="28"/>
                <w:szCs w:val="28"/>
              </w:rPr>
              <w:t>–</w:t>
            </w:r>
            <w:r w:rsidR="002F0B1D">
              <w:rPr>
                <w:rFonts w:ascii="Times New Roman" w:hAnsi="Times New Roman"/>
                <w:sz w:val="28"/>
                <w:szCs w:val="28"/>
              </w:rPr>
              <w:t>8380,87</w:t>
            </w:r>
            <w:r w:rsidR="0083721D" w:rsidRPr="004E6D0F">
              <w:rPr>
                <w:rFonts w:ascii="Times New Roman" w:hAnsi="Times New Roman"/>
                <w:sz w:val="28"/>
                <w:szCs w:val="28"/>
              </w:rPr>
              <w:t xml:space="preserve"> </w:t>
            </w:r>
            <w:r w:rsidRPr="004E6D0F">
              <w:rPr>
                <w:rFonts w:ascii="Times New Roman" w:hAnsi="Times New Roman"/>
                <w:sz w:val="28"/>
                <w:szCs w:val="28"/>
              </w:rPr>
              <w:t>т</w:t>
            </w:r>
            <w:r w:rsidR="00DD623A" w:rsidRPr="004E6D0F">
              <w:rPr>
                <w:rFonts w:ascii="Times New Roman" w:hAnsi="Times New Roman"/>
                <w:sz w:val="28"/>
                <w:szCs w:val="28"/>
              </w:rPr>
              <w:t>ыс.</w:t>
            </w:r>
            <w:r w:rsidRPr="004E6D0F">
              <w:rPr>
                <w:rFonts w:ascii="Times New Roman" w:hAnsi="Times New Roman"/>
                <w:sz w:val="28"/>
                <w:szCs w:val="28"/>
              </w:rPr>
              <w:t xml:space="preserve"> руб</w:t>
            </w:r>
            <w:r w:rsidR="00DD623A" w:rsidRPr="004E6D0F">
              <w:rPr>
                <w:rFonts w:ascii="Times New Roman" w:hAnsi="Times New Roman"/>
                <w:sz w:val="28"/>
                <w:szCs w:val="28"/>
              </w:rPr>
              <w:t>лей</w:t>
            </w:r>
            <w:r w:rsidRPr="004E6D0F">
              <w:rPr>
                <w:rFonts w:ascii="Times New Roman" w:hAnsi="Times New Roman"/>
                <w:sz w:val="28"/>
                <w:szCs w:val="28"/>
              </w:rPr>
              <w:t xml:space="preserve">., </w:t>
            </w:r>
            <w:r w:rsidR="0014024B" w:rsidRPr="004E6D0F">
              <w:rPr>
                <w:rFonts w:ascii="Times New Roman" w:hAnsi="Times New Roman"/>
                <w:sz w:val="28"/>
                <w:szCs w:val="28"/>
              </w:rPr>
              <w:t>в том числе:</w:t>
            </w:r>
          </w:p>
          <w:p w14:paraId="294051BC" w14:textId="522AC518" w:rsidR="0014024B" w:rsidRPr="004E6D0F" w:rsidRDefault="0014024B" w:rsidP="004E6D0F">
            <w:pPr>
              <w:pStyle w:val="a9"/>
              <w:rPr>
                <w:rFonts w:ascii="Times New Roman" w:hAnsi="Times New Roman"/>
                <w:sz w:val="28"/>
                <w:szCs w:val="28"/>
              </w:rPr>
            </w:pPr>
            <w:r w:rsidRPr="004E6D0F">
              <w:rPr>
                <w:rFonts w:ascii="Times New Roman" w:hAnsi="Times New Roman"/>
                <w:sz w:val="28"/>
                <w:szCs w:val="28"/>
              </w:rPr>
              <w:t xml:space="preserve"> средства местного бюджета</w:t>
            </w:r>
            <w:r w:rsidR="0083721D" w:rsidRPr="004E6D0F">
              <w:rPr>
                <w:rFonts w:ascii="Times New Roman" w:hAnsi="Times New Roman"/>
                <w:sz w:val="28"/>
                <w:szCs w:val="28"/>
              </w:rPr>
              <w:t xml:space="preserve"> –</w:t>
            </w:r>
            <w:r w:rsidR="002F0B1D">
              <w:rPr>
                <w:rFonts w:ascii="Times New Roman" w:hAnsi="Times New Roman"/>
                <w:sz w:val="28"/>
                <w:szCs w:val="28"/>
              </w:rPr>
              <w:t>3903,00</w:t>
            </w:r>
            <w:r w:rsidRPr="004E6D0F">
              <w:rPr>
                <w:rFonts w:ascii="Times New Roman" w:hAnsi="Times New Roman"/>
                <w:sz w:val="28"/>
                <w:szCs w:val="28"/>
              </w:rPr>
              <w:t xml:space="preserve"> тыс.руб</w:t>
            </w:r>
            <w:r w:rsidR="00DD623A" w:rsidRPr="004E6D0F">
              <w:rPr>
                <w:rFonts w:ascii="Times New Roman" w:hAnsi="Times New Roman"/>
                <w:sz w:val="28"/>
                <w:szCs w:val="28"/>
              </w:rPr>
              <w:t>лей</w:t>
            </w:r>
            <w:r w:rsidRPr="004E6D0F">
              <w:rPr>
                <w:rFonts w:ascii="Times New Roman" w:hAnsi="Times New Roman"/>
                <w:sz w:val="28"/>
                <w:szCs w:val="28"/>
              </w:rPr>
              <w:t>.,</w:t>
            </w:r>
          </w:p>
          <w:p w14:paraId="238C51DF" w14:textId="6AFF12AC" w:rsidR="00646486" w:rsidRPr="004E6D0F" w:rsidRDefault="00646486" w:rsidP="004E6D0F">
            <w:pPr>
              <w:pStyle w:val="a9"/>
              <w:rPr>
                <w:rFonts w:ascii="Times New Roman" w:hAnsi="Times New Roman"/>
                <w:sz w:val="28"/>
                <w:szCs w:val="28"/>
              </w:rPr>
            </w:pPr>
            <w:r w:rsidRPr="004E6D0F">
              <w:rPr>
                <w:rFonts w:ascii="Times New Roman" w:hAnsi="Times New Roman"/>
                <w:sz w:val="28"/>
                <w:szCs w:val="28"/>
              </w:rPr>
              <w:t xml:space="preserve"> средства </w:t>
            </w:r>
            <w:r w:rsidR="0014024B" w:rsidRPr="004E6D0F">
              <w:rPr>
                <w:rFonts w:ascii="Times New Roman" w:hAnsi="Times New Roman"/>
                <w:sz w:val="28"/>
                <w:szCs w:val="28"/>
              </w:rPr>
              <w:t>областного бюджета</w:t>
            </w:r>
            <w:r w:rsidR="0083721D" w:rsidRPr="004E6D0F">
              <w:rPr>
                <w:rFonts w:ascii="Times New Roman" w:hAnsi="Times New Roman"/>
                <w:sz w:val="28"/>
                <w:szCs w:val="28"/>
              </w:rPr>
              <w:t xml:space="preserve"> – </w:t>
            </w:r>
            <w:r w:rsidR="002F0B1D">
              <w:rPr>
                <w:rFonts w:ascii="Times New Roman" w:hAnsi="Times New Roman"/>
                <w:sz w:val="28"/>
                <w:szCs w:val="28"/>
              </w:rPr>
              <w:t>4477,87</w:t>
            </w:r>
            <w:r w:rsidR="0083721D" w:rsidRPr="004E6D0F">
              <w:rPr>
                <w:rFonts w:ascii="Times New Roman" w:hAnsi="Times New Roman"/>
                <w:sz w:val="28"/>
                <w:szCs w:val="28"/>
              </w:rPr>
              <w:t xml:space="preserve"> </w:t>
            </w:r>
            <w:r w:rsidR="0014024B" w:rsidRPr="004E6D0F">
              <w:rPr>
                <w:rFonts w:ascii="Times New Roman" w:hAnsi="Times New Roman"/>
                <w:sz w:val="28"/>
                <w:szCs w:val="28"/>
              </w:rPr>
              <w:t>т</w:t>
            </w:r>
            <w:r w:rsidR="00DD623A" w:rsidRPr="004E6D0F">
              <w:rPr>
                <w:rFonts w:ascii="Times New Roman" w:hAnsi="Times New Roman"/>
                <w:sz w:val="28"/>
                <w:szCs w:val="28"/>
              </w:rPr>
              <w:t>ы</w:t>
            </w:r>
            <w:r w:rsidR="0014024B" w:rsidRPr="004E6D0F">
              <w:rPr>
                <w:rFonts w:ascii="Times New Roman" w:hAnsi="Times New Roman"/>
                <w:sz w:val="28"/>
                <w:szCs w:val="28"/>
              </w:rPr>
              <w:t>с.рублей</w:t>
            </w:r>
            <w:r w:rsidR="0083721D" w:rsidRPr="004E6D0F">
              <w:rPr>
                <w:rFonts w:ascii="Times New Roman" w:hAnsi="Times New Roman"/>
                <w:sz w:val="28"/>
                <w:szCs w:val="28"/>
              </w:rPr>
              <w:t>;</w:t>
            </w:r>
          </w:p>
          <w:p w14:paraId="592D90CE" w14:textId="77777777" w:rsidR="00EB060F" w:rsidRPr="004E6D0F" w:rsidRDefault="0014024B" w:rsidP="004E6D0F">
            <w:pPr>
              <w:pStyle w:val="a9"/>
              <w:rPr>
                <w:rFonts w:ascii="Times New Roman" w:hAnsi="Times New Roman"/>
                <w:sz w:val="28"/>
                <w:szCs w:val="28"/>
              </w:rPr>
            </w:pPr>
            <w:r w:rsidRPr="004E6D0F">
              <w:rPr>
                <w:rFonts w:ascii="Times New Roman" w:hAnsi="Times New Roman"/>
                <w:sz w:val="28"/>
                <w:szCs w:val="28"/>
              </w:rPr>
              <w:t>Объем бюджетных ассигнований по годам составляет:</w:t>
            </w:r>
            <w:r w:rsidR="00EB060F" w:rsidRPr="004E6D0F">
              <w:rPr>
                <w:rFonts w:ascii="Times New Roman" w:hAnsi="Times New Roman"/>
                <w:sz w:val="28"/>
                <w:szCs w:val="28"/>
              </w:rPr>
              <w:br/>
            </w:r>
          </w:p>
          <w:tbl>
            <w:tblPr>
              <w:tblStyle w:val="af"/>
              <w:tblW w:w="0" w:type="auto"/>
              <w:tblLook w:val="04A0" w:firstRow="1" w:lastRow="0" w:firstColumn="1" w:lastColumn="0" w:noHBand="0" w:noVBand="1"/>
            </w:tblPr>
            <w:tblGrid>
              <w:gridCol w:w="1207"/>
              <w:gridCol w:w="1132"/>
              <w:gridCol w:w="1394"/>
              <w:gridCol w:w="1511"/>
              <w:gridCol w:w="1848"/>
            </w:tblGrid>
            <w:tr w:rsidR="006938D2" w:rsidRPr="004E6D0F" w14:paraId="194D827F" w14:textId="77777777" w:rsidTr="00B70012">
              <w:tc>
                <w:tcPr>
                  <w:tcW w:w="1353" w:type="dxa"/>
                </w:tcPr>
                <w:p w14:paraId="441922E6"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ГОД</w:t>
                  </w:r>
                </w:p>
              </w:tc>
              <w:tc>
                <w:tcPr>
                  <w:tcW w:w="1134" w:type="dxa"/>
                </w:tcPr>
                <w:p w14:paraId="135CB942"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ВСЕГО</w:t>
                  </w:r>
                </w:p>
              </w:tc>
              <w:tc>
                <w:tcPr>
                  <w:tcW w:w="1417" w:type="dxa"/>
                </w:tcPr>
                <w:p w14:paraId="673BDB70"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Местный бюджет</w:t>
                  </w:r>
                </w:p>
              </w:tc>
              <w:tc>
                <w:tcPr>
                  <w:tcW w:w="1276" w:type="dxa"/>
                  <w:tcBorders>
                    <w:right w:val="single" w:sz="4" w:space="0" w:color="auto"/>
                  </w:tcBorders>
                </w:tcPr>
                <w:p w14:paraId="7E5E35F2"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Областной бюджет</w:t>
                  </w:r>
                </w:p>
              </w:tc>
              <w:tc>
                <w:tcPr>
                  <w:tcW w:w="1185" w:type="dxa"/>
                  <w:tcBorders>
                    <w:left w:val="single" w:sz="4" w:space="0" w:color="auto"/>
                  </w:tcBorders>
                </w:tcPr>
                <w:p w14:paraId="7F487215"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Федеральный бюджет</w:t>
                  </w:r>
                </w:p>
              </w:tc>
            </w:tr>
            <w:tr w:rsidR="006938D2" w:rsidRPr="004E6D0F" w14:paraId="52E4CB75" w14:textId="77777777" w:rsidTr="00B70012">
              <w:tc>
                <w:tcPr>
                  <w:tcW w:w="1353" w:type="dxa"/>
                </w:tcPr>
                <w:p w14:paraId="4D940725"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w:t>
                  </w:r>
                  <w:r w:rsidR="004E6D0F">
                    <w:rPr>
                      <w:rFonts w:ascii="Times New Roman" w:hAnsi="Times New Roman" w:cs="Times New Roman"/>
                      <w:sz w:val="28"/>
                      <w:szCs w:val="28"/>
                    </w:rPr>
                    <w:t>23</w:t>
                  </w:r>
                </w:p>
              </w:tc>
              <w:tc>
                <w:tcPr>
                  <w:tcW w:w="1134" w:type="dxa"/>
                </w:tcPr>
                <w:p w14:paraId="42E2FB72" w14:textId="3DD45D6D"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4837,87</w:t>
                  </w:r>
                </w:p>
              </w:tc>
              <w:tc>
                <w:tcPr>
                  <w:tcW w:w="1417" w:type="dxa"/>
                </w:tcPr>
                <w:p w14:paraId="18D51890" w14:textId="2A199711"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360,00</w:t>
                  </w:r>
                </w:p>
              </w:tc>
              <w:tc>
                <w:tcPr>
                  <w:tcW w:w="1276" w:type="dxa"/>
                  <w:tcBorders>
                    <w:right w:val="single" w:sz="4" w:space="0" w:color="auto"/>
                  </w:tcBorders>
                </w:tcPr>
                <w:p w14:paraId="421BFF1D" w14:textId="539D1F6D"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4477,87</w:t>
                  </w:r>
                </w:p>
              </w:tc>
              <w:tc>
                <w:tcPr>
                  <w:tcW w:w="1185" w:type="dxa"/>
                  <w:tcBorders>
                    <w:left w:val="single" w:sz="4" w:space="0" w:color="auto"/>
                  </w:tcBorders>
                </w:tcPr>
                <w:p w14:paraId="4716DB38"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17B5682D" w14:textId="77777777" w:rsidTr="00B70012">
              <w:tc>
                <w:tcPr>
                  <w:tcW w:w="1353" w:type="dxa"/>
                </w:tcPr>
                <w:p w14:paraId="2E5E38B9"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2024</w:t>
                  </w:r>
                </w:p>
              </w:tc>
              <w:tc>
                <w:tcPr>
                  <w:tcW w:w="1134" w:type="dxa"/>
                </w:tcPr>
                <w:p w14:paraId="6FB2D64A" w14:textId="3F11FE8A"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463,00</w:t>
                  </w:r>
                </w:p>
              </w:tc>
              <w:tc>
                <w:tcPr>
                  <w:tcW w:w="1417" w:type="dxa"/>
                </w:tcPr>
                <w:p w14:paraId="3AD3C0DB" w14:textId="42158191"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463,00</w:t>
                  </w:r>
                </w:p>
              </w:tc>
              <w:tc>
                <w:tcPr>
                  <w:tcW w:w="1276" w:type="dxa"/>
                  <w:tcBorders>
                    <w:right w:val="single" w:sz="4" w:space="0" w:color="auto"/>
                  </w:tcBorders>
                </w:tcPr>
                <w:p w14:paraId="689A61A8" w14:textId="48511278"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05A14A8B"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530FAE01" w14:textId="77777777" w:rsidTr="00B70012">
              <w:tc>
                <w:tcPr>
                  <w:tcW w:w="1353" w:type="dxa"/>
                </w:tcPr>
                <w:p w14:paraId="256A4A3C"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2025</w:t>
                  </w:r>
                </w:p>
              </w:tc>
              <w:tc>
                <w:tcPr>
                  <w:tcW w:w="1134" w:type="dxa"/>
                </w:tcPr>
                <w:p w14:paraId="79AEA900" w14:textId="7650AC0D"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505,00</w:t>
                  </w:r>
                </w:p>
              </w:tc>
              <w:tc>
                <w:tcPr>
                  <w:tcW w:w="1417" w:type="dxa"/>
                </w:tcPr>
                <w:p w14:paraId="3C965099" w14:textId="01679BE4"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505,00</w:t>
                  </w:r>
                </w:p>
              </w:tc>
              <w:tc>
                <w:tcPr>
                  <w:tcW w:w="1276" w:type="dxa"/>
                  <w:tcBorders>
                    <w:right w:val="single" w:sz="4" w:space="0" w:color="auto"/>
                  </w:tcBorders>
                </w:tcPr>
                <w:p w14:paraId="6D9ED120" w14:textId="63BA6770"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00C9A6C6"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395499FC" w14:textId="77777777" w:rsidTr="00B70012">
              <w:tc>
                <w:tcPr>
                  <w:tcW w:w="1353" w:type="dxa"/>
                </w:tcPr>
                <w:p w14:paraId="1B933F6C"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2026</w:t>
                  </w:r>
                </w:p>
              </w:tc>
              <w:tc>
                <w:tcPr>
                  <w:tcW w:w="1134" w:type="dxa"/>
                </w:tcPr>
                <w:p w14:paraId="7AF4D61E" w14:textId="4C08D2DC"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417" w:type="dxa"/>
                </w:tcPr>
                <w:p w14:paraId="1DC72C78" w14:textId="7C0E063E"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276" w:type="dxa"/>
                  <w:tcBorders>
                    <w:right w:val="single" w:sz="4" w:space="0" w:color="auto"/>
                  </w:tcBorders>
                </w:tcPr>
                <w:p w14:paraId="7D01BCE6" w14:textId="3D303B8D"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46B8C46E"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455A7ED5" w14:textId="77777777" w:rsidTr="00B70012">
              <w:tc>
                <w:tcPr>
                  <w:tcW w:w="1353" w:type="dxa"/>
                </w:tcPr>
                <w:p w14:paraId="7DA43335"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2027</w:t>
                  </w:r>
                </w:p>
              </w:tc>
              <w:tc>
                <w:tcPr>
                  <w:tcW w:w="1134" w:type="dxa"/>
                </w:tcPr>
                <w:p w14:paraId="1F4D7037" w14:textId="27800A2C"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417" w:type="dxa"/>
                </w:tcPr>
                <w:p w14:paraId="78D6C079" w14:textId="0AD97061"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276" w:type="dxa"/>
                  <w:tcBorders>
                    <w:right w:val="single" w:sz="4" w:space="0" w:color="auto"/>
                  </w:tcBorders>
                </w:tcPr>
                <w:p w14:paraId="61A2E1A2" w14:textId="0694E6A1"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40B6F179"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31044FA0" w14:textId="77777777" w:rsidTr="00B70012">
              <w:tc>
                <w:tcPr>
                  <w:tcW w:w="1353" w:type="dxa"/>
                </w:tcPr>
                <w:p w14:paraId="3BC07CFB"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2028</w:t>
                  </w:r>
                </w:p>
              </w:tc>
              <w:tc>
                <w:tcPr>
                  <w:tcW w:w="1134" w:type="dxa"/>
                </w:tcPr>
                <w:p w14:paraId="62878D96" w14:textId="4E8180C6"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417" w:type="dxa"/>
                </w:tcPr>
                <w:p w14:paraId="054F9C9F" w14:textId="729D2150"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276" w:type="dxa"/>
                  <w:tcBorders>
                    <w:right w:val="single" w:sz="4" w:space="0" w:color="auto"/>
                  </w:tcBorders>
                </w:tcPr>
                <w:p w14:paraId="5A382D2B" w14:textId="0BB84E18"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3829A74F"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146EC03E" w14:textId="77777777" w:rsidTr="00B70012">
              <w:tc>
                <w:tcPr>
                  <w:tcW w:w="1353" w:type="dxa"/>
                </w:tcPr>
                <w:p w14:paraId="0D6F835F"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2029</w:t>
                  </w:r>
                </w:p>
              </w:tc>
              <w:tc>
                <w:tcPr>
                  <w:tcW w:w="1134" w:type="dxa"/>
                </w:tcPr>
                <w:p w14:paraId="0A0F899D" w14:textId="30C3749D"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417" w:type="dxa"/>
                </w:tcPr>
                <w:p w14:paraId="111F050F" w14:textId="58B24A73"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276" w:type="dxa"/>
                  <w:tcBorders>
                    <w:right w:val="single" w:sz="4" w:space="0" w:color="auto"/>
                  </w:tcBorders>
                </w:tcPr>
                <w:p w14:paraId="6E11CCB0" w14:textId="16458D37"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3BE67DA4"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14:paraId="15C20B2E" w14:textId="77777777" w:rsidTr="00B70012">
              <w:tc>
                <w:tcPr>
                  <w:tcW w:w="1353" w:type="dxa"/>
                </w:tcPr>
                <w:p w14:paraId="77D1BED2" w14:textId="77777777"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2030</w:t>
                  </w:r>
                </w:p>
              </w:tc>
              <w:tc>
                <w:tcPr>
                  <w:tcW w:w="1134" w:type="dxa"/>
                </w:tcPr>
                <w:p w14:paraId="44927640" w14:textId="0EC854FF"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417" w:type="dxa"/>
                </w:tcPr>
                <w:p w14:paraId="41CF47BF" w14:textId="1B683440" w:rsidR="006938D2" w:rsidRPr="004E6D0F" w:rsidRDefault="002F0B1D" w:rsidP="004E6D0F">
                  <w:pPr>
                    <w:pStyle w:val="a9"/>
                    <w:rPr>
                      <w:rFonts w:ascii="Times New Roman" w:hAnsi="Times New Roman" w:cs="Times New Roman"/>
                      <w:sz w:val="28"/>
                      <w:szCs w:val="28"/>
                    </w:rPr>
                  </w:pPr>
                  <w:r>
                    <w:rPr>
                      <w:rFonts w:ascii="Times New Roman" w:hAnsi="Times New Roman" w:cs="Times New Roman"/>
                      <w:sz w:val="28"/>
                      <w:szCs w:val="28"/>
                    </w:rPr>
                    <w:t>515,00</w:t>
                  </w:r>
                </w:p>
              </w:tc>
              <w:tc>
                <w:tcPr>
                  <w:tcW w:w="1276" w:type="dxa"/>
                  <w:tcBorders>
                    <w:right w:val="single" w:sz="4" w:space="0" w:color="auto"/>
                  </w:tcBorders>
                </w:tcPr>
                <w:p w14:paraId="480043B3" w14:textId="63051D31" w:rsidR="006938D2" w:rsidRPr="00042ECF" w:rsidRDefault="002F0B1D" w:rsidP="004E6D0F">
                  <w:pPr>
                    <w:pStyle w:val="a9"/>
                    <w:rPr>
                      <w:rFonts w:ascii="Times New Roman" w:hAnsi="Times New Roman" w:cs="Times New Roman"/>
                      <w:sz w:val="28"/>
                      <w:szCs w:val="28"/>
                    </w:rPr>
                  </w:pPr>
                  <w:r>
                    <w:rPr>
                      <w:rFonts w:ascii="Times New Roman" w:hAnsi="Times New Roman" w:cs="Times New Roman"/>
                      <w:sz w:val="28"/>
                      <w:szCs w:val="28"/>
                    </w:rPr>
                    <w:t>0,00</w:t>
                  </w:r>
                </w:p>
              </w:tc>
              <w:tc>
                <w:tcPr>
                  <w:tcW w:w="1185" w:type="dxa"/>
                  <w:tcBorders>
                    <w:left w:val="single" w:sz="4" w:space="0" w:color="auto"/>
                  </w:tcBorders>
                </w:tcPr>
                <w:p w14:paraId="4D3217A6" w14:textId="77777777"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bl>
          <w:p w14:paraId="5033AF50" w14:textId="77777777" w:rsidR="00EB060F" w:rsidRPr="004E6D0F" w:rsidRDefault="00EB060F" w:rsidP="004E6D0F">
            <w:pPr>
              <w:pStyle w:val="a9"/>
              <w:rPr>
                <w:rFonts w:ascii="Times New Roman" w:hAnsi="Times New Roman"/>
                <w:sz w:val="28"/>
                <w:szCs w:val="28"/>
              </w:rPr>
            </w:pPr>
          </w:p>
          <w:p w14:paraId="69D97477" w14:textId="77777777" w:rsidR="00EB060F" w:rsidRPr="004E6D0F" w:rsidRDefault="006938D2" w:rsidP="004E6D0F">
            <w:pPr>
              <w:pStyle w:val="a9"/>
              <w:rPr>
                <w:rFonts w:ascii="Times New Roman" w:hAnsi="Times New Roman"/>
                <w:sz w:val="28"/>
                <w:szCs w:val="28"/>
              </w:rPr>
            </w:pPr>
            <w:r w:rsidRPr="004E6D0F">
              <w:rPr>
                <w:rFonts w:ascii="Times New Roman" w:hAnsi="Times New Roman"/>
                <w:sz w:val="28"/>
                <w:szCs w:val="28"/>
              </w:rPr>
              <w:t>Ремонт автомобильных дорог с грунтовым покрытием общего пользования местного значения</w:t>
            </w:r>
          </w:p>
        </w:tc>
      </w:tr>
    </w:tbl>
    <w:p w14:paraId="37D990D4" w14:textId="77777777" w:rsidR="00EB060F" w:rsidRDefault="00EB060F" w:rsidP="0083721D">
      <w:pPr>
        <w:autoSpaceDE w:val="0"/>
        <w:autoSpaceDN w:val="0"/>
        <w:adjustRightInd w:val="0"/>
        <w:outlineLvl w:val="1"/>
        <w:rPr>
          <w:bCs/>
          <w:sz w:val="28"/>
          <w:szCs w:val="28"/>
        </w:rPr>
      </w:pPr>
    </w:p>
    <w:p w14:paraId="3095F1B4" w14:textId="4DD81C6F" w:rsidR="00EB060F" w:rsidRDefault="00EB060F" w:rsidP="00EB060F">
      <w:pPr>
        <w:autoSpaceDE w:val="0"/>
        <w:autoSpaceDN w:val="0"/>
        <w:adjustRightInd w:val="0"/>
        <w:jc w:val="center"/>
        <w:outlineLvl w:val="1"/>
        <w:rPr>
          <w:b/>
          <w:bCs/>
          <w:sz w:val="28"/>
          <w:szCs w:val="28"/>
        </w:rPr>
      </w:pPr>
      <w:r>
        <w:rPr>
          <w:b/>
          <w:bCs/>
          <w:sz w:val="28"/>
          <w:szCs w:val="28"/>
        </w:rPr>
        <w:lastRenderedPageBreak/>
        <w:t xml:space="preserve">I. Характеристика проблемы и обоснование необходимости её решения </w:t>
      </w:r>
    </w:p>
    <w:p w14:paraId="03665452" w14:textId="76C7ABAF"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FC27EE">
        <w:rPr>
          <w:sz w:val="28"/>
          <w:szCs w:val="28"/>
        </w:rPr>
        <w:t>Кучеряевского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07BD7DAC"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0B8AE596" w14:textId="77777777"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6A966483" w14:textId="77777777"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14:paraId="269AD833" w14:textId="77777777"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14:paraId="1D64D181" w14:textId="77777777"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14:paraId="3FC60573" w14:textId="77777777"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2ACBE079" w14:textId="65123ED9" w:rsidR="00EB060F" w:rsidRDefault="00EB060F" w:rsidP="0083721D">
      <w:pPr>
        <w:ind w:firstLine="720"/>
        <w:jc w:val="both"/>
        <w:rPr>
          <w:sz w:val="28"/>
          <w:szCs w:val="28"/>
        </w:rPr>
      </w:pP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w:t>
      </w:r>
      <w:r>
        <w:rPr>
          <w:sz w:val="28"/>
          <w:szCs w:val="28"/>
        </w:rPr>
        <w:lastRenderedPageBreak/>
        <w:t>состояние дорог. Для их соответствия нормативным требованиям необходимо выполнение различных видов дорожных работ:</w:t>
      </w:r>
    </w:p>
    <w:p w14:paraId="6A6F57AC"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4C8359E5" w14:textId="77777777"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14:paraId="661C7C0F" w14:textId="77777777"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6DD02B6E"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661F0EF3"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FC27EE">
        <w:rPr>
          <w:sz w:val="28"/>
          <w:szCs w:val="28"/>
        </w:rPr>
        <w:t>Кучеряевского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508D6102" w14:textId="77777777"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14:paraId="5ACF76AC" w14:textId="77777777" w:rsidR="00EB060F" w:rsidRDefault="00EB060F" w:rsidP="00EB060F">
      <w:pPr>
        <w:jc w:val="both"/>
        <w:rPr>
          <w:sz w:val="28"/>
          <w:szCs w:val="28"/>
        </w:rPr>
      </w:pPr>
      <w:r>
        <w:rPr>
          <w:sz w:val="28"/>
          <w:szCs w:val="28"/>
        </w:rPr>
        <w:t xml:space="preserve">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w:t>
      </w:r>
      <w:r>
        <w:rPr>
          <w:sz w:val="28"/>
          <w:szCs w:val="28"/>
        </w:rPr>
        <w:lastRenderedPageBreak/>
        <w:t>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6408825E"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r w:rsidR="00147581">
        <w:rPr>
          <w:sz w:val="28"/>
          <w:szCs w:val="28"/>
        </w:rPr>
        <w:t xml:space="preserve">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14:paraId="357E40D7" w14:textId="77777777"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14:paraId="478A5923"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FC27EE">
        <w:rPr>
          <w:sz w:val="28"/>
          <w:szCs w:val="28"/>
        </w:rPr>
        <w:t>Кучеряевского</w:t>
      </w:r>
      <w:r>
        <w:rPr>
          <w:sz w:val="28"/>
          <w:szCs w:val="28"/>
        </w:rPr>
        <w:t xml:space="preserve"> сельского поселения Бутурлиновского муниципального района Воронежской области.</w:t>
      </w:r>
    </w:p>
    <w:p w14:paraId="218A762C"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57E44362"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6AF9F8CA" w14:textId="77777777" w:rsidR="00EB060F" w:rsidRDefault="00EB060F" w:rsidP="00EB060F">
      <w:pPr>
        <w:ind w:firstLine="708"/>
        <w:jc w:val="both"/>
        <w:rPr>
          <w:sz w:val="28"/>
          <w:szCs w:val="28"/>
        </w:rPr>
      </w:pPr>
      <w:r>
        <w:rPr>
          <w:sz w:val="28"/>
          <w:szCs w:val="28"/>
        </w:rPr>
        <w:t>- развитие и совершенствование автомобильных дорог;</w:t>
      </w:r>
    </w:p>
    <w:p w14:paraId="12CA56B2"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776CA122" w14:textId="77777777"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14:paraId="1D6E9794"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36B9D6EB" w14:textId="77777777" w:rsidR="00EB060F" w:rsidRDefault="00EB060F" w:rsidP="00EB060F">
      <w:pPr>
        <w:jc w:val="both"/>
        <w:rPr>
          <w:sz w:val="28"/>
          <w:szCs w:val="28"/>
        </w:rPr>
      </w:pPr>
      <w:r>
        <w:rPr>
          <w:sz w:val="28"/>
          <w:szCs w:val="28"/>
        </w:rPr>
        <w:lastRenderedPageBreak/>
        <w:tab/>
        <w:t>- создание комфортной среды для проживания населения, положительное воздействие на экономику, социальную сферу и экологическую ситуацию;</w:t>
      </w:r>
    </w:p>
    <w:p w14:paraId="1276BA29" w14:textId="080208CA" w:rsidR="00EB060F" w:rsidRDefault="00EB060F" w:rsidP="004E6D0F">
      <w:pPr>
        <w:jc w:val="both"/>
        <w:rPr>
          <w:sz w:val="28"/>
          <w:szCs w:val="28"/>
        </w:rPr>
      </w:pPr>
      <w:r>
        <w:rPr>
          <w:sz w:val="28"/>
          <w:szCs w:val="28"/>
        </w:rPr>
        <w:tab/>
        <w:t>- улучшение внешнего вида территории поселения.</w:t>
      </w:r>
      <w:r>
        <w:rPr>
          <w:sz w:val="28"/>
          <w:szCs w:val="28"/>
        </w:rPr>
        <w:tab/>
      </w:r>
    </w:p>
    <w:p w14:paraId="6FD060A1"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2817E0FF" w14:textId="5117EDD2"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FC27EE">
        <w:rPr>
          <w:sz w:val="28"/>
          <w:szCs w:val="28"/>
        </w:rPr>
        <w:t>Кучеряевского</w:t>
      </w:r>
      <w:r>
        <w:rPr>
          <w:sz w:val="28"/>
          <w:szCs w:val="28"/>
        </w:rPr>
        <w:t xml:space="preserve"> сельского поселения.</w:t>
      </w:r>
    </w:p>
    <w:p w14:paraId="371F6EAE" w14:textId="77777777"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4BE5CD18" w14:textId="77777777"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49FA0149" w14:textId="77777777" w:rsidR="00EB060F" w:rsidRPr="00C95BCE" w:rsidRDefault="00EB060F" w:rsidP="008B03D1">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95BC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tbl>
      <w:tblPr>
        <w:tblStyle w:val="af"/>
        <w:tblW w:w="10773" w:type="dxa"/>
        <w:tblInd w:w="-1026" w:type="dxa"/>
        <w:tblLayout w:type="fixed"/>
        <w:tblLook w:val="04A0" w:firstRow="1" w:lastRow="0" w:firstColumn="1" w:lastColumn="0" w:noHBand="0" w:noVBand="1"/>
      </w:tblPr>
      <w:tblGrid>
        <w:gridCol w:w="2694"/>
        <w:gridCol w:w="847"/>
        <w:gridCol w:w="881"/>
        <w:gridCol w:w="882"/>
        <w:gridCol w:w="882"/>
        <w:gridCol w:w="882"/>
        <w:gridCol w:w="882"/>
        <w:gridCol w:w="882"/>
        <w:gridCol w:w="949"/>
        <w:gridCol w:w="992"/>
      </w:tblGrid>
      <w:tr w:rsidR="00C95BCE" w14:paraId="50C1D742" w14:textId="77777777" w:rsidTr="008B03D1">
        <w:trPr>
          <w:trHeight w:val="595"/>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0391F" w14:textId="77777777" w:rsidR="00C95BCE" w:rsidRDefault="00C95BCE">
            <w:pPr>
              <w:pStyle w:val="a4"/>
              <w:jc w:val="center"/>
              <w:textAlignment w:val="top"/>
            </w:pPr>
            <w:r>
              <w:t>Наименование мероприятия</w:t>
            </w:r>
          </w:p>
        </w:tc>
        <w:tc>
          <w:tcPr>
            <w:tcW w:w="8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C0771" w14:textId="77777777" w:rsidR="00C95BCE" w:rsidRDefault="00C95BCE">
            <w:pPr>
              <w:pStyle w:val="a4"/>
              <w:jc w:val="center"/>
              <w:textAlignment w:val="top"/>
            </w:pPr>
            <w:r>
              <w:t>Ед.</w:t>
            </w:r>
          </w:p>
          <w:p w14:paraId="1F666833" w14:textId="77777777" w:rsidR="00C95BCE" w:rsidRDefault="00C95BCE">
            <w:pPr>
              <w:pStyle w:val="a4"/>
              <w:jc w:val="center"/>
              <w:textAlignment w:val="top"/>
            </w:pPr>
            <w:r>
              <w:t>измерения</w:t>
            </w:r>
          </w:p>
        </w:tc>
        <w:tc>
          <w:tcPr>
            <w:tcW w:w="72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82074" w14:textId="77777777" w:rsidR="00C95BCE" w:rsidRDefault="00C95BCE">
            <w:pPr>
              <w:pStyle w:val="a4"/>
              <w:jc w:val="center"/>
              <w:textAlignment w:val="top"/>
            </w:pPr>
            <w:r>
              <w:t>Плановые показатели, тыс. руб.</w:t>
            </w:r>
          </w:p>
        </w:tc>
      </w:tr>
      <w:tr w:rsidR="00CE4FDE" w14:paraId="5C19E6EA" w14:textId="77777777" w:rsidTr="008B03D1">
        <w:trPr>
          <w:trHeight w:val="707"/>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6BE601" w14:textId="77777777" w:rsidR="00CE4FDE" w:rsidRDefault="00CE4FDE">
            <w:pPr>
              <w:rPr>
                <w:rFonts w:cs="Times New Roman"/>
                <w:sz w:val="24"/>
                <w:szCs w:val="24"/>
              </w:rPr>
            </w:pPr>
          </w:p>
        </w:tc>
        <w:tc>
          <w:tcPr>
            <w:tcW w:w="8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384D6" w14:textId="77777777" w:rsidR="00CE4FDE" w:rsidRDefault="00CE4FDE">
            <w:pPr>
              <w:rPr>
                <w:rFonts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BE2BB" w14:textId="77777777" w:rsidR="00CE4FDE" w:rsidRDefault="00CE4FDE">
            <w:pPr>
              <w:pStyle w:val="a4"/>
              <w:jc w:val="center"/>
              <w:textAlignment w:val="top"/>
            </w:pPr>
            <w:r>
              <w:t>2023г.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5E35E" w14:textId="77777777" w:rsidR="00CE4FDE" w:rsidRDefault="00CE4FDE">
            <w:pPr>
              <w:pStyle w:val="a4"/>
              <w:jc w:val="center"/>
              <w:textAlignment w:val="top"/>
            </w:pPr>
            <w:r>
              <w:t>2024г.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07944" w14:textId="77777777" w:rsidR="00CE4FDE" w:rsidRDefault="00CE4FDE">
            <w:pPr>
              <w:pStyle w:val="a4"/>
              <w:jc w:val="center"/>
              <w:textAlignment w:val="top"/>
            </w:pPr>
            <w:r>
              <w:t>2025г.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92A1B" w14:textId="77777777" w:rsidR="00CE4FDE" w:rsidRDefault="00CE4FDE">
            <w:pPr>
              <w:pStyle w:val="a4"/>
              <w:jc w:val="center"/>
              <w:textAlignment w:val="top"/>
            </w:pPr>
            <w:r>
              <w:t>2026г.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0FFCA" w14:textId="77777777" w:rsidR="00CE4FDE" w:rsidRDefault="00CE4FDE">
            <w:pPr>
              <w:pStyle w:val="a4"/>
              <w:jc w:val="center"/>
              <w:textAlignment w:val="top"/>
            </w:pPr>
            <w:r>
              <w:t>2027г.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1A1C8" w14:textId="77777777" w:rsidR="00CE4FDE" w:rsidRDefault="00CE4FDE">
            <w:pPr>
              <w:pStyle w:val="a4"/>
              <w:jc w:val="center"/>
              <w:textAlignment w:val="top"/>
            </w:pPr>
            <w:r>
              <w:t>2028г.</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82E61" w14:textId="77777777"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805F8" w14:textId="77777777" w:rsidR="00CE4FDE" w:rsidRDefault="00CE4FDE" w:rsidP="00CE4FDE">
            <w:pPr>
              <w:pStyle w:val="a4"/>
              <w:ind w:left="34" w:hanging="34"/>
              <w:jc w:val="center"/>
              <w:textAlignment w:val="top"/>
            </w:pPr>
            <w:r>
              <w:t>2030 г</w:t>
            </w:r>
          </w:p>
        </w:tc>
      </w:tr>
      <w:tr w:rsidR="00CE4FDE" w14:paraId="527BA8D7" w14:textId="77777777" w:rsidTr="008B03D1">
        <w:trPr>
          <w:trHeight w:val="41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C8788" w14:textId="77777777" w:rsidR="00CE4FDE" w:rsidRPr="004E6D0F" w:rsidRDefault="00CE4FDE">
            <w:pPr>
              <w:pStyle w:val="a4"/>
              <w:textAlignment w:val="top"/>
              <w:rPr>
                <w:sz w:val="26"/>
                <w:szCs w:val="26"/>
              </w:rPr>
            </w:pPr>
            <w:r w:rsidRPr="004E6D0F">
              <w:rPr>
                <w:sz w:val="26"/>
                <w:szCs w:val="26"/>
              </w:rPr>
              <w:t>Капитальный ремонт, текущий ремонт и содержание автомобильных дорог общего пользования местного значения</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85528" w14:textId="77777777" w:rsidR="00CE4FDE" w:rsidRDefault="00CE4FDE">
            <w:pPr>
              <w:pStyle w:val="a4"/>
              <w:jc w:val="center"/>
              <w:textAlignment w:val="top"/>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7B6D4" w14:textId="60ED58C6" w:rsidR="00CE4FDE" w:rsidRPr="001D50CA" w:rsidRDefault="002F0B1D">
            <w:pPr>
              <w:pStyle w:val="a4"/>
              <w:jc w:val="center"/>
              <w:textAlignment w:val="top"/>
            </w:pPr>
            <w:r>
              <w:t>4837,87</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D8794" w14:textId="563F058A" w:rsidR="00CE4FDE" w:rsidRPr="001D50CA" w:rsidRDefault="002F0B1D" w:rsidP="0083721D">
            <w:pPr>
              <w:pStyle w:val="a4"/>
              <w:textAlignment w:val="top"/>
            </w:pPr>
            <w:r>
              <w:t>463,00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72B2E" w14:textId="7AF4D398" w:rsidR="00CE4FDE" w:rsidRPr="001D50CA" w:rsidRDefault="002F0B1D">
            <w:pPr>
              <w:pStyle w:val="a4"/>
              <w:jc w:val="center"/>
              <w:textAlignment w:val="top"/>
            </w:pPr>
            <w:r>
              <w:t>505,00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06BA2" w14:textId="5B3FF9E0" w:rsidR="00CE4FDE" w:rsidRPr="001D50CA" w:rsidRDefault="002F0B1D">
            <w:pPr>
              <w:pStyle w:val="a4"/>
              <w:jc w:val="center"/>
              <w:textAlignment w:val="top"/>
            </w:pPr>
            <w:r>
              <w:t>515,00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E2394" w14:textId="2E4838D4" w:rsidR="00CE4FDE" w:rsidRPr="001D50CA" w:rsidRDefault="002F0B1D">
            <w:pPr>
              <w:pStyle w:val="a4"/>
              <w:jc w:val="center"/>
              <w:textAlignment w:val="top"/>
            </w:pPr>
            <w:r>
              <w:t>515,00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7DD07" w14:textId="27829F48" w:rsidR="00CE4FDE" w:rsidRPr="001D50CA" w:rsidRDefault="002F0B1D">
            <w:pPr>
              <w:pStyle w:val="a4"/>
              <w:jc w:val="center"/>
              <w:textAlignment w:val="top"/>
            </w:pPr>
            <w:r>
              <w:t>515,00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71D8D" w14:textId="42BB15FB" w:rsidR="00CE4FDE" w:rsidRPr="001D50CA" w:rsidRDefault="002F0B1D">
            <w:pPr>
              <w:pStyle w:val="a4"/>
              <w:jc w:val="center"/>
              <w:textAlignment w:val="top"/>
            </w:pPr>
            <w:r>
              <w:t>515,00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5730D" w14:textId="29D40921" w:rsidR="00CE4FDE" w:rsidRPr="001D50CA" w:rsidRDefault="002F0B1D">
            <w:pPr>
              <w:pStyle w:val="a4"/>
              <w:jc w:val="center"/>
              <w:textAlignment w:val="top"/>
            </w:pPr>
            <w:r>
              <w:t>515,00</w:t>
            </w:r>
          </w:p>
        </w:tc>
      </w:tr>
    </w:tbl>
    <w:p w14:paraId="6D092841" w14:textId="77777777" w:rsidR="00EB060F" w:rsidRDefault="00EB060F" w:rsidP="00EB060F">
      <w:pPr>
        <w:jc w:val="both"/>
        <w:rPr>
          <w:sz w:val="28"/>
          <w:szCs w:val="28"/>
        </w:rPr>
      </w:pPr>
      <w:r>
        <w:rPr>
          <w:sz w:val="28"/>
          <w:szCs w:val="28"/>
        </w:rPr>
        <w:lastRenderedPageBreak/>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14:paraId="135A31E3" w14:textId="77777777" w:rsidR="00EB060F" w:rsidRDefault="00EB060F" w:rsidP="00EB060F">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14:paraId="06389714"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440883ED"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FC27EE">
        <w:rPr>
          <w:sz w:val="28"/>
          <w:szCs w:val="28"/>
        </w:rPr>
        <w:t>Кучеряевского</w:t>
      </w:r>
      <w:r>
        <w:rPr>
          <w:sz w:val="28"/>
          <w:szCs w:val="28"/>
        </w:rPr>
        <w:t xml:space="preserve"> сельского поселени</w:t>
      </w:r>
      <w:r w:rsidR="00147581">
        <w:rPr>
          <w:sz w:val="28"/>
          <w:szCs w:val="28"/>
        </w:rPr>
        <w:t>я</w:t>
      </w:r>
      <w:r>
        <w:rPr>
          <w:sz w:val="28"/>
          <w:szCs w:val="28"/>
        </w:rPr>
        <w:t>. В связи с этим, в пределах срока действия подпрограммы этап реализации соответствует одному году.</w:t>
      </w:r>
    </w:p>
    <w:p w14:paraId="15B9F4A4" w14:textId="1E0B7339"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14:paraId="19EAED61"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64A165BF" w14:textId="385014B2"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1EC9437B" w14:textId="7336B2F9"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FC27EE">
        <w:rPr>
          <w:sz w:val="28"/>
          <w:szCs w:val="28"/>
        </w:rPr>
        <w:t>Кучеряевского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FC27EE">
        <w:rPr>
          <w:sz w:val="28"/>
          <w:szCs w:val="28"/>
        </w:rPr>
        <w:t>Кучеряевского</w:t>
      </w:r>
      <w:r>
        <w:rPr>
          <w:sz w:val="28"/>
          <w:szCs w:val="28"/>
        </w:rPr>
        <w:t xml:space="preserve"> сельского поселения от 11.10.2013г №5</w:t>
      </w:r>
      <w:r w:rsidR="004E6D0F">
        <w:rPr>
          <w:sz w:val="28"/>
          <w:szCs w:val="28"/>
        </w:rPr>
        <w:t>2</w:t>
      </w:r>
      <w:r>
        <w:rPr>
          <w:sz w:val="28"/>
          <w:szCs w:val="28"/>
        </w:rPr>
        <w:t xml:space="preserve">. </w:t>
      </w:r>
    </w:p>
    <w:p w14:paraId="2A2E7929"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53EAEB91"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14:paraId="765BF310"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w:t>
      </w:r>
    </w:p>
    <w:p w14:paraId="4088A167" w14:textId="147CF125" w:rsidR="00EB060F" w:rsidRDefault="00EB060F" w:rsidP="00EB060F">
      <w:pPr>
        <w:tabs>
          <w:tab w:val="left" w:pos="720"/>
        </w:tabs>
        <w:autoSpaceDE w:val="0"/>
        <w:autoSpaceDN w:val="0"/>
        <w:adjustRightInd w:val="0"/>
        <w:jc w:val="both"/>
        <w:rPr>
          <w:sz w:val="28"/>
          <w:szCs w:val="28"/>
        </w:rPr>
      </w:pPr>
      <w:r>
        <w:rPr>
          <w:sz w:val="28"/>
          <w:szCs w:val="28"/>
        </w:rPr>
        <w:lastRenderedPageBreak/>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54A4B82B"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8B03D1">
        <w:rPr>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4E3A3BF6"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2B1B2D40"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4CA3C4C5"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41C08F36"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1342D5B3" w14:textId="183BE77E"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14:paraId="060CE7A8"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381FD147"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37AC61F1" w14:textId="4D2C9873"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FC27EE">
        <w:rPr>
          <w:sz w:val="28"/>
          <w:szCs w:val="28"/>
        </w:rPr>
        <w:t>Кучеряевского</w:t>
      </w:r>
      <w:r>
        <w:rPr>
          <w:sz w:val="28"/>
          <w:szCs w:val="28"/>
        </w:rPr>
        <w:t xml:space="preserve"> сельского поселения Бутурлиновского муниципального района.</w:t>
      </w:r>
    </w:p>
    <w:p w14:paraId="6B362986"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FC27EE">
        <w:rPr>
          <w:sz w:val="28"/>
          <w:szCs w:val="28"/>
        </w:rPr>
        <w:lastRenderedPageBreak/>
        <w:t>Кучеряевского</w:t>
      </w:r>
      <w:r>
        <w:rPr>
          <w:sz w:val="28"/>
          <w:szCs w:val="28"/>
        </w:rPr>
        <w:t xml:space="preserve"> сельского поселения Бутурлиновского муниципального района.</w:t>
      </w:r>
    </w:p>
    <w:p w14:paraId="17E3E4C1" w14:textId="77777777"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1CCB8952" w14:textId="77777777"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14:paraId="475FD406" w14:textId="77777777"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14:paraId="4255BDBA"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6E5C5059"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668366FB" w14:textId="77777777" w:rsidR="00EB060F" w:rsidRPr="001D50CA" w:rsidRDefault="00EB060F" w:rsidP="001D50CA">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5A12A6BD" w14:textId="77777777"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14:paraId="18938EA8" w14:textId="77777777"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14:paraId="6FD48F61" w14:textId="77777777" w:rsidR="00EB060F" w:rsidRDefault="00EB060F" w:rsidP="00EB060F">
      <w:pPr>
        <w:jc w:val="right"/>
        <w:rPr>
          <w:sz w:val="28"/>
          <w:szCs w:val="28"/>
        </w:rPr>
      </w:pPr>
      <w:r>
        <w:rPr>
          <w:sz w:val="28"/>
          <w:szCs w:val="28"/>
        </w:rPr>
        <w:t>Таблица №4</w:t>
      </w:r>
    </w:p>
    <w:p w14:paraId="488D7FF6" w14:textId="77777777"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531" w:type="dxa"/>
        <w:tblInd w:w="-318" w:type="dxa"/>
        <w:tblLayout w:type="fixed"/>
        <w:tblLook w:val="04A0" w:firstRow="1" w:lastRow="0" w:firstColumn="1" w:lastColumn="0" w:noHBand="0" w:noVBand="1"/>
      </w:tblPr>
      <w:tblGrid>
        <w:gridCol w:w="1986"/>
        <w:gridCol w:w="1134"/>
        <w:gridCol w:w="850"/>
        <w:gridCol w:w="992"/>
        <w:gridCol w:w="993"/>
        <w:gridCol w:w="992"/>
        <w:gridCol w:w="850"/>
        <w:gridCol w:w="851"/>
        <w:gridCol w:w="992"/>
        <w:gridCol w:w="891"/>
      </w:tblGrid>
      <w:tr w:rsidR="00A7756D" w:rsidRPr="008B03D1" w14:paraId="65AE4870" w14:textId="77777777" w:rsidTr="006770A2">
        <w:trPr>
          <w:trHeight w:val="502"/>
        </w:trPr>
        <w:tc>
          <w:tcPr>
            <w:tcW w:w="19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2E6CB" w14:textId="77777777" w:rsidR="00A7756D" w:rsidRPr="001D50CA" w:rsidRDefault="00A7756D">
            <w:pPr>
              <w:jc w:val="both"/>
              <w:rPr>
                <w:rFonts w:cs="Times New Roman"/>
                <w:sz w:val="26"/>
                <w:szCs w:val="26"/>
              </w:rPr>
            </w:pPr>
            <w:r w:rsidRPr="001D50CA">
              <w:rPr>
                <w:rFonts w:cs="Times New Roman"/>
                <w:sz w:val="26"/>
                <w:szCs w:val="26"/>
              </w:rPr>
              <w:t>Программные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CDF34" w14:textId="77777777" w:rsidR="00A7756D" w:rsidRPr="001D50CA" w:rsidRDefault="00A7756D">
            <w:pPr>
              <w:jc w:val="both"/>
              <w:rPr>
                <w:rFonts w:cs="Times New Roman"/>
                <w:sz w:val="26"/>
                <w:szCs w:val="26"/>
              </w:rPr>
            </w:pPr>
            <w:r w:rsidRPr="001D50CA">
              <w:rPr>
                <w:rFonts w:cs="Times New Roman"/>
                <w:sz w:val="26"/>
                <w:szCs w:val="26"/>
              </w:rPr>
              <w:t>Всего</w:t>
            </w:r>
          </w:p>
        </w:tc>
        <w:tc>
          <w:tcPr>
            <w:tcW w:w="741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1EDB7F45" w14:textId="77777777" w:rsidR="00A7756D" w:rsidRPr="001D50CA" w:rsidRDefault="00A7756D">
            <w:pPr>
              <w:jc w:val="both"/>
              <w:rPr>
                <w:rFonts w:cs="Times New Roman"/>
                <w:sz w:val="26"/>
                <w:szCs w:val="26"/>
              </w:rPr>
            </w:pPr>
            <w:r w:rsidRPr="001D50CA">
              <w:rPr>
                <w:rFonts w:cs="Times New Roman"/>
                <w:sz w:val="26"/>
                <w:szCs w:val="26"/>
              </w:rPr>
              <w:t xml:space="preserve">                 В том числе</w:t>
            </w:r>
          </w:p>
        </w:tc>
      </w:tr>
      <w:tr w:rsidR="00EB060F" w:rsidRPr="008B03D1" w14:paraId="6944F6BB" w14:textId="77777777" w:rsidTr="006770A2">
        <w:trPr>
          <w:trHeight w:val="827"/>
        </w:trPr>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DF0BD" w14:textId="77777777" w:rsidR="00EB060F" w:rsidRPr="001D50CA" w:rsidRDefault="00EB060F">
            <w:pPr>
              <w:rPr>
                <w:rFonts w:cs="Times New Roman"/>
                <w:sz w:val="26"/>
                <w:szCs w:val="2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A96CC3" w14:textId="77777777" w:rsidR="00EB060F" w:rsidRPr="001D50CA" w:rsidRDefault="00EB060F">
            <w:pPr>
              <w:rPr>
                <w:rFonts w:cs="Times New Roman"/>
                <w:sz w:val="26"/>
                <w:szCs w:val="26"/>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4A2299F4" w14:textId="1953A3CF" w:rsidR="000308FC" w:rsidRDefault="000308FC">
            <w:pPr>
              <w:rPr>
                <w:rFonts w:cs="Times New Roman"/>
                <w:sz w:val="26"/>
                <w:szCs w:val="26"/>
              </w:rPr>
            </w:pPr>
          </w:p>
          <w:p w14:paraId="13BE301C" w14:textId="5C52A547" w:rsidR="00781824" w:rsidRPr="001D50CA" w:rsidRDefault="00781824">
            <w:pPr>
              <w:rPr>
                <w:rFonts w:cs="Times New Roman"/>
                <w:sz w:val="26"/>
                <w:szCs w:val="26"/>
              </w:rPr>
            </w:pPr>
            <w:r>
              <w:rPr>
                <w:rFonts w:cs="Times New Roman"/>
                <w:sz w:val="26"/>
                <w:szCs w:val="26"/>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86FA7" w14:textId="77777777" w:rsidR="00572E48" w:rsidRPr="001D50CA" w:rsidRDefault="00572E48">
            <w:pPr>
              <w:jc w:val="both"/>
              <w:rPr>
                <w:rFonts w:cs="Times New Roman"/>
                <w:sz w:val="26"/>
                <w:szCs w:val="26"/>
              </w:rPr>
            </w:pPr>
          </w:p>
          <w:p w14:paraId="2FF0061A" w14:textId="77777777" w:rsidR="00EB060F" w:rsidRPr="001D50CA" w:rsidRDefault="00A7756D">
            <w:pPr>
              <w:jc w:val="both"/>
              <w:rPr>
                <w:rFonts w:cs="Times New Roman"/>
                <w:sz w:val="26"/>
                <w:szCs w:val="26"/>
              </w:rPr>
            </w:pPr>
            <w:r w:rsidRPr="001D50CA">
              <w:rPr>
                <w:rFonts w:cs="Times New Roman"/>
                <w:sz w:val="26"/>
                <w:szCs w:val="26"/>
              </w:rPr>
              <w:t xml:space="preserve">2024 </w:t>
            </w:r>
          </w:p>
          <w:p w14:paraId="2626E246" w14:textId="77777777" w:rsidR="00A7756D" w:rsidRPr="001D50CA" w:rsidRDefault="00A7756D">
            <w:pPr>
              <w:jc w:val="both"/>
              <w:rPr>
                <w:rFonts w:cs="Times New Roman"/>
                <w:sz w:val="26"/>
                <w:szCs w:val="2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36535" w14:textId="77777777" w:rsidR="00572E48" w:rsidRPr="001D50CA" w:rsidRDefault="00572E48">
            <w:pPr>
              <w:jc w:val="both"/>
              <w:rPr>
                <w:rFonts w:cs="Times New Roman"/>
                <w:sz w:val="26"/>
                <w:szCs w:val="26"/>
              </w:rPr>
            </w:pPr>
          </w:p>
          <w:p w14:paraId="2F0E6A90" w14:textId="77777777" w:rsidR="00EB060F" w:rsidRPr="001D50CA" w:rsidRDefault="00EB060F">
            <w:pPr>
              <w:jc w:val="both"/>
              <w:rPr>
                <w:rFonts w:cs="Times New Roman"/>
                <w:sz w:val="26"/>
                <w:szCs w:val="26"/>
              </w:rPr>
            </w:pPr>
            <w:r w:rsidRPr="001D50CA">
              <w:rPr>
                <w:rFonts w:cs="Times New Roman"/>
                <w:sz w:val="26"/>
                <w:szCs w:val="26"/>
              </w:rPr>
              <w:t>20</w:t>
            </w:r>
            <w:r w:rsidR="00A7756D" w:rsidRPr="001D50CA">
              <w:rPr>
                <w:rFonts w:cs="Times New Roman"/>
                <w:sz w:val="26"/>
                <w:szCs w:val="26"/>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AD4A7" w14:textId="77777777" w:rsidR="00572E48" w:rsidRPr="001D50CA" w:rsidRDefault="00572E48">
            <w:pPr>
              <w:jc w:val="both"/>
              <w:rPr>
                <w:rFonts w:cs="Times New Roman"/>
                <w:sz w:val="26"/>
                <w:szCs w:val="26"/>
              </w:rPr>
            </w:pPr>
          </w:p>
          <w:p w14:paraId="3B5CE94E" w14:textId="77777777" w:rsidR="00EB060F" w:rsidRPr="001D50CA" w:rsidRDefault="00EB060F">
            <w:pPr>
              <w:jc w:val="both"/>
              <w:rPr>
                <w:rFonts w:cs="Times New Roman"/>
                <w:sz w:val="26"/>
                <w:szCs w:val="26"/>
              </w:rPr>
            </w:pPr>
            <w:r w:rsidRPr="001D50CA">
              <w:rPr>
                <w:rFonts w:cs="Times New Roman"/>
                <w:sz w:val="26"/>
                <w:szCs w:val="26"/>
              </w:rPr>
              <w:t>202</w:t>
            </w:r>
            <w:r w:rsidR="00A7756D" w:rsidRPr="001D50CA">
              <w:rPr>
                <w:rFonts w:cs="Times New Roman"/>
                <w:sz w:val="26"/>
                <w:szCs w:val="26"/>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F189E" w14:textId="77777777" w:rsidR="00572E48" w:rsidRPr="001D50CA" w:rsidRDefault="00572E48">
            <w:pPr>
              <w:jc w:val="both"/>
              <w:rPr>
                <w:rFonts w:cs="Times New Roman"/>
                <w:sz w:val="26"/>
                <w:szCs w:val="26"/>
              </w:rPr>
            </w:pPr>
          </w:p>
          <w:p w14:paraId="1F1069F3" w14:textId="77777777" w:rsidR="00EB060F" w:rsidRPr="001D50CA" w:rsidRDefault="00EB060F">
            <w:pPr>
              <w:jc w:val="both"/>
              <w:rPr>
                <w:rFonts w:cs="Times New Roman"/>
                <w:sz w:val="26"/>
                <w:szCs w:val="26"/>
              </w:rPr>
            </w:pPr>
            <w:r w:rsidRPr="001D50CA">
              <w:rPr>
                <w:rFonts w:cs="Times New Roman"/>
                <w:sz w:val="26"/>
                <w:szCs w:val="26"/>
              </w:rPr>
              <w:t>202</w:t>
            </w:r>
            <w:r w:rsidR="00A7756D" w:rsidRPr="001D50CA">
              <w:rPr>
                <w:rFonts w:cs="Times New Roman"/>
                <w:sz w:val="26"/>
                <w:szCs w:val="26"/>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D4F31" w14:textId="77777777" w:rsidR="00572E48" w:rsidRPr="001D50CA" w:rsidRDefault="00572E48">
            <w:pPr>
              <w:jc w:val="both"/>
              <w:rPr>
                <w:rFonts w:cs="Times New Roman"/>
                <w:sz w:val="26"/>
                <w:szCs w:val="26"/>
              </w:rPr>
            </w:pPr>
          </w:p>
          <w:p w14:paraId="2093E252" w14:textId="77777777" w:rsidR="00EB060F" w:rsidRPr="001D50CA" w:rsidRDefault="00EB060F">
            <w:pPr>
              <w:jc w:val="both"/>
              <w:rPr>
                <w:rFonts w:cs="Times New Roman"/>
                <w:sz w:val="26"/>
                <w:szCs w:val="26"/>
              </w:rPr>
            </w:pPr>
            <w:r w:rsidRPr="001D50CA">
              <w:rPr>
                <w:rFonts w:cs="Times New Roman"/>
                <w:sz w:val="26"/>
                <w:szCs w:val="26"/>
              </w:rPr>
              <w:t>202</w:t>
            </w:r>
            <w:r w:rsidR="00A7756D" w:rsidRPr="001D50CA">
              <w:rPr>
                <w:rFonts w:cs="Times New Roman"/>
                <w:sz w:val="26"/>
                <w:szCs w:val="26"/>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E1D42" w14:textId="77777777" w:rsidR="00572E48" w:rsidRPr="001D50CA" w:rsidRDefault="00572E48">
            <w:pPr>
              <w:jc w:val="both"/>
              <w:rPr>
                <w:rFonts w:cs="Times New Roman"/>
                <w:sz w:val="26"/>
                <w:szCs w:val="26"/>
              </w:rPr>
            </w:pPr>
          </w:p>
          <w:p w14:paraId="09955308" w14:textId="77777777" w:rsidR="00EB060F" w:rsidRPr="001D50CA" w:rsidRDefault="00EB060F">
            <w:pPr>
              <w:jc w:val="both"/>
              <w:rPr>
                <w:rFonts w:cs="Times New Roman"/>
                <w:sz w:val="26"/>
                <w:szCs w:val="26"/>
              </w:rPr>
            </w:pPr>
            <w:r w:rsidRPr="001D50CA">
              <w:rPr>
                <w:rFonts w:cs="Times New Roman"/>
                <w:sz w:val="26"/>
                <w:szCs w:val="26"/>
              </w:rPr>
              <w:t>202</w:t>
            </w:r>
            <w:r w:rsidR="00A7756D" w:rsidRPr="001D50CA">
              <w:rPr>
                <w:rFonts w:cs="Times New Roman"/>
                <w:sz w:val="26"/>
                <w:szCs w:val="26"/>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F1C85" w14:textId="77777777" w:rsidR="00572E48" w:rsidRPr="001D50CA" w:rsidRDefault="00572E48">
            <w:pPr>
              <w:jc w:val="both"/>
              <w:rPr>
                <w:rFonts w:cs="Times New Roman"/>
                <w:sz w:val="26"/>
                <w:szCs w:val="26"/>
              </w:rPr>
            </w:pPr>
          </w:p>
          <w:p w14:paraId="3315E027" w14:textId="77777777" w:rsidR="00EB060F" w:rsidRPr="001D50CA" w:rsidRDefault="00EB060F">
            <w:pPr>
              <w:jc w:val="both"/>
              <w:rPr>
                <w:rFonts w:cs="Times New Roman"/>
                <w:sz w:val="26"/>
                <w:szCs w:val="26"/>
              </w:rPr>
            </w:pPr>
            <w:r w:rsidRPr="001D50CA">
              <w:rPr>
                <w:rFonts w:cs="Times New Roman"/>
                <w:sz w:val="26"/>
                <w:szCs w:val="26"/>
              </w:rPr>
              <w:t>20</w:t>
            </w:r>
            <w:r w:rsidR="00A7756D" w:rsidRPr="001D50CA">
              <w:rPr>
                <w:rFonts w:cs="Times New Roman"/>
                <w:sz w:val="26"/>
                <w:szCs w:val="26"/>
              </w:rPr>
              <w:t>30</w:t>
            </w:r>
          </w:p>
        </w:tc>
      </w:tr>
      <w:tr w:rsidR="006770A2" w:rsidRPr="008B03D1" w14:paraId="63DF1F6D" w14:textId="77777777" w:rsidTr="006770A2">
        <w:trPr>
          <w:trHeight w:val="3013"/>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A577A" w14:textId="77777777" w:rsidR="006770A2" w:rsidRPr="001D50CA" w:rsidRDefault="006770A2">
            <w:pPr>
              <w:jc w:val="both"/>
              <w:rPr>
                <w:rFonts w:cs="Times New Roman"/>
                <w:sz w:val="26"/>
                <w:szCs w:val="26"/>
              </w:rPr>
            </w:pPr>
            <w:r w:rsidRPr="001D50CA">
              <w:rPr>
                <w:rFonts w:cs="Times New Roman"/>
                <w:sz w:val="26"/>
                <w:szCs w:val="26"/>
              </w:rPr>
              <w:lastRenderedPageBreak/>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A9A3F" w14:textId="77777777" w:rsidR="006770A2" w:rsidRDefault="006770A2" w:rsidP="00572E48">
            <w:pPr>
              <w:jc w:val="both"/>
              <w:rPr>
                <w:rFonts w:cs="Times New Roman"/>
                <w:sz w:val="26"/>
                <w:szCs w:val="26"/>
              </w:rPr>
            </w:pPr>
          </w:p>
          <w:p w14:paraId="19BC1BD6" w14:textId="1C384FFD" w:rsidR="006770A2" w:rsidRPr="006770A2" w:rsidRDefault="000308FC" w:rsidP="00572E48">
            <w:pPr>
              <w:jc w:val="both"/>
              <w:rPr>
                <w:rFonts w:cs="Times New Roman"/>
                <w:sz w:val="26"/>
                <w:szCs w:val="26"/>
              </w:rPr>
            </w:pPr>
            <w:r>
              <w:rPr>
                <w:rFonts w:cs="Times New Roman"/>
                <w:sz w:val="26"/>
                <w:szCs w:val="26"/>
              </w:rPr>
              <w:t>8380,87</w:t>
            </w:r>
          </w:p>
          <w:p w14:paraId="60849604" w14:textId="77777777" w:rsidR="006770A2" w:rsidRPr="006770A2" w:rsidRDefault="006770A2">
            <w:pPr>
              <w:jc w:val="both"/>
              <w:rPr>
                <w:rFonts w:cs="Times New Roman"/>
                <w:sz w:val="26"/>
                <w:szCs w:val="2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F6E9" w14:textId="20A8644D" w:rsidR="006770A2" w:rsidRPr="001D50CA" w:rsidRDefault="000308FC" w:rsidP="00BC0461">
            <w:pPr>
              <w:pStyle w:val="a4"/>
              <w:jc w:val="center"/>
              <w:textAlignment w:val="top"/>
            </w:pPr>
            <w:r>
              <w:t>4837,87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C3239" w14:textId="1DB36912" w:rsidR="006770A2" w:rsidRPr="001D50CA" w:rsidRDefault="000308FC" w:rsidP="00BC0461">
            <w:pPr>
              <w:pStyle w:val="a4"/>
              <w:textAlignment w:val="top"/>
            </w:pPr>
            <w:r>
              <w:t>463,00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F658F" w14:textId="56D653B4" w:rsidR="006770A2" w:rsidRPr="001D50CA" w:rsidRDefault="000308FC" w:rsidP="00BC0461">
            <w:pPr>
              <w:pStyle w:val="a4"/>
              <w:jc w:val="center"/>
              <w:textAlignment w:val="top"/>
            </w:pPr>
            <w:r>
              <w:t>505,00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80946" w14:textId="2760DE2B" w:rsidR="006770A2" w:rsidRPr="001D50CA" w:rsidRDefault="000308FC" w:rsidP="00BC0461">
            <w:pPr>
              <w:pStyle w:val="a4"/>
              <w:jc w:val="center"/>
              <w:textAlignment w:val="top"/>
            </w:pPr>
            <w:r>
              <w:t>515,00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8929A" w14:textId="59ABF8C0" w:rsidR="006770A2" w:rsidRPr="001D50CA" w:rsidRDefault="000308FC" w:rsidP="00BC0461">
            <w:pPr>
              <w:pStyle w:val="a4"/>
              <w:jc w:val="center"/>
              <w:textAlignment w:val="top"/>
            </w:pPr>
            <w:r>
              <w:t>515,00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D056B" w14:textId="7CA224DA" w:rsidR="006770A2" w:rsidRPr="001D50CA" w:rsidRDefault="000308FC" w:rsidP="00BC0461">
            <w:pPr>
              <w:pStyle w:val="a4"/>
              <w:jc w:val="center"/>
              <w:textAlignment w:val="top"/>
            </w:pPr>
            <w:r>
              <w:t>515,00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5D427" w14:textId="4A3EB7CE" w:rsidR="006770A2" w:rsidRPr="001D50CA" w:rsidRDefault="000308FC" w:rsidP="00BC0461">
            <w:pPr>
              <w:pStyle w:val="a4"/>
              <w:jc w:val="center"/>
              <w:textAlignment w:val="top"/>
            </w:pPr>
            <w:r>
              <w:t>515,00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8C6CB" w14:textId="77482461" w:rsidR="006770A2" w:rsidRPr="001D50CA" w:rsidRDefault="000308FC" w:rsidP="00BC0461">
            <w:pPr>
              <w:pStyle w:val="a4"/>
              <w:jc w:val="center"/>
              <w:textAlignment w:val="top"/>
            </w:pPr>
            <w:r>
              <w:t>515,00</w:t>
            </w:r>
          </w:p>
        </w:tc>
      </w:tr>
      <w:tr w:rsidR="00EB060F" w:rsidRPr="008B03D1" w14:paraId="1D9EB728" w14:textId="77777777" w:rsidTr="006770A2">
        <w:trPr>
          <w:trHeight w:val="50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595F5" w14:textId="77777777" w:rsidR="00EB060F" w:rsidRPr="001D50CA" w:rsidRDefault="00A7756D">
            <w:pPr>
              <w:jc w:val="both"/>
              <w:rPr>
                <w:rFonts w:cs="Times New Roman"/>
                <w:sz w:val="26"/>
                <w:szCs w:val="26"/>
              </w:rPr>
            </w:pPr>
            <w:r w:rsidRPr="001D50CA">
              <w:rPr>
                <w:rFonts w:cs="Times New Roman"/>
                <w:sz w:val="26"/>
                <w:szCs w:val="26"/>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68710" w14:textId="1807B9FD" w:rsidR="00EB060F" w:rsidRPr="006770A2" w:rsidRDefault="002F0B1D">
            <w:pPr>
              <w:jc w:val="both"/>
              <w:rPr>
                <w:rFonts w:cs="Times New Roman"/>
                <w:sz w:val="26"/>
                <w:szCs w:val="26"/>
              </w:rPr>
            </w:pPr>
            <w:r>
              <w:rPr>
                <w:rFonts w:cs="Times New Roman"/>
                <w:sz w:val="26"/>
                <w:szCs w:val="26"/>
              </w:rPr>
              <w:t>3903,00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26FD" w14:textId="40494091" w:rsidR="00EB060F" w:rsidRPr="006770A2" w:rsidRDefault="006770A2">
            <w:pPr>
              <w:jc w:val="both"/>
              <w:rPr>
                <w:rFonts w:cs="Times New Roman"/>
                <w:sz w:val="26"/>
                <w:szCs w:val="26"/>
              </w:rPr>
            </w:pPr>
            <w:r w:rsidRPr="006770A2">
              <w:rPr>
                <w:rFonts w:cs="Times New Roman"/>
                <w:sz w:val="26"/>
                <w:szCs w:val="26"/>
              </w:rPr>
              <w:t>3</w:t>
            </w:r>
            <w:r w:rsidR="002F0B1D">
              <w:rPr>
                <w:rFonts w:cs="Times New Roman"/>
                <w:sz w:val="26"/>
                <w:szCs w:val="26"/>
              </w:rPr>
              <w:t>60,00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C8EE7" w14:textId="615D6B43" w:rsidR="00EB060F" w:rsidRPr="006770A2" w:rsidRDefault="000308FC">
            <w:pPr>
              <w:jc w:val="both"/>
              <w:rPr>
                <w:rFonts w:cs="Times New Roman"/>
                <w:sz w:val="26"/>
                <w:szCs w:val="26"/>
              </w:rPr>
            </w:pPr>
            <w:r>
              <w:rPr>
                <w:rFonts w:cs="Times New Roman"/>
                <w:sz w:val="26"/>
                <w:szCs w:val="26"/>
              </w:rPr>
              <w:t>463,00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30956" w14:textId="74DAC3E3" w:rsidR="00EB060F" w:rsidRPr="006770A2" w:rsidRDefault="000308FC">
            <w:pPr>
              <w:jc w:val="both"/>
              <w:rPr>
                <w:rFonts w:cs="Times New Roman"/>
                <w:sz w:val="26"/>
                <w:szCs w:val="26"/>
              </w:rPr>
            </w:pPr>
            <w:r>
              <w:rPr>
                <w:rFonts w:cs="Times New Roman"/>
                <w:sz w:val="26"/>
                <w:szCs w:val="26"/>
              </w:rPr>
              <w:t>505,00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A04C8" w14:textId="7A17F712" w:rsidR="00EB060F" w:rsidRPr="006770A2" w:rsidRDefault="000308FC">
            <w:pPr>
              <w:jc w:val="both"/>
              <w:rPr>
                <w:rFonts w:cs="Times New Roman"/>
                <w:sz w:val="26"/>
                <w:szCs w:val="26"/>
              </w:rPr>
            </w:pPr>
            <w:r>
              <w:rPr>
                <w:rFonts w:cs="Times New Roman"/>
                <w:sz w:val="26"/>
                <w:szCs w:val="26"/>
              </w:rPr>
              <w:t>515,00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62CA5" w14:textId="12FFD93D" w:rsidR="00EB060F" w:rsidRPr="006770A2" w:rsidRDefault="000308FC">
            <w:pPr>
              <w:jc w:val="both"/>
              <w:rPr>
                <w:rFonts w:cs="Times New Roman"/>
                <w:sz w:val="26"/>
                <w:szCs w:val="26"/>
              </w:rPr>
            </w:pPr>
            <w:r>
              <w:rPr>
                <w:rFonts w:cs="Times New Roman"/>
                <w:sz w:val="26"/>
                <w:szCs w:val="26"/>
              </w:rPr>
              <w:t>515,00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B946E" w14:textId="7C47521B" w:rsidR="00EB060F" w:rsidRPr="006770A2" w:rsidRDefault="000308FC">
            <w:pPr>
              <w:jc w:val="both"/>
              <w:rPr>
                <w:rFonts w:cs="Times New Roman"/>
                <w:sz w:val="26"/>
                <w:szCs w:val="26"/>
              </w:rPr>
            </w:pPr>
            <w:r>
              <w:rPr>
                <w:rFonts w:cs="Times New Roman"/>
                <w:sz w:val="26"/>
                <w:szCs w:val="26"/>
              </w:rPr>
              <w:t>515,00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F54F" w14:textId="519B9CBE" w:rsidR="00EB060F" w:rsidRPr="006770A2" w:rsidRDefault="000308FC">
            <w:pPr>
              <w:jc w:val="both"/>
              <w:rPr>
                <w:rFonts w:cs="Times New Roman"/>
                <w:sz w:val="26"/>
                <w:szCs w:val="26"/>
              </w:rPr>
            </w:pPr>
            <w:r>
              <w:rPr>
                <w:rFonts w:cs="Times New Roman"/>
                <w:sz w:val="26"/>
                <w:szCs w:val="26"/>
              </w:rPr>
              <w:t>515,00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4BE20" w14:textId="2E7EE8C7" w:rsidR="00EB060F" w:rsidRPr="006770A2" w:rsidRDefault="000308FC">
            <w:pPr>
              <w:jc w:val="both"/>
              <w:rPr>
                <w:rFonts w:cs="Times New Roman"/>
                <w:sz w:val="26"/>
                <w:szCs w:val="26"/>
              </w:rPr>
            </w:pPr>
            <w:r>
              <w:rPr>
                <w:rFonts w:cs="Times New Roman"/>
                <w:sz w:val="26"/>
                <w:szCs w:val="26"/>
              </w:rPr>
              <w:t>515,00</w:t>
            </w:r>
          </w:p>
        </w:tc>
      </w:tr>
      <w:tr w:rsidR="00A7756D" w:rsidRPr="008B03D1" w14:paraId="351BB2A6" w14:textId="77777777" w:rsidTr="006770A2">
        <w:trPr>
          <w:trHeight w:val="50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531CD" w14:textId="77777777" w:rsidR="00A7756D" w:rsidRPr="001D50CA" w:rsidRDefault="00A7756D">
            <w:pPr>
              <w:jc w:val="both"/>
              <w:rPr>
                <w:rFonts w:cs="Times New Roman"/>
                <w:sz w:val="26"/>
                <w:szCs w:val="26"/>
              </w:rPr>
            </w:pPr>
            <w:r w:rsidRPr="001D50CA">
              <w:rPr>
                <w:rFonts w:cs="Times New Roman"/>
                <w:sz w:val="26"/>
                <w:szCs w:val="26"/>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46F1F" w14:textId="41DB978A" w:rsidR="00A7756D" w:rsidRPr="006770A2" w:rsidRDefault="002F0B1D">
            <w:pPr>
              <w:jc w:val="both"/>
              <w:rPr>
                <w:rFonts w:cs="Times New Roman"/>
                <w:sz w:val="26"/>
                <w:szCs w:val="26"/>
              </w:rPr>
            </w:pPr>
            <w:r>
              <w:rPr>
                <w:rFonts w:cs="Times New Roman"/>
                <w:sz w:val="26"/>
                <w:szCs w:val="26"/>
              </w:rPr>
              <w:t>4477,87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7D699" w14:textId="4292FF70" w:rsidR="00A7756D" w:rsidRPr="006770A2" w:rsidRDefault="002F0B1D">
            <w:pPr>
              <w:jc w:val="both"/>
              <w:rPr>
                <w:rFonts w:cs="Times New Roman"/>
                <w:sz w:val="26"/>
                <w:szCs w:val="26"/>
              </w:rPr>
            </w:pPr>
            <w:r>
              <w:rPr>
                <w:rFonts w:cs="Times New Roman"/>
                <w:sz w:val="26"/>
                <w:szCs w:val="26"/>
              </w:rPr>
              <w:t>4477,87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0795D" w14:textId="565C2765" w:rsidR="00A7756D" w:rsidRPr="006770A2" w:rsidRDefault="002F0B1D">
            <w:pPr>
              <w:jc w:val="both"/>
              <w:rPr>
                <w:rFonts w:cs="Times New Roman"/>
                <w:sz w:val="26"/>
                <w:szCs w:val="26"/>
              </w:rPr>
            </w:pPr>
            <w:r>
              <w:rPr>
                <w:rFonts w:cs="Times New Roman"/>
                <w:sz w:val="26"/>
                <w:szCs w:val="26"/>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C86BB" w14:textId="28603F6F" w:rsidR="00A7756D" w:rsidRPr="006770A2" w:rsidRDefault="002F0B1D">
            <w:pPr>
              <w:jc w:val="both"/>
              <w:rPr>
                <w:rFonts w:cs="Times New Roman"/>
                <w:sz w:val="26"/>
                <w:szCs w:val="26"/>
              </w:rPr>
            </w:pPr>
            <w:r>
              <w:rPr>
                <w:rFonts w:cs="Times New Roman"/>
                <w:sz w:val="26"/>
                <w:szCs w:val="2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97246" w14:textId="0F6E54D4" w:rsidR="00A7756D" w:rsidRPr="006770A2" w:rsidRDefault="002F0B1D">
            <w:pPr>
              <w:jc w:val="both"/>
              <w:rPr>
                <w:rFonts w:cs="Times New Roman"/>
                <w:sz w:val="26"/>
                <w:szCs w:val="26"/>
              </w:rPr>
            </w:pPr>
            <w:r>
              <w:rPr>
                <w:rFonts w:cs="Times New Roman"/>
                <w:sz w:val="26"/>
                <w:szCs w:val="26"/>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1C610" w14:textId="16B8F1C8" w:rsidR="00A7756D" w:rsidRPr="006770A2" w:rsidRDefault="002F0B1D">
            <w:pPr>
              <w:jc w:val="both"/>
              <w:rPr>
                <w:rFonts w:cs="Times New Roman"/>
                <w:sz w:val="26"/>
                <w:szCs w:val="26"/>
              </w:rPr>
            </w:pPr>
            <w:r>
              <w:rPr>
                <w:rFonts w:cs="Times New Roman"/>
                <w:sz w:val="26"/>
                <w:szCs w:val="26"/>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83D77" w14:textId="502031F0" w:rsidR="00A7756D" w:rsidRPr="006770A2" w:rsidRDefault="002F0B1D">
            <w:pPr>
              <w:jc w:val="both"/>
              <w:rPr>
                <w:rFonts w:cs="Times New Roman"/>
                <w:sz w:val="26"/>
                <w:szCs w:val="26"/>
              </w:rPr>
            </w:pPr>
            <w:r>
              <w:rPr>
                <w:rFonts w:cs="Times New Roman"/>
                <w:sz w:val="26"/>
                <w:szCs w:val="2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AB60E" w14:textId="7E28AB6F" w:rsidR="00A7756D" w:rsidRPr="006770A2" w:rsidRDefault="002F0B1D">
            <w:pPr>
              <w:jc w:val="both"/>
              <w:rPr>
                <w:rFonts w:cs="Times New Roman"/>
                <w:sz w:val="26"/>
                <w:szCs w:val="26"/>
              </w:rPr>
            </w:pPr>
            <w:r>
              <w:rPr>
                <w:rFonts w:cs="Times New Roman"/>
                <w:sz w:val="26"/>
                <w:szCs w:val="26"/>
              </w:rPr>
              <w:t>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6F6ED" w14:textId="7945CD10" w:rsidR="00A7756D" w:rsidRPr="006770A2" w:rsidRDefault="002F0B1D">
            <w:pPr>
              <w:jc w:val="both"/>
              <w:rPr>
                <w:rFonts w:cs="Times New Roman"/>
                <w:sz w:val="26"/>
                <w:szCs w:val="26"/>
              </w:rPr>
            </w:pPr>
            <w:r>
              <w:rPr>
                <w:rFonts w:cs="Times New Roman"/>
                <w:sz w:val="26"/>
                <w:szCs w:val="26"/>
              </w:rPr>
              <w:t>0</w:t>
            </w:r>
          </w:p>
        </w:tc>
      </w:tr>
      <w:tr w:rsidR="00A7756D" w:rsidRPr="008B03D1" w14:paraId="56F3987D" w14:textId="77777777" w:rsidTr="006770A2">
        <w:trPr>
          <w:trHeight w:val="502"/>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147E6" w14:textId="77777777" w:rsidR="00A7756D" w:rsidRPr="001D50CA" w:rsidRDefault="00A7756D">
            <w:pPr>
              <w:jc w:val="both"/>
              <w:rPr>
                <w:rFonts w:cs="Times New Roman"/>
                <w:sz w:val="26"/>
                <w:szCs w:val="26"/>
              </w:rPr>
            </w:pPr>
            <w:r w:rsidRPr="001D50CA">
              <w:rPr>
                <w:rFonts w:cs="Times New Roman"/>
                <w:sz w:val="26"/>
                <w:szCs w:val="26"/>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001E0" w14:textId="77777777" w:rsidR="00A7756D" w:rsidRPr="006770A2" w:rsidRDefault="00572E48">
            <w:pPr>
              <w:jc w:val="both"/>
              <w:rPr>
                <w:rFonts w:cs="Times New Roman"/>
                <w:sz w:val="26"/>
                <w:szCs w:val="26"/>
              </w:rPr>
            </w:pPr>
            <w:r w:rsidRPr="006770A2">
              <w:rPr>
                <w:rFonts w:cs="Times New Roman"/>
                <w:sz w:val="26"/>
                <w:szCs w:val="26"/>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48E26" w14:textId="77777777" w:rsidR="00A7756D" w:rsidRPr="006770A2" w:rsidRDefault="00572E48">
            <w:pPr>
              <w:jc w:val="both"/>
              <w:rPr>
                <w:rFonts w:cs="Times New Roman"/>
                <w:sz w:val="26"/>
                <w:szCs w:val="26"/>
              </w:rPr>
            </w:pPr>
            <w:r w:rsidRPr="006770A2">
              <w:rPr>
                <w:rFonts w:cs="Times New Roman"/>
                <w:sz w:val="26"/>
                <w:szCs w:val="2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E12E0" w14:textId="77777777" w:rsidR="00A7756D" w:rsidRPr="006770A2" w:rsidRDefault="00572E48">
            <w:pPr>
              <w:jc w:val="both"/>
              <w:rPr>
                <w:rFonts w:cs="Times New Roman"/>
                <w:sz w:val="26"/>
                <w:szCs w:val="26"/>
              </w:rPr>
            </w:pPr>
            <w:r w:rsidRPr="006770A2">
              <w:rPr>
                <w:rFonts w:cs="Times New Roman"/>
                <w:sz w:val="26"/>
                <w:szCs w:val="2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70B79" w14:textId="77777777" w:rsidR="00A7756D" w:rsidRPr="006770A2" w:rsidRDefault="00572E48">
            <w:pPr>
              <w:jc w:val="both"/>
              <w:rPr>
                <w:rFonts w:cs="Times New Roman"/>
                <w:sz w:val="26"/>
                <w:szCs w:val="26"/>
              </w:rPr>
            </w:pPr>
            <w:r w:rsidRPr="006770A2">
              <w:rPr>
                <w:rFonts w:cs="Times New Roman"/>
                <w:sz w:val="26"/>
                <w:szCs w:val="2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FCA3E" w14:textId="77777777" w:rsidR="00A7756D" w:rsidRPr="006770A2" w:rsidRDefault="00572E48">
            <w:pPr>
              <w:jc w:val="both"/>
              <w:rPr>
                <w:rFonts w:cs="Times New Roman"/>
                <w:sz w:val="26"/>
                <w:szCs w:val="26"/>
              </w:rPr>
            </w:pPr>
            <w:r w:rsidRPr="006770A2">
              <w:rPr>
                <w:rFonts w:cs="Times New Roman"/>
                <w:sz w:val="26"/>
                <w:szCs w:val="26"/>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8996" w14:textId="77777777" w:rsidR="00A7756D" w:rsidRPr="006770A2" w:rsidRDefault="00572E48">
            <w:pPr>
              <w:jc w:val="both"/>
              <w:rPr>
                <w:rFonts w:cs="Times New Roman"/>
                <w:sz w:val="26"/>
                <w:szCs w:val="26"/>
              </w:rPr>
            </w:pPr>
            <w:r w:rsidRPr="006770A2">
              <w:rPr>
                <w:rFonts w:cs="Times New Roman"/>
                <w:sz w:val="26"/>
                <w:szCs w:val="26"/>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09E5" w14:textId="77777777" w:rsidR="00A7756D" w:rsidRPr="006770A2" w:rsidRDefault="00572E48">
            <w:pPr>
              <w:jc w:val="both"/>
              <w:rPr>
                <w:rFonts w:cs="Times New Roman"/>
                <w:sz w:val="26"/>
                <w:szCs w:val="26"/>
              </w:rPr>
            </w:pPr>
            <w:r w:rsidRPr="006770A2">
              <w:rPr>
                <w:rFonts w:cs="Times New Roman"/>
                <w:sz w:val="26"/>
                <w:szCs w:val="2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57E32" w14:textId="77777777" w:rsidR="00A7756D" w:rsidRPr="006770A2" w:rsidRDefault="00572E48">
            <w:pPr>
              <w:jc w:val="both"/>
              <w:rPr>
                <w:rFonts w:cs="Times New Roman"/>
                <w:sz w:val="26"/>
                <w:szCs w:val="26"/>
              </w:rPr>
            </w:pPr>
            <w:r w:rsidRPr="006770A2">
              <w:rPr>
                <w:rFonts w:cs="Times New Roman"/>
                <w:sz w:val="26"/>
                <w:szCs w:val="26"/>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6FC24" w14:textId="77777777" w:rsidR="00A7756D" w:rsidRPr="006770A2" w:rsidRDefault="00572E48">
            <w:pPr>
              <w:jc w:val="both"/>
              <w:rPr>
                <w:rFonts w:cs="Times New Roman"/>
                <w:sz w:val="26"/>
                <w:szCs w:val="26"/>
              </w:rPr>
            </w:pPr>
            <w:r w:rsidRPr="006770A2">
              <w:rPr>
                <w:rFonts w:cs="Times New Roman"/>
                <w:sz w:val="26"/>
                <w:szCs w:val="26"/>
              </w:rPr>
              <w:t>0,00</w:t>
            </w:r>
          </w:p>
        </w:tc>
      </w:tr>
    </w:tbl>
    <w:p w14:paraId="2735AC35" w14:textId="77777777" w:rsidR="00EB060F" w:rsidRDefault="00EB060F" w:rsidP="00EB060F">
      <w:pPr>
        <w:ind w:firstLine="720"/>
        <w:jc w:val="both"/>
        <w:rPr>
          <w:sz w:val="28"/>
          <w:szCs w:val="28"/>
        </w:rPr>
      </w:pPr>
    </w:p>
    <w:p w14:paraId="511C44FF" w14:textId="42E15F26"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448FB903"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FC27EE">
        <w:rPr>
          <w:sz w:val="28"/>
          <w:szCs w:val="28"/>
        </w:rPr>
        <w:t>Кучеряевского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58B981C7" w14:textId="5B0C19CF" w:rsidR="00EB060F" w:rsidRDefault="00EB060F" w:rsidP="00EB060F">
      <w:pPr>
        <w:ind w:firstLine="720"/>
        <w:jc w:val="both"/>
        <w:rPr>
          <w:sz w:val="28"/>
          <w:szCs w:val="28"/>
        </w:rPr>
      </w:pPr>
      <w:r>
        <w:rPr>
          <w:sz w:val="28"/>
          <w:szCs w:val="28"/>
        </w:rPr>
        <w:lastRenderedPageBreak/>
        <w:t xml:space="preserve">Для улучшения показателя по </w:t>
      </w:r>
      <w:r w:rsidR="008B03D1">
        <w:rPr>
          <w:sz w:val="28"/>
          <w:szCs w:val="28"/>
        </w:rPr>
        <w:t>Кучеряевскому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5FB49964"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2E6D72F6" w14:textId="7A46EE57"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(далее – Администрация).</w:t>
      </w:r>
      <w:r w:rsidR="004E6D0F">
        <w:rPr>
          <w:sz w:val="28"/>
          <w:szCs w:val="28"/>
        </w:rPr>
        <w:t xml:space="preserve"> </w:t>
      </w:r>
      <w:r>
        <w:rPr>
          <w:sz w:val="28"/>
          <w:szCs w:val="28"/>
        </w:rPr>
        <w:t xml:space="preserve">Администрация </w:t>
      </w:r>
      <w:r>
        <w:rPr>
          <w:rStyle w:val="af1"/>
          <w:sz w:val="28"/>
          <w:szCs w:val="28"/>
        </w:rPr>
        <w:t>обеспечивает:</w:t>
      </w:r>
    </w:p>
    <w:p w14:paraId="37E014D8" w14:textId="77777777"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14:paraId="2A8C7544"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697B8087"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41FE982E"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5F20EE15"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0D5A7F83"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63DA7CEF" w14:textId="77777777"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FC27EE">
        <w:rPr>
          <w:rStyle w:val="af1"/>
          <w:sz w:val="28"/>
          <w:szCs w:val="28"/>
        </w:rPr>
        <w:t>Кучеряевского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14:paraId="4FF7CD71" w14:textId="77777777"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7091421D" w14:textId="77777777"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14:paraId="0FA2391E" w14:textId="77777777"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5D75DAA3"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0D517589" w14:textId="77777777"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14:paraId="0916C5D7" w14:textId="77777777"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14:paraId="49B07E01" w14:textId="77777777"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14:paraId="12DECF59" w14:textId="77777777"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14:paraId="08C53ACA" w14:textId="77777777" w:rsidR="00EB060F" w:rsidRDefault="00EB060F" w:rsidP="00EB060F">
      <w:pPr>
        <w:ind w:firstLine="720"/>
        <w:jc w:val="both"/>
        <w:rPr>
          <w:sz w:val="28"/>
          <w:szCs w:val="28"/>
        </w:rPr>
      </w:pPr>
      <w:r>
        <w:rPr>
          <w:sz w:val="28"/>
          <w:szCs w:val="28"/>
        </w:rPr>
        <w:t>повышение комфорта и удобства поездок.</w:t>
      </w:r>
    </w:p>
    <w:p w14:paraId="116D065E"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1E99F35B" w14:textId="438C3EC6" w:rsidR="008E3DA7" w:rsidRDefault="008E3DA7" w:rsidP="008E3DA7">
      <w:pPr>
        <w:rPr>
          <w:b/>
          <w:bCs/>
          <w:sz w:val="24"/>
          <w:szCs w:val="24"/>
        </w:rPr>
      </w:pPr>
    </w:p>
    <w:p w14:paraId="76511907" w14:textId="203A1F5A" w:rsidR="00503BD4" w:rsidRDefault="00503BD4" w:rsidP="008E3DA7">
      <w:pPr>
        <w:rPr>
          <w:b/>
          <w:bCs/>
          <w:sz w:val="24"/>
          <w:szCs w:val="24"/>
        </w:rPr>
      </w:pPr>
    </w:p>
    <w:p w14:paraId="70D17245" w14:textId="2E19B236" w:rsidR="00503BD4" w:rsidRDefault="00503BD4" w:rsidP="008E3DA7">
      <w:pPr>
        <w:rPr>
          <w:b/>
          <w:bCs/>
          <w:sz w:val="24"/>
          <w:szCs w:val="24"/>
        </w:rPr>
      </w:pPr>
    </w:p>
    <w:p w14:paraId="2AD67FE2" w14:textId="77777777" w:rsidR="00503BD4" w:rsidRDefault="00503BD4" w:rsidP="008E3DA7">
      <w:pPr>
        <w:rPr>
          <w:b/>
          <w:bCs/>
          <w:sz w:val="24"/>
          <w:szCs w:val="24"/>
        </w:rPr>
      </w:pPr>
    </w:p>
    <w:p w14:paraId="1319AE2C" w14:textId="77777777" w:rsidR="00572E48" w:rsidRDefault="00572E48" w:rsidP="008E3DA7">
      <w:pPr>
        <w:rPr>
          <w:b/>
          <w:bCs/>
          <w:sz w:val="24"/>
          <w:szCs w:val="24"/>
        </w:rPr>
      </w:pPr>
    </w:p>
    <w:p w14:paraId="5B3B85BB" w14:textId="01F4D8C6" w:rsidR="003E5216" w:rsidRPr="00EE6373" w:rsidRDefault="008668D5" w:rsidP="003874E0">
      <w:pPr>
        <w:jc w:val="center"/>
        <w:rPr>
          <w:b/>
          <w:bCs/>
          <w:iCs/>
          <w:sz w:val="28"/>
          <w:szCs w:val="28"/>
        </w:rPr>
      </w:pPr>
      <w:r w:rsidRPr="00EE6373">
        <w:rPr>
          <w:b/>
          <w:bCs/>
          <w:iCs/>
          <w:sz w:val="28"/>
          <w:szCs w:val="28"/>
        </w:rPr>
        <w:lastRenderedPageBreak/>
        <w:t>Подпрограмма</w:t>
      </w:r>
      <w:r w:rsidR="00503BD4">
        <w:rPr>
          <w:b/>
          <w:bCs/>
          <w:iCs/>
          <w:sz w:val="28"/>
          <w:szCs w:val="28"/>
        </w:rPr>
        <w:t xml:space="preserve"> </w:t>
      </w:r>
      <w:r w:rsidR="008E3DA7">
        <w:rPr>
          <w:b/>
          <w:bCs/>
          <w:iCs/>
          <w:sz w:val="28"/>
          <w:szCs w:val="28"/>
        </w:rPr>
        <w:t>4</w:t>
      </w:r>
      <w:r w:rsidR="00BC0461">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FC27EE">
        <w:rPr>
          <w:b/>
          <w:bCs/>
          <w:iCs/>
          <w:sz w:val="28"/>
          <w:szCs w:val="28"/>
        </w:rPr>
        <w:t>Кучеряевского</w:t>
      </w:r>
      <w:r w:rsidR="00DE67DA">
        <w:rPr>
          <w:b/>
          <w:bCs/>
          <w:iCs/>
          <w:sz w:val="28"/>
          <w:szCs w:val="28"/>
        </w:rPr>
        <w:t xml:space="preserve"> </w:t>
      </w:r>
      <w:r w:rsidR="003E5216">
        <w:rPr>
          <w:b/>
          <w:bCs/>
          <w:iCs/>
          <w:sz w:val="28"/>
          <w:szCs w:val="28"/>
        </w:rPr>
        <w:t>сельского поселения»</w:t>
      </w:r>
    </w:p>
    <w:p w14:paraId="1586362C"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58D8E44A" w14:textId="0E327F23" w:rsidR="008668D5" w:rsidRPr="008B03D1" w:rsidRDefault="00DE67DA" w:rsidP="00FB4145">
      <w:pPr>
        <w:spacing w:after="0"/>
        <w:ind w:left="-18" w:firstLine="18"/>
        <w:jc w:val="center"/>
        <w:rPr>
          <w:sz w:val="28"/>
          <w:szCs w:val="28"/>
        </w:rPr>
      </w:pPr>
      <w:r>
        <w:rPr>
          <w:sz w:val="28"/>
          <w:szCs w:val="28"/>
        </w:rPr>
        <w:t>п</w:t>
      </w:r>
      <w:r w:rsidR="008668D5" w:rsidRPr="008B03D1">
        <w:rPr>
          <w:sz w:val="28"/>
          <w:szCs w:val="28"/>
        </w:rPr>
        <w:t>одпрограммы</w:t>
      </w:r>
      <w:r>
        <w:rPr>
          <w:sz w:val="28"/>
          <w:szCs w:val="28"/>
        </w:rPr>
        <w:t xml:space="preserve"> </w:t>
      </w:r>
      <w:r w:rsidR="008668D5" w:rsidRPr="008B03D1">
        <w:rPr>
          <w:bCs/>
          <w:iCs/>
          <w:sz w:val="28"/>
          <w:szCs w:val="28"/>
        </w:rPr>
        <w:t xml:space="preserve">«Развитие жилищно-коммунального хозяйства </w:t>
      </w:r>
      <w:r w:rsidR="00FC27EE" w:rsidRPr="008B03D1">
        <w:rPr>
          <w:bCs/>
          <w:iCs/>
          <w:sz w:val="28"/>
          <w:szCs w:val="28"/>
        </w:rPr>
        <w:t>Кучеряевского</w:t>
      </w:r>
      <w:r w:rsidR="004E6D0F" w:rsidRPr="008B03D1">
        <w:rPr>
          <w:bCs/>
          <w:iCs/>
          <w:sz w:val="28"/>
          <w:szCs w:val="28"/>
        </w:rPr>
        <w:t xml:space="preserve"> </w:t>
      </w:r>
      <w:r w:rsidR="008668D5" w:rsidRPr="008B03D1">
        <w:rPr>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1FBF5594" w14:textId="77777777" w:rsidTr="00EE6373">
        <w:tc>
          <w:tcPr>
            <w:tcW w:w="2759" w:type="dxa"/>
            <w:tcBorders>
              <w:top w:val="single" w:sz="4" w:space="0" w:color="000000"/>
              <w:left w:val="single" w:sz="4" w:space="0" w:color="000000"/>
              <w:bottom w:val="single" w:sz="4" w:space="0" w:color="000000"/>
            </w:tcBorders>
          </w:tcPr>
          <w:p w14:paraId="13BACE77"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008F6E12" w14:textId="77777777"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14:paraId="197E5CEB"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14:paraId="18C5A09C" w14:textId="77777777" w:rsidTr="00EE6373">
        <w:tc>
          <w:tcPr>
            <w:tcW w:w="2759" w:type="dxa"/>
            <w:tcBorders>
              <w:top w:val="single" w:sz="4" w:space="0" w:color="000000"/>
              <w:left w:val="single" w:sz="4" w:space="0" w:color="000000"/>
              <w:bottom w:val="single" w:sz="4" w:space="0" w:color="000000"/>
            </w:tcBorders>
          </w:tcPr>
          <w:p w14:paraId="0A42C235"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3E212643"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318A3D22" w14:textId="77777777" w:rsidTr="00EE6373">
        <w:tc>
          <w:tcPr>
            <w:tcW w:w="2759" w:type="dxa"/>
            <w:tcBorders>
              <w:top w:val="single" w:sz="4" w:space="0" w:color="000000"/>
              <w:left w:val="single" w:sz="4" w:space="0" w:color="000000"/>
              <w:bottom w:val="single" w:sz="4" w:space="0" w:color="000000"/>
            </w:tcBorders>
          </w:tcPr>
          <w:p w14:paraId="70AF4EBF"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106CD992" w14:textId="77777777" w:rsidR="008668D5" w:rsidRDefault="008668D5" w:rsidP="00EE6373">
            <w:pPr>
              <w:autoSpaceDE w:val="0"/>
              <w:snapToGrid w:val="0"/>
              <w:spacing w:after="0" w:line="240" w:lineRule="auto"/>
              <w:jc w:val="both"/>
              <w:rPr>
                <w:sz w:val="28"/>
                <w:szCs w:val="28"/>
              </w:rPr>
            </w:pPr>
          </w:p>
          <w:p w14:paraId="1825EAC7" w14:textId="77777777" w:rsidR="00503BD4" w:rsidRDefault="00DD22CA" w:rsidP="00503BD4">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14:paraId="57527AF6" w14:textId="3E70DED2" w:rsidR="00503BD4" w:rsidRDefault="00503BD4" w:rsidP="00503BD4">
            <w:pPr>
              <w:autoSpaceDE w:val="0"/>
              <w:snapToGrid w:val="0"/>
              <w:spacing w:after="0" w:line="240" w:lineRule="auto"/>
              <w:jc w:val="both"/>
              <w:rPr>
                <w:sz w:val="28"/>
                <w:szCs w:val="28"/>
              </w:rPr>
            </w:pPr>
            <w:r>
              <w:rPr>
                <w:sz w:val="28"/>
                <w:szCs w:val="28"/>
              </w:rPr>
              <w:t>2.Санитарно-эпидемиологическое благополучие</w:t>
            </w:r>
          </w:p>
          <w:p w14:paraId="646A3D9A" w14:textId="547C6FBE" w:rsidR="003A2CD5" w:rsidRDefault="00503BD4"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w:t>
            </w:r>
            <w:r>
              <w:rPr>
                <w:sz w:val="28"/>
                <w:szCs w:val="28"/>
              </w:rPr>
              <w:t>яйства</w:t>
            </w:r>
            <w:r w:rsidR="00D20868">
              <w:rPr>
                <w:sz w:val="28"/>
                <w:szCs w:val="28"/>
              </w:rPr>
              <w:t>.</w:t>
            </w:r>
          </w:p>
          <w:p w14:paraId="5ACA3C2C" w14:textId="11EEFCCB" w:rsidR="008668D5" w:rsidRDefault="00D20868"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14:paraId="1ABCE830" w14:textId="6862CE61" w:rsidR="000308FC" w:rsidRDefault="00D20868" w:rsidP="00EE6373">
            <w:pPr>
              <w:autoSpaceDE w:val="0"/>
              <w:snapToGrid w:val="0"/>
              <w:spacing w:after="0" w:line="240" w:lineRule="auto"/>
              <w:jc w:val="both"/>
              <w:rPr>
                <w:sz w:val="28"/>
                <w:szCs w:val="28"/>
              </w:rPr>
            </w:pPr>
            <w:r>
              <w:rPr>
                <w:sz w:val="28"/>
                <w:szCs w:val="28"/>
              </w:rPr>
              <w:t>5</w:t>
            </w:r>
            <w:r w:rsidR="000308FC">
              <w:rPr>
                <w:sz w:val="28"/>
                <w:szCs w:val="28"/>
              </w:rPr>
              <w:t>.Жилищное хозяйство</w:t>
            </w:r>
          </w:p>
          <w:p w14:paraId="1B734E29" w14:textId="77777777" w:rsidR="00995022" w:rsidRPr="008F25E4" w:rsidRDefault="00995022" w:rsidP="00EE6373">
            <w:pPr>
              <w:autoSpaceDE w:val="0"/>
              <w:snapToGrid w:val="0"/>
              <w:spacing w:after="0" w:line="240" w:lineRule="auto"/>
              <w:jc w:val="both"/>
              <w:rPr>
                <w:sz w:val="28"/>
                <w:szCs w:val="28"/>
              </w:rPr>
            </w:pPr>
          </w:p>
        </w:tc>
      </w:tr>
      <w:tr w:rsidR="008668D5" w:rsidRPr="008F25E4" w14:paraId="38255E0D" w14:textId="77777777" w:rsidTr="002D70B1">
        <w:trPr>
          <w:trHeight w:val="982"/>
        </w:trPr>
        <w:tc>
          <w:tcPr>
            <w:tcW w:w="2759" w:type="dxa"/>
            <w:tcBorders>
              <w:left w:val="single" w:sz="4" w:space="0" w:color="000000"/>
              <w:bottom w:val="single" w:sz="4" w:space="0" w:color="000000"/>
            </w:tcBorders>
          </w:tcPr>
          <w:p w14:paraId="1F580AB5" w14:textId="77777777"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0F9F94ED" w14:textId="77777777" w:rsidR="008B03D1" w:rsidRDefault="008B03D1" w:rsidP="004B623F">
            <w:pPr>
              <w:autoSpaceDE w:val="0"/>
              <w:snapToGrid w:val="0"/>
              <w:spacing w:after="0" w:line="240" w:lineRule="auto"/>
              <w:jc w:val="both"/>
            </w:pPr>
            <w:r>
              <w:rPr>
                <w:sz w:val="28"/>
                <w:szCs w:val="28"/>
              </w:rPr>
              <w:t>О</w:t>
            </w:r>
            <w:r w:rsidR="004B623F" w:rsidRPr="00383A41">
              <w:rPr>
                <w:sz w:val="28"/>
                <w:szCs w:val="28"/>
              </w:rPr>
              <w:t>бновление коммунальной инфраструктуры</w:t>
            </w:r>
            <w:r>
              <w:t>.</w:t>
            </w:r>
          </w:p>
          <w:p w14:paraId="78211366" w14:textId="77777777" w:rsidR="00DE67DA" w:rsidRDefault="008B03D1" w:rsidP="004B623F">
            <w:pPr>
              <w:autoSpaceDE w:val="0"/>
              <w:snapToGrid w:val="0"/>
              <w:spacing w:after="0" w:line="240" w:lineRule="auto"/>
              <w:jc w:val="both"/>
              <w:rPr>
                <w:sz w:val="28"/>
                <w:szCs w:val="28"/>
              </w:rPr>
            </w:pPr>
            <w:r>
              <w:rPr>
                <w:sz w:val="28"/>
                <w:szCs w:val="28"/>
              </w:rPr>
              <w:t>С</w:t>
            </w:r>
            <w:r w:rsidR="004B623F">
              <w:rPr>
                <w:sz w:val="28"/>
                <w:szCs w:val="28"/>
              </w:rPr>
              <w:t>одержание парка, сквера, детской площадки, муниципальных пляжей.</w:t>
            </w:r>
          </w:p>
          <w:p w14:paraId="27F21EF3" w14:textId="76CE4010" w:rsidR="004B623F" w:rsidRDefault="00DE67DA" w:rsidP="004B623F">
            <w:pPr>
              <w:autoSpaceDE w:val="0"/>
              <w:snapToGrid w:val="0"/>
              <w:spacing w:after="0" w:line="240" w:lineRule="auto"/>
              <w:jc w:val="both"/>
              <w:rPr>
                <w:sz w:val="28"/>
                <w:szCs w:val="28"/>
              </w:rPr>
            </w:pPr>
            <w:r>
              <w:rPr>
                <w:sz w:val="28"/>
                <w:szCs w:val="28"/>
              </w:rPr>
              <w:t>П</w:t>
            </w:r>
            <w:r w:rsidR="004B623F">
              <w:rPr>
                <w:sz w:val="28"/>
                <w:szCs w:val="28"/>
              </w:rPr>
              <w:t>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14:paraId="0E9A2387" w14:textId="77777777" w:rsidR="00DE67DA"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w:t>
            </w:r>
          </w:p>
          <w:p w14:paraId="4A519DF3" w14:textId="77777777" w:rsidR="002D70B1" w:rsidRPr="008F25E4" w:rsidRDefault="004B623F" w:rsidP="00DE67DA">
            <w:pPr>
              <w:snapToGrid w:val="0"/>
              <w:spacing w:after="0" w:line="240" w:lineRule="auto"/>
              <w:jc w:val="both"/>
              <w:rPr>
                <w:sz w:val="28"/>
                <w:szCs w:val="28"/>
              </w:rPr>
            </w:pPr>
            <w:r>
              <w:rPr>
                <w:sz w:val="28"/>
                <w:szCs w:val="28"/>
              </w:rPr>
              <w:t>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w:t>
            </w:r>
          </w:p>
        </w:tc>
      </w:tr>
      <w:tr w:rsidR="008668D5" w:rsidRPr="008F25E4" w14:paraId="0D8175CA" w14:textId="77777777" w:rsidTr="00EE6373">
        <w:trPr>
          <w:trHeight w:val="774"/>
        </w:trPr>
        <w:tc>
          <w:tcPr>
            <w:tcW w:w="2759" w:type="dxa"/>
            <w:tcBorders>
              <w:top w:val="single" w:sz="4" w:space="0" w:color="000000"/>
              <w:left w:val="single" w:sz="4" w:space="0" w:color="000000"/>
              <w:bottom w:val="single" w:sz="4" w:space="0" w:color="000000"/>
            </w:tcBorders>
          </w:tcPr>
          <w:p w14:paraId="0C95EC59" w14:textId="77777777"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6E98BAB7" w14:textId="77777777"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743FFB02" w14:textId="77777777"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558D77BB"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2F373274"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739746BB" w14:textId="77777777" w:rsidR="008668D5" w:rsidRPr="008F25E4" w:rsidRDefault="008668D5" w:rsidP="00EE6373">
            <w:pPr>
              <w:snapToGrid w:val="0"/>
              <w:spacing w:after="0" w:line="240" w:lineRule="auto"/>
              <w:jc w:val="both"/>
              <w:rPr>
                <w:sz w:val="28"/>
                <w:szCs w:val="28"/>
              </w:rPr>
            </w:pPr>
            <w:r w:rsidRPr="008F25E4">
              <w:rPr>
                <w:sz w:val="28"/>
                <w:szCs w:val="28"/>
              </w:rPr>
              <w:lastRenderedPageBreak/>
              <w:t>Организация и содержание мест захоронения.</w:t>
            </w:r>
          </w:p>
        </w:tc>
      </w:tr>
      <w:tr w:rsidR="008668D5" w:rsidRPr="008F25E4" w14:paraId="501E26A2" w14:textId="77777777" w:rsidTr="00EE6373">
        <w:tc>
          <w:tcPr>
            <w:tcW w:w="2759" w:type="dxa"/>
            <w:tcBorders>
              <w:top w:val="single" w:sz="4" w:space="0" w:color="000000"/>
              <w:left w:val="single" w:sz="4" w:space="0" w:color="000000"/>
              <w:bottom w:val="single" w:sz="4" w:space="0" w:color="000000"/>
            </w:tcBorders>
          </w:tcPr>
          <w:p w14:paraId="3A90719E"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52638CD2" w14:textId="77777777"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3142553C" w14:textId="77777777" w:rsidTr="00EE6373">
        <w:tc>
          <w:tcPr>
            <w:tcW w:w="2759" w:type="dxa"/>
            <w:tcBorders>
              <w:top w:val="single" w:sz="4" w:space="0" w:color="000000"/>
              <w:left w:val="single" w:sz="4" w:space="0" w:color="000000"/>
              <w:bottom w:val="single" w:sz="4" w:space="0" w:color="000000"/>
            </w:tcBorders>
          </w:tcPr>
          <w:p w14:paraId="2FBD0698"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01B2C4B9" w14:textId="6194A5A9"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0B0EAD">
              <w:rPr>
                <w:sz w:val="28"/>
                <w:szCs w:val="28"/>
              </w:rPr>
              <w:t>9840,26</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6770A2">
              <w:rPr>
                <w:sz w:val="28"/>
                <w:szCs w:val="28"/>
              </w:rPr>
              <w:t>2</w:t>
            </w:r>
            <w:r w:rsidR="000B0EAD">
              <w:rPr>
                <w:sz w:val="28"/>
                <w:szCs w:val="28"/>
              </w:rPr>
              <w:t>1</w:t>
            </w:r>
            <w:r w:rsidR="007F06B2">
              <w:rPr>
                <w:sz w:val="28"/>
                <w:szCs w:val="28"/>
              </w:rPr>
              <w:t>32,54</w:t>
            </w:r>
            <w:r w:rsidRPr="0049563C">
              <w:rPr>
                <w:sz w:val="28"/>
                <w:szCs w:val="28"/>
              </w:rPr>
              <w:t xml:space="preserve"> тыс.руб</w:t>
            </w:r>
            <w:r>
              <w:rPr>
                <w:sz w:val="28"/>
                <w:szCs w:val="28"/>
              </w:rPr>
              <w:t>лей</w:t>
            </w:r>
            <w:r w:rsidR="00211C7F">
              <w:rPr>
                <w:sz w:val="28"/>
                <w:szCs w:val="28"/>
              </w:rPr>
              <w:t>, областной бюджет –</w:t>
            </w:r>
            <w:r w:rsidR="000B0EAD">
              <w:rPr>
                <w:sz w:val="28"/>
                <w:szCs w:val="28"/>
              </w:rPr>
              <w:t>77</w:t>
            </w:r>
            <w:r w:rsidR="007F06B2">
              <w:rPr>
                <w:sz w:val="28"/>
                <w:szCs w:val="28"/>
              </w:rPr>
              <w:t>07,72</w:t>
            </w:r>
            <w:r w:rsidR="00211C7F">
              <w:rPr>
                <w:sz w:val="28"/>
                <w:szCs w:val="28"/>
              </w:rPr>
              <w:t xml:space="preserve"> тыс.рублей.</w:t>
            </w:r>
          </w:p>
          <w:p w14:paraId="423195F8" w14:textId="617CABA2"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14:paraId="03531DBF"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54E0D5F7"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6A8D9EB"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36BCC253"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0277AC3E"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41781F1"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14:paraId="30B7C8E7"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07D4649"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70FE4B63" w14:textId="0588829C" w:rsidR="00B36BF9" w:rsidRDefault="000308FC">
                  <w:pPr>
                    <w:jc w:val="both"/>
                    <w:rPr>
                      <w:color w:val="000000"/>
                      <w:sz w:val="28"/>
                      <w:szCs w:val="28"/>
                    </w:rPr>
                  </w:pPr>
                  <w:r>
                    <w:rPr>
                      <w:color w:val="000000"/>
                      <w:sz w:val="28"/>
                      <w:szCs w:val="28"/>
                    </w:rPr>
                    <w:t>2696,50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669F123E" w14:textId="5C472C9F" w:rsidR="00B36BF9" w:rsidRPr="00A0758A" w:rsidRDefault="000308FC">
                  <w:pPr>
                    <w:jc w:val="both"/>
                    <w:rPr>
                      <w:iCs/>
                      <w:color w:val="000000"/>
                      <w:sz w:val="28"/>
                      <w:szCs w:val="28"/>
                    </w:rPr>
                  </w:pPr>
                  <w:r>
                    <w:rPr>
                      <w:iCs/>
                      <w:color w:val="000000"/>
                      <w:sz w:val="28"/>
                      <w:szCs w:val="28"/>
                    </w:rPr>
                    <w:t>1399,42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F8BC955" w14:textId="5D8532B9" w:rsidR="00B36BF9" w:rsidRPr="00A0758A" w:rsidRDefault="000308FC">
                  <w:pPr>
                    <w:jc w:val="both"/>
                    <w:rPr>
                      <w:iCs/>
                      <w:color w:val="000000"/>
                      <w:sz w:val="28"/>
                      <w:szCs w:val="28"/>
                    </w:rPr>
                  </w:pPr>
                  <w:r>
                    <w:rPr>
                      <w:iCs/>
                      <w:color w:val="000000"/>
                      <w:sz w:val="28"/>
                      <w:szCs w:val="28"/>
                    </w:rPr>
                    <w:t>1297,08</w:t>
                  </w:r>
                </w:p>
              </w:tc>
            </w:tr>
            <w:tr w:rsidR="00B36BF9" w:rsidRPr="0049563C" w14:paraId="72E385AB"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5A305AF"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A1DD428" w14:textId="1F5B3C6C" w:rsidR="00B36BF9" w:rsidRDefault="000B0EAD">
                  <w:pPr>
                    <w:jc w:val="both"/>
                    <w:rPr>
                      <w:color w:val="000000"/>
                      <w:sz w:val="28"/>
                      <w:szCs w:val="28"/>
                    </w:rPr>
                  </w:pPr>
                  <w:r>
                    <w:rPr>
                      <w:color w:val="000000"/>
                      <w:sz w:val="28"/>
                      <w:szCs w:val="28"/>
                    </w:rPr>
                    <w:t>6876,04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5560C43E" w14:textId="1B620675" w:rsidR="00B36BF9" w:rsidRPr="00A0758A" w:rsidRDefault="000B0EAD">
                  <w:pPr>
                    <w:jc w:val="both"/>
                    <w:rPr>
                      <w:iCs/>
                      <w:color w:val="000000"/>
                      <w:sz w:val="28"/>
                      <w:szCs w:val="28"/>
                    </w:rPr>
                  </w:pPr>
                  <w:r>
                    <w:rPr>
                      <w:iCs/>
                      <w:color w:val="000000"/>
                      <w:sz w:val="28"/>
                      <w:szCs w:val="28"/>
                    </w:rPr>
                    <w:t>7</w:t>
                  </w:r>
                  <w:r w:rsidR="007F06B2">
                    <w:rPr>
                      <w:iCs/>
                      <w:color w:val="000000"/>
                      <w:sz w:val="28"/>
                      <w:szCs w:val="28"/>
                    </w:rPr>
                    <w:t>33,12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C5563D3" w14:textId="471E39F1" w:rsidR="00B36BF9" w:rsidRPr="00A0758A" w:rsidRDefault="000B0EAD">
                  <w:pPr>
                    <w:jc w:val="both"/>
                    <w:rPr>
                      <w:iCs/>
                      <w:color w:val="000000"/>
                      <w:sz w:val="28"/>
                      <w:szCs w:val="28"/>
                    </w:rPr>
                  </w:pPr>
                  <w:r>
                    <w:rPr>
                      <w:iCs/>
                      <w:color w:val="000000"/>
                      <w:sz w:val="28"/>
                      <w:szCs w:val="28"/>
                    </w:rPr>
                    <w:t>61</w:t>
                  </w:r>
                  <w:r w:rsidR="007F06B2">
                    <w:rPr>
                      <w:iCs/>
                      <w:color w:val="000000"/>
                      <w:sz w:val="28"/>
                      <w:szCs w:val="28"/>
                    </w:rPr>
                    <w:t>42,92</w:t>
                  </w:r>
                </w:p>
              </w:tc>
            </w:tr>
            <w:tr w:rsidR="00B36BF9" w:rsidRPr="0049563C" w14:paraId="45993888" w14:textId="77777777" w:rsidTr="000B0EAD">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D8BE03E"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A266C63" w14:textId="23DDCDCA" w:rsidR="00B36BF9" w:rsidRDefault="000B0EAD">
                  <w:pPr>
                    <w:jc w:val="both"/>
                    <w:rPr>
                      <w:color w:val="000000"/>
                      <w:sz w:val="28"/>
                      <w:szCs w:val="28"/>
                    </w:rPr>
                  </w:pPr>
                  <w:r>
                    <w:rPr>
                      <w:color w:val="000000"/>
                      <w:sz w:val="28"/>
                      <w:szCs w:val="28"/>
                    </w:rPr>
                    <w:t>44,62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F18DED7" w14:textId="5E533A09" w:rsidR="00B36BF9" w:rsidRPr="00A0758A" w:rsidRDefault="000B0EAD">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829C5E3" w14:textId="581E11BE" w:rsidR="00B36BF9" w:rsidRPr="00A0758A" w:rsidRDefault="000B0EAD">
                  <w:pPr>
                    <w:jc w:val="both"/>
                    <w:rPr>
                      <w:iCs/>
                      <w:color w:val="000000"/>
                      <w:sz w:val="28"/>
                      <w:szCs w:val="28"/>
                    </w:rPr>
                  </w:pPr>
                  <w:r>
                    <w:rPr>
                      <w:iCs/>
                      <w:color w:val="000000"/>
                      <w:sz w:val="28"/>
                      <w:szCs w:val="28"/>
                    </w:rPr>
                    <w:t>44,62</w:t>
                  </w:r>
                </w:p>
              </w:tc>
            </w:tr>
            <w:tr w:rsidR="00B36BF9" w:rsidRPr="0049563C" w14:paraId="332B1B7B" w14:textId="77777777" w:rsidTr="000B0EAD">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21A938C" w14:textId="77777777"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709B290A" w14:textId="375316A1" w:rsidR="00B36BF9" w:rsidRPr="00463CF1" w:rsidRDefault="000B0EAD">
                  <w:pPr>
                    <w:jc w:val="both"/>
                    <w:rPr>
                      <w:color w:val="000000"/>
                      <w:sz w:val="28"/>
                      <w:szCs w:val="28"/>
                    </w:rPr>
                  </w:pPr>
                  <w:r>
                    <w:rPr>
                      <w:color w:val="000000"/>
                      <w:sz w:val="28"/>
                      <w:szCs w:val="28"/>
                    </w:rPr>
                    <w:t>44,62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B8253E8" w14:textId="39E640FD" w:rsidR="00B36BF9" w:rsidRPr="00463CF1" w:rsidRDefault="000B0EAD" w:rsidP="006770A2">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1D994B8" w14:textId="53F2AA53" w:rsidR="00B36BF9" w:rsidRPr="00463CF1" w:rsidRDefault="000B0EAD">
                  <w:pPr>
                    <w:jc w:val="both"/>
                    <w:rPr>
                      <w:iCs/>
                      <w:color w:val="000000"/>
                      <w:sz w:val="28"/>
                      <w:szCs w:val="28"/>
                    </w:rPr>
                  </w:pPr>
                  <w:r>
                    <w:rPr>
                      <w:iCs/>
                      <w:color w:val="000000"/>
                      <w:sz w:val="28"/>
                      <w:szCs w:val="28"/>
                    </w:rPr>
                    <w:t>44,62</w:t>
                  </w:r>
                </w:p>
              </w:tc>
            </w:tr>
            <w:tr w:rsidR="00B36BF9" w:rsidRPr="0049563C" w14:paraId="70FE947E" w14:textId="77777777" w:rsidTr="000B0EAD">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7C9FFD9"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3B68EA38" w14:textId="3B8A5375" w:rsidR="00B36BF9" w:rsidRDefault="000B0EAD">
                  <w:pPr>
                    <w:jc w:val="both"/>
                    <w:rPr>
                      <w:color w:val="000000"/>
                      <w:sz w:val="28"/>
                      <w:szCs w:val="28"/>
                    </w:rPr>
                  </w:pPr>
                  <w:r>
                    <w:rPr>
                      <w:color w:val="000000"/>
                      <w:sz w:val="28"/>
                      <w:szCs w:val="28"/>
                    </w:rPr>
                    <w:t>44,62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2EE3DA3" w14:textId="5157FBF5" w:rsidR="00B36BF9" w:rsidRPr="00A0758A" w:rsidRDefault="000B0EAD">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8BF6125" w14:textId="4EBA0E3E" w:rsidR="00B36BF9" w:rsidRPr="00A0758A" w:rsidRDefault="000B0EAD">
                  <w:pPr>
                    <w:jc w:val="both"/>
                    <w:rPr>
                      <w:iCs/>
                      <w:color w:val="000000"/>
                      <w:sz w:val="28"/>
                      <w:szCs w:val="28"/>
                    </w:rPr>
                  </w:pPr>
                  <w:r>
                    <w:rPr>
                      <w:iCs/>
                      <w:color w:val="000000"/>
                      <w:sz w:val="28"/>
                      <w:szCs w:val="28"/>
                    </w:rPr>
                    <w:t>44,62</w:t>
                  </w:r>
                </w:p>
              </w:tc>
            </w:tr>
            <w:tr w:rsidR="00B36BF9" w:rsidRPr="0049563C" w14:paraId="7894052B" w14:textId="77777777" w:rsidTr="000B0EAD">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1938D9F"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44AD03AC" w14:textId="5BC4B8DC" w:rsidR="00B36BF9" w:rsidRDefault="000B0EAD">
                  <w:pPr>
                    <w:jc w:val="both"/>
                    <w:rPr>
                      <w:color w:val="000000"/>
                      <w:sz w:val="28"/>
                      <w:szCs w:val="28"/>
                    </w:rPr>
                  </w:pPr>
                  <w:r>
                    <w:rPr>
                      <w:color w:val="000000"/>
                      <w:sz w:val="28"/>
                      <w:szCs w:val="28"/>
                    </w:rPr>
                    <w:t>44,62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C72C184" w14:textId="3769BBDF" w:rsidR="00B36BF9" w:rsidRPr="00A0758A" w:rsidRDefault="000B0EAD">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976AB3D" w14:textId="732C12D7" w:rsidR="00B36BF9" w:rsidRPr="00A0758A" w:rsidRDefault="000B0EAD">
                  <w:pPr>
                    <w:jc w:val="both"/>
                    <w:rPr>
                      <w:iCs/>
                      <w:color w:val="000000"/>
                      <w:sz w:val="28"/>
                      <w:szCs w:val="28"/>
                    </w:rPr>
                  </w:pPr>
                  <w:r>
                    <w:rPr>
                      <w:iCs/>
                      <w:color w:val="000000"/>
                      <w:sz w:val="28"/>
                      <w:szCs w:val="28"/>
                    </w:rPr>
                    <w:t>44,62</w:t>
                  </w:r>
                </w:p>
              </w:tc>
            </w:tr>
            <w:tr w:rsidR="00B36BF9" w:rsidRPr="0049563C" w14:paraId="0ABFC8C3" w14:textId="77777777" w:rsidTr="000B0EAD">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19743CC"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0310C8A6" w14:textId="58B46B42" w:rsidR="00B36BF9" w:rsidRDefault="000B0EAD">
                  <w:pPr>
                    <w:jc w:val="both"/>
                    <w:rPr>
                      <w:color w:val="000000"/>
                      <w:sz w:val="28"/>
                      <w:szCs w:val="28"/>
                    </w:rPr>
                  </w:pPr>
                  <w:r>
                    <w:rPr>
                      <w:color w:val="000000"/>
                      <w:sz w:val="28"/>
                      <w:szCs w:val="28"/>
                    </w:rPr>
                    <w:t>44,62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5EE2C1F" w14:textId="6E5939FE" w:rsidR="00B36BF9" w:rsidRPr="00A0758A" w:rsidRDefault="000B0EAD">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D1F745D" w14:textId="0406D601" w:rsidR="00B36BF9" w:rsidRPr="00A0758A" w:rsidRDefault="000B0EAD" w:rsidP="00A0758A">
                  <w:pPr>
                    <w:rPr>
                      <w:iCs/>
                      <w:color w:val="000000"/>
                      <w:sz w:val="28"/>
                      <w:szCs w:val="28"/>
                    </w:rPr>
                  </w:pPr>
                  <w:r>
                    <w:rPr>
                      <w:iCs/>
                      <w:color w:val="000000"/>
                      <w:sz w:val="28"/>
                      <w:szCs w:val="28"/>
                    </w:rPr>
                    <w:t>44,62</w:t>
                  </w:r>
                </w:p>
              </w:tc>
            </w:tr>
            <w:tr w:rsidR="00DB30A8" w:rsidRPr="0049563C" w14:paraId="300D25ED"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7A85A46C" w14:textId="77777777"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401BD4A" w14:textId="19C25342" w:rsidR="00DB30A8" w:rsidRDefault="000B0EAD">
                  <w:pPr>
                    <w:jc w:val="both"/>
                    <w:rPr>
                      <w:color w:val="000000"/>
                      <w:sz w:val="28"/>
                      <w:szCs w:val="28"/>
                    </w:rPr>
                  </w:pPr>
                  <w:r>
                    <w:rPr>
                      <w:color w:val="000000"/>
                      <w:sz w:val="28"/>
                      <w:szCs w:val="28"/>
                    </w:rPr>
                    <w:t>44,62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1C7BC0B" w14:textId="7012B943" w:rsidR="00DB30A8" w:rsidRPr="00A0758A" w:rsidRDefault="000B0EAD">
                  <w:pPr>
                    <w:jc w:val="both"/>
                    <w:rPr>
                      <w:iCs/>
                      <w:color w:val="000000"/>
                      <w:sz w:val="28"/>
                      <w:szCs w:val="28"/>
                    </w:rPr>
                  </w:pPr>
                  <w:r>
                    <w:rPr>
                      <w:iCs/>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685A4B8" w14:textId="691306CA" w:rsidR="00DB30A8" w:rsidRPr="00A0758A" w:rsidRDefault="000B0EAD" w:rsidP="00A0758A">
                  <w:pPr>
                    <w:rPr>
                      <w:iCs/>
                      <w:color w:val="000000"/>
                      <w:sz w:val="28"/>
                      <w:szCs w:val="28"/>
                    </w:rPr>
                  </w:pPr>
                  <w:r>
                    <w:rPr>
                      <w:iCs/>
                      <w:color w:val="000000"/>
                      <w:sz w:val="28"/>
                      <w:szCs w:val="28"/>
                    </w:rPr>
                    <w:t>44,62</w:t>
                  </w:r>
                </w:p>
              </w:tc>
            </w:tr>
          </w:tbl>
          <w:p w14:paraId="0374C1FA" w14:textId="77777777" w:rsidR="008668D5" w:rsidRPr="008F25E4" w:rsidRDefault="008668D5" w:rsidP="00EE6373">
            <w:pPr>
              <w:spacing w:after="0" w:line="240" w:lineRule="auto"/>
              <w:ind w:firstLine="708"/>
              <w:jc w:val="both"/>
              <w:rPr>
                <w:sz w:val="28"/>
                <w:szCs w:val="28"/>
              </w:rPr>
            </w:pPr>
          </w:p>
        </w:tc>
      </w:tr>
      <w:tr w:rsidR="008668D5" w:rsidRPr="008F25E4" w14:paraId="4D4245CC" w14:textId="77777777" w:rsidTr="00EE6373">
        <w:tc>
          <w:tcPr>
            <w:tcW w:w="2759" w:type="dxa"/>
            <w:tcBorders>
              <w:top w:val="single" w:sz="4" w:space="0" w:color="000000"/>
              <w:left w:val="single" w:sz="4" w:space="0" w:color="000000"/>
              <w:bottom w:val="single" w:sz="4" w:space="0" w:color="000000"/>
            </w:tcBorders>
          </w:tcPr>
          <w:p w14:paraId="58CCA83A"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3E5E9336" w14:textId="77777777" w:rsidR="008668D5" w:rsidRPr="008F25E4" w:rsidRDefault="008668D5" w:rsidP="00DE67DA">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w:t>
            </w:r>
            <w:r w:rsidR="00DE67DA">
              <w:rPr>
                <w:color w:val="000000"/>
                <w:sz w:val="28"/>
                <w:szCs w:val="28"/>
              </w:rPr>
              <w:t xml:space="preserve">организаций и </w:t>
            </w:r>
            <w:r w:rsidR="001C78D4">
              <w:rPr>
                <w:color w:val="000000"/>
                <w:sz w:val="28"/>
                <w:szCs w:val="28"/>
              </w:rPr>
              <w:t>заинтересованных граждан, проживающих на территории поселения в реализацию мероприятий по благоустройству территории.</w:t>
            </w:r>
          </w:p>
        </w:tc>
      </w:tr>
    </w:tbl>
    <w:p w14:paraId="027C9262" w14:textId="77777777" w:rsidR="008668D5" w:rsidRPr="008F25E4" w:rsidRDefault="008668D5" w:rsidP="008F25E4">
      <w:pPr>
        <w:snapToGrid w:val="0"/>
        <w:jc w:val="both"/>
      </w:pPr>
    </w:p>
    <w:p w14:paraId="000862F7"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5CC95B66" w14:textId="06D14F94" w:rsidR="008668D5" w:rsidRPr="008F25E4" w:rsidRDefault="008668D5" w:rsidP="004D6F7A">
      <w:pPr>
        <w:snapToGrid w:val="0"/>
        <w:spacing w:after="0" w:line="240" w:lineRule="auto"/>
        <w:jc w:val="both"/>
        <w:rPr>
          <w:sz w:val="28"/>
          <w:szCs w:val="28"/>
        </w:rPr>
      </w:pPr>
      <w:r w:rsidRPr="008F25E4">
        <w:rPr>
          <w:sz w:val="28"/>
          <w:szCs w:val="28"/>
        </w:rPr>
        <w:lastRenderedPageBreak/>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w:t>
      </w:r>
      <w:r w:rsidR="00AF27AE">
        <w:rPr>
          <w:sz w:val="28"/>
          <w:szCs w:val="28"/>
        </w:rPr>
        <w:t>ия, организация освещения улиц</w:t>
      </w:r>
      <w:r w:rsidRPr="008F25E4">
        <w:rPr>
          <w:sz w:val="28"/>
          <w:szCs w:val="28"/>
        </w:rPr>
        <w:t>.</w:t>
      </w:r>
    </w:p>
    <w:p w14:paraId="33C43556"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FC27EE">
        <w:rPr>
          <w:rFonts w:cs="Arial"/>
          <w:color w:val="000000"/>
          <w:sz w:val="28"/>
          <w:szCs w:val="28"/>
        </w:rPr>
        <w:t>Кучеряевского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093EF29F"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4EEE7116"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2C754318" w14:textId="77777777" w:rsidR="009A3062" w:rsidRPr="008F25E4" w:rsidRDefault="009A3062" w:rsidP="008F25E4">
      <w:pPr>
        <w:spacing w:before="120" w:after="120" w:line="100" w:lineRule="atLeast"/>
        <w:jc w:val="both"/>
        <w:rPr>
          <w:b/>
          <w:bCs/>
          <w:iCs/>
          <w:sz w:val="28"/>
          <w:szCs w:val="28"/>
        </w:rPr>
      </w:pPr>
    </w:p>
    <w:p w14:paraId="299BAAFD"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53FB7963" w14:textId="77777777" w:rsidR="0049563C" w:rsidRDefault="0049563C" w:rsidP="0049563C">
      <w:pPr>
        <w:spacing w:after="0" w:line="240" w:lineRule="auto"/>
        <w:ind w:left="720"/>
        <w:rPr>
          <w:b/>
          <w:bCs/>
          <w:sz w:val="28"/>
          <w:szCs w:val="28"/>
          <w:lang w:eastAsia="ru-RU"/>
        </w:rPr>
      </w:pPr>
    </w:p>
    <w:p w14:paraId="716C9DC2" w14:textId="77777777"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6EED10A9" w14:textId="110BD62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FC27EE">
        <w:rPr>
          <w:rFonts w:cs="Arial"/>
          <w:color w:val="000000"/>
          <w:sz w:val="28"/>
          <w:szCs w:val="28"/>
        </w:rPr>
        <w:t>Кучеряевского</w:t>
      </w:r>
      <w:r w:rsidR="00101C8A">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14:paraId="17A526E5"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14:paraId="35D1F0A4"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52098810"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52B5A866" w14:textId="77777777" w:rsidR="008668D5" w:rsidRPr="008F25E4" w:rsidRDefault="008668D5" w:rsidP="0049563C">
      <w:pPr>
        <w:snapToGrid w:val="0"/>
        <w:spacing w:after="0" w:line="240" w:lineRule="auto"/>
        <w:jc w:val="both"/>
        <w:rPr>
          <w:sz w:val="28"/>
          <w:szCs w:val="28"/>
        </w:rPr>
      </w:pPr>
      <w:r w:rsidRPr="008F25E4">
        <w:rPr>
          <w:sz w:val="28"/>
          <w:szCs w:val="28"/>
        </w:rPr>
        <w:lastRenderedPageBreak/>
        <w:t>Улучшение и поддержание состояния зеленых насаждений.</w:t>
      </w:r>
    </w:p>
    <w:p w14:paraId="1E0A420D"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0A949CE8"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02541BE5"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14:paraId="6FBEC8BA"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05276BAE"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545AB02D"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36259081" w14:textId="77777777" w:rsidR="008668D5" w:rsidRPr="008F25E4" w:rsidRDefault="008668D5" w:rsidP="0049563C">
      <w:pPr>
        <w:snapToGrid w:val="0"/>
        <w:spacing w:after="0" w:line="240" w:lineRule="auto"/>
        <w:jc w:val="both"/>
      </w:pPr>
    </w:p>
    <w:p w14:paraId="5A257CC1"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6B2FD46C" w14:textId="77777777"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14:paraId="24F52B0C" w14:textId="26E69F8F" w:rsidR="00D3198E" w:rsidRPr="000419C5" w:rsidRDefault="00D3198E" w:rsidP="00EC3CAF">
      <w:pPr>
        <w:autoSpaceDE w:val="0"/>
        <w:snapToGrid w:val="0"/>
        <w:spacing w:after="0" w:line="240" w:lineRule="auto"/>
        <w:jc w:val="both"/>
        <w:rPr>
          <w:sz w:val="28"/>
          <w:szCs w:val="28"/>
        </w:rPr>
      </w:pPr>
      <w:r w:rsidRPr="000419C5">
        <w:rPr>
          <w:sz w:val="28"/>
          <w:szCs w:val="28"/>
        </w:rPr>
        <w:t>-Коммунальное</w:t>
      </w:r>
      <w:r w:rsidR="004B623F" w:rsidRPr="000419C5">
        <w:rPr>
          <w:sz w:val="28"/>
          <w:szCs w:val="28"/>
        </w:rPr>
        <w:t xml:space="preserve"> хозяйство</w:t>
      </w:r>
      <w:r w:rsidRPr="000419C5">
        <w:rPr>
          <w:sz w:val="28"/>
          <w:szCs w:val="28"/>
        </w:rPr>
        <w:t>:</w:t>
      </w:r>
      <w:r w:rsidR="004B623F" w:rsidRPr="000419C5">
        <w:rPr>
          <w:sz w:val="28"/>
          <w:szCs w:val="28"/>
        </w:rPr>
        <w:t xml:space="preserve"> М</w:t>
      </w:r>
      <w:r w:rsidR="00383A41" w:rsidRPr="000419C5">
        <w:rPr>
          <w:sz w:val="28"/>
          <w:szCs w:val="28"/>
        </w:rPr>
        <w:t>ероприятие направлено на поставку коммунальных ресурсов (предоставления коммунальных услуг): теплоснабжение, горячее водоснабжение, холодное водоснабжение, водоотведение</w:t>
      </w:r>
      <w:r w:rsidR="00383A41" w:rsidRPr="000419C5">
        <w:t>.</w:t>
      </w:r>
    </w:p>
    <w:p w14:paraId="6C812FEB" w14:textId="459BDF6E" w:rsidR="00316C46" w:rsidRPr="000419C5" w:rsidRDefault="00EC3CAF" w:rsidP="00C74469">
      <w:pPr>
        <w:autoSpaceDE w:val="0"/>
        <w:spacing w:after="0" w:line="240" w:lineRule="auto"/>
        <w:jc w:val="both"/>
        <w:rPr>
          <w:sz w:val="28"/>
          <w:szCs w:val="28"/>
        </w:rPr>
      </w:pPr>
      <w:r w:rsidRPr="000419C5">
        <w:rPr>
          <w:sz w:val="28"/>
          <w:szCs w:val="28"/>
        </w:rPr>
        <w:t>-</w:t>
      </w:r>
      <w:r w:rsidR="008668D5" w:rsidRPr="000419C5">
        <w:rPr>
          <w:sz w:val="28"/>
          <w:szCs w:val="28"/>
        </w:rPr>
        <w:t>Прочие мероприятия по благоустройству поселений</w:t>
      </w:r>
      <w:r w:rsidR="003A5DE4" w:rsidRPr="000419C5">
        <w:rPr>
          <w:sz w:val="28"/>
          <w:szCs w:val="28"/>
        </w:rPr>
        <w:t xml:space="preserve">.  Мероприятие направлено на </w:t>
      </w:r>
      <w:r w:rsidR="008C3307" w:rsidRPr="000419C5">
        <w:rPr>
          <w:sz w:val="28"/>
          <w:szCs w:val="28"/>
        </w:rPr>
        <w:t xml:space="preserve">содержание парка, сквера, детской площадки, </w:t>
      </w:r>
      <w:r w:rsidR="003A5DE4" w:rsidRPr="000419C5">
        <w:rPr>
          <w:sz w:val="28"/>
          <w:szCs w:val="28"/>
        </w:rPr>
        <w:t>м</w:t>
      </w:r>
      <w:r w:rsidR="008C3307" w:rsidRPr="000419C5">
        <w:rPr>
          <w:sz w:val="28"/>
          <w:szCs w:val="28"/>
        </w:rPr>
        <w:t>униципальных пляжей, изготовление и размещение социальной рекламы по пр</w:t>
      </w:r>
      <w:r w:rsidR="003A5DE4" w:rsidRPr="000419C5">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101C8A">
        <w:rPr>
          <w:sz w:val="28"/>
          <w:szCs w:val="28"/>
        </w:rPr>
        <w:t xml:space="preserve"> </w:t>
      </w:r>
      <w:r w:rsidR="00C74469" w:rsidRPr="000419C5">
        <w:rPr>
          <w:sz w:val="28"/>
          <w:szCs w:val="28"/>
        </w:rPr>
        <w:t xml:space="preserve">Пропаганда здорового образа жизни, </w:t>
      </w:r>
      <w:r w:rsidR="00316C46" w:rsidRPr="000419C5">
        <w:rPr>
          <w:sz w:val="28"/>
          <w:szCs w:val="28"/>
        </w:rPr>
        <w:t>которая предусматривает размещение на террит</w:t>
      </w:r>
      <w:r w:rsidR="00C74469" w:rsidRPr="000419C5">
        <w:rPr>
          <w:sz w:val="28"/>
          <w:szCs w:val="28"/>
        </w:rPr>
        <w:t>ории поселения наружной рекламы соответствующего направления.</w:t>
      </w:r>
    </w:p>
    <w:p w14:paraId="33182BEE" w14:textId="77777777" w:rsidR="00C04449" w:rsidRPr="000419C5" w:rsidRDefault="00C04449" w:rsidP="00C74469">
      <w:pPr>
        <w:autoSpaceDE w:val="0"/>
        <w:spacing w:after="0" w:line="240" w:lineRule="auto"/>
        <w:jc w:val="both"/>
        <w:rPr>
          <w:sz w:val="28"/>
          <w:szCs w:val="28"/>
        </w:rPr>
      </w:pPr>
      <w:r w:rsidRPr="000419C5">
        <w:rPr>
          <w:sz w:val="28"/>
          <w:szCs w:val="28"/>
        </w:rPr>
        <w:t>- Другие вопросы в области жилищно-коммунального хозяйства</w:t>
      </w:r>
    </w:p>
    <w:p w14:paraId="415A101E" w14:textId="77777777" w:rsidR="00316C46" w:rsidRDefault="00383A41" w:rsidP="003A5DE4">
      <w:pPr>
        <w:snapToGrid w:val="0"/>
        <w:spacing w:after="0" w:line="240" w:lineRule="auto"/>
        <w:jc w:val="both"/>
        <w:rPr>
          <w:sz w:val="28"/>
          <w:szCs w:val="28"/>
        </w:rPr>
      </w:pPr>
      <w:r w:rsidRPr="000419C5">
        <w:rPr>
          <w:sz w:val="28"/>
          <w:szCs w:val="28"/>
        </w:rPr>
        <w:t xml:space="preserve">- Здравоохранение. Мероприятие направлено на </w:t>
      </w:r>
      <w:r w:rsidR="00E816B9" w:rsidRPr="000419C5">
        <w:rPr>
          <w:sz w:val="28"/>
          <w:szCs w:val="28"/>
        </w:rPr>
        <w:t>проведение мероприятий по предотвращению и борьбе с эпидемиями природного характера.</w:t>
      </w:r>
    </w:p>
    <w:p w14:paraId="372933C1" w14:textId="77777777" w:rsidR="00E816B9" w:rsidRDefault="00E816B9" w:rsidP="003A5DE4">
      <w:pPr>
        <w:snapToGrid w:val="0"/>
        <w:spacing w:after="0" w:line="240" w:lineRule="auto"/>
        <w:jc w:val="both"/>
        <w:rPr>
          <w:sz w:val="28"/>
          <w:szCs w:val="28"/>
        </w:rPr>
      </w:pPr>
    </w:p>
    <w:p w14:paraId="42B33952" w14:textId="77777777"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14:paraId="70AAE031" w14:textId="77777777" w:rsidR="003A5DE4" w:rsidRDefault="003A5DE4" w:rsidP="003A5DE4">
      <w:pPr>
        <w:spacing w:after="0" w:line="240" w:lineRule="auto"/>
        <w:ind w:left="720"/>
        <w:rPr>
          <w:b/>
          <w:bCs/>
          <w:iCs/>
          <w:sz w:val="28"/>
          <w:szCs w:val="28"/>
        </w:rPr>
      </w:pPr>
    </w:p>
    <w:p w14:paraId="6667BD19"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F27AE">
        <w:rPr>
          <w:sz w:val="28"/>
          <w:szCs w:val="28"/>
          <w:lang w:eastAsia="ru-RU"/>
        </w:rPr>
        <w:t xml:space="preserve"> </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34CE4751" w14:textId="5E77A36B"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lastRenderedPageBreak/>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730C1">
        <w:rPr>
          <w:sz w:val="28"/>
          <w:szCs w:val="28"/>
          <w:lang w:eastAsia="ru-RU"/>
        </w:rPr>
        <w:t>2</w:t>
      </w:r>
      <w:r w:rsidR="00101C8A">
        <w:rPr>
          <w:sz w:val="28"/>
          <w:szCs w:val="28"/>
          <w:lang w:eastAsia="ru-RU"/>
        </w:rPr>
        <w:t>1</w:t>
      </w:r>
      <w:r w:rsidR="007F06B2">
        <w:rPr>
          <w:sz w:val="28"/>
          <w:szCs w:val="28"/>
          <w:lang w:eastAsia="ru-RU"/>
        </w:rPr>
        <w:t>32,54</w:t>
      </w:r>
      <w:r>
        <w:rPr>
          <w:sz w:val="28"/>
          <w:szCs w:val="28"/>
          <w:lang w:eastAsia="ru-RU"/>
        </w:rPr>
        <w:t xml:space="preserve">тыс. рублей, из средств областного бюджета – </w:t>
      </w:r>
      <w:r w:rsidR="00101C8A">
        <w:rPr>
          <w:sz w:val="28"/>
          <w:szCs w:val="28"/>
          <w:lang w:eastAsia="ru-RU"/>
        </w:rPr>
        <w:t>77</w:t>
      </w:r>
      <w:r w:rsidR="007F06B2">
        <w:rPr>
          <w:sz w:val="28"/>
          <w:szCs w:val="28"/>
          <w:lang w:eastAsia="ru-RU"/>
        </w:rPr>
        <w:t>07,72</w:t>
      </w:r>
      <w:r>
        <w:rPr>
          <w:sz w:val="28"/>
          <w:szCs w:val="28"/>
          <w:lang w:eastAsia="ru-RU"/>
        </w:rPr>
        <w:t xml:space="preserve"> тыс. рублей.</w:t>
      </w:r>
    </w:p>
    <w:p w14:paraId="6892C318" w14:textId="77777777"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14:paraId="6153534C"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54AF73CF"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14:paraId="69FAA6EF"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2183"/>
        <w:gridCol w:w="3260"/>
        <w:gridCol w:w="2887"/>
      </w:tblGrid>
      <w:tr w:rsidR="00316C46" w:rsidRPr="000D1DF6" w14:paraId="55EE2724" w14:textId="77777777" w:rsidTr="00316C46">
        <w:trPr>
          <w:trHeight w:val="746"/>
        </w:trPr>
        <w:tc>
          <w:tcPr>
            <w:tcW w:w="0" w:type="auto"/>
            <w:shd w:val="clear" w:color="auto" w:fill="auto"/>
          </w:tcPr>
          <w:p w14:paraId="4FE31DC1"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14:paraId="56F9436A"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14:paraId="339C0C3B"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14:paraId="048DFB4B" w14:textId="77777777"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D560C9" w:rsidRPr="000D1DF6" w14:paraId="52650F03" w14:textId="77777777" w:rsidTr="00316C46">
        <w:trPr>
          <w:trHeight w:val="468"/>
        </w:trPr>
        <w:tc>
          <w:tcPr>
            <w:tcW w:w="0" w:type="auto"/>
            <w:shd w:val="clear" w:color="auto" w:fill="auto"/>
          </w:tcPr>
          <w:p w14:paraId="2C606114" w14:textId="77777777"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ГОД</w:t>
            </w:r>
          </w:p>
        </w:tc>
        <w:tc>
          <w:tcPr>
            <w:tcW w:w="2183" w:type="dxa"/>
            <w:shd w:val="clear" w:color="auto" w:fill="auto"/>
          </w:tcPr>
          <w:p w14:paraId="0878FD4F" w14:textId="77777777"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ВСЕГО</w:t>
            </w:r>
          </w:p>
        </w:tc>
        <w:tc>
          <w:tcPr>
            <w:tcW w:w="3260" w:type="dxa"/>
            <w:shd w:val="clear" w:color="auto" w:fill="auto"/>
          </w:tcPr>
          <w:p w14:paraId="249A664A" w14:textId="77777777"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Местный бюджет</w:t>
            </w:r>
          </w:p>
        </w:tc>
        <w:tc>
          <w:tcPr>
            <w:tcW w:w="2887" w:type="dxa"/>
          </w:tcPr>
          <w:p w14:paraId="5252ED43" w14:textId="77777777"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Областной бюджет</w:t>
            </w:r>
          </w:p>
        </w:tc>
      </w:tr>
      <w:tr w:rsidR="00BC0461" w:rsidRPr="000D1DF6" w14:paraId="611E5452" w14:textId="77777777" w:rsidTr="00316C46">
        <w:trPr>
          <w:trHeight w:val="364"/>
        </w:trPr>
        <w:tc>
          <w:tcPr>
            <w:tcW w:w="0" w:type="auto"/>
            <w:shd w:val="clear" w:color="auto" w:fill="auto"/>
          </w:tcPr>
          <w:p w14:paraId="09FDC09B"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183" w:type="dxa"/>
            <w:shd w:val="clear" w:color="auto" w:fill="auto"/>
          </w:tcPr>
          <w:p w14:paraId="66D2BDF8" w14:textId="7C4B5C66" w:rsidR="00BC0461" w:rsidRDefault="00101C8A" w:rsidP="00BC0461">
            <w:pPr>
              <w:jc w:val="both"/>
              <w:rPr>
                <w:color w:val="000000"/>
                <w:sz w:val="28"/>
                <w:szCs w:val="28"/>
              </w:rPr>
            </w:pPr>
            <w:r>
              <w:rPr>
                <w:color w:val="000000"/>
                <w:sz w:val="28"/>
                <w:szCs w:val="28"/>
              </w:rPr>
              <w:t>2696,50</w:t>
            </w:r>
          </w:p>
        </w:tc>
        <w:tc>
          <w:tcPr>
            <w:tcW w:w="3260" w:type="dxa"/>
            <w:shd w:val="clear" w:color="auto" w:fill="auto"/>
          </w:tcPr>
          <w:p w14:paraId="3DCEADC2" w14:textId="4C940BC6" w:rsidR="00BC0461" w:rsidRPr="00A0758A" w:rsidRDefault="00101C8A" w:rsidP="00BC0461">
            <w:pPr>
              <w:jc w:val="both"/>
              <w:rPr>
                <w:iCs/>
                <w:color w:val="000000"/>
                <w:sz w:val="28"/>
                <w:szCs w:val="28"/>
              </w:rPr>
            </w:pPr>
            <w:r>
              <w:rPr>
                <w:iCs/>
                <w:color w:val="000000"/>
                <w:sz w:val="28"/>
                <w:szCs w:val="28"/>
              </w:rPr>
              <w:t>1399,42</w:t>
            </w:r>
          </w:p>
        </w:tc>
        <w:tc>
          <w:tcPr>
            <w:tcW w:w="2887" w:type="dxa"/>
          </w:tcPr>
          <w:p w14:paraId="3CECBD13" w14:textId="47EDE256" w:rsidR="00BC0461" w:rsidRPr="00A0758A" w:rsidRDefault="00101C8A" w:rsidP="00BC0461">
            <w:pPr>
              <w:jc w:val="both"/>
              <w:rPr>
                <w:iCs/>
                <w:color w:val="000000"/>
                <w:sz w:val="28"/>
                <w:szCs w:val="28"/>
              </w:rPr>
            </w:pPr>
            <w:r>
              <w:rPr>
                <w:iCs/>
                <w:color w:val="000000"/>
                <w:sz w:val="28"/>
                <w:szCs w:val="28"/>
              </w:rPr>
              <w:t>1297,08</w:t>
            </w:r>
          </w:p>
        </w:tc>
      </w:tr>
      <w:tr w:rsidR="00BC0461" w:rsidRPr="000D1DF6" w14:paraId="2B6E8C2B" w14:textId="77777777" w:rsidTr="00316C46">
        <w:trPr>
          <w:trHeight w:val="319"/>
        </w:trPr>
        <w:tc>
          <w:tcPr>
            <w:tcW w:w="0" w:type="auto"/>
            <w:shd w:val="clear" w:color="auto" w:fill="auto"/>
          </w:tcPr>
          <w:p w14:paraId="6395C67F"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183" w:type="dxa"/>
            <w:shd w:val="clear" w:color="auto" w:fill="auto"/>
          </w:tcPr>
          <w:p w14:paraId="03ECE7E2" w14:textId="76BD6167" w:rsidR="00BC0461" w:rsidRDefault="00101C8A" w:rsidP="00BC0461">
            <w:pPr>
              <w:jc w:val="both"/>
              <w:rPr>
                <w:color w:val="000000"/>
                <w:sz w:val="28"/>
                <w:szCs w:val="28"/>
              </w:rPr>
            </w:pPr>
            <w:r>
              <w:rPr>
                <w:color w:val="000000"/>
                <w:sz w:val="28"/>
                <w:szCs w:val="28"/>
              </w:rPr>
              <w:t>6876,04</w:t>
            </w:r>
          </w:p>
        </w:tc>
        <w:tc>
          <w:tcPr>
            <w:tcW w:w="3260" w:type="dxa"/>
            <w:shd w:val="clear" w:color="auto" w:fill="auto"/>
          </w:tcPr>
          <w:p w14:paraId="3288723D" w14:textId="691D4682" w:rsidR="00BC0461" w:rsidRPr="00A0758A" w:rsidRDefault="00101C8A" w:rsidP="00BC0461">
            <w:pPr>
              <w:jc w:val="both"/>
              <w:rPr>
                <w:iCs/>
                <w:color w:val="000000"/>
                <w:sz w:val="28"/>
                <w:szCs w:val="28"/>
              </w:rPr>
            </w:pPr>
            <w:r>
              <w:rPr>
                <w:iCs/>
                <w:color w:val="000000"/>
                <w:sz w:val="28"/>
                <w:szCs w:val="28"/>
              </w:rPr>
              <w:t>7</w:t>
            </w:r>
            <w:r w:rsidR="007F06B2">
              <w:rPr>
                <w:iCs/>
                <w:color w:val="000000"/>
                <w:sz w:val="28"/>
                <w:szCs w:val="28"/>
              </w:rPr>
              <w:t>33,12</w:t>
            </w:r>
          </w:p>
        </w:tc>
        <w:tc>
          <w:tcPr>
            <w:tcW w:w="2887" w:type="dxa"/>
          </w:tcPr>
          <w:p w14:paraId="37935D49" w14:textId="45CDE3D1" w:rsidR="00BC0461" w:rsidRPr="00A0758A" w:rsidRDefault="00101C8A" w:rsidP="00BC0461">
            <w:pPr>
              <w:jc w:val="both"/>
              <w:rPr>
                <w:iCs/>
                <w:color w:val="000000"/>
                <w:sz w:val="28"/>
                <w:szCs w:val="28"/>
              </w:rPr>
            </w:pPr>
            <w:r>
              <w:rPr>
                <w:iCs/>
                <w:color w:val="000000"/>
                <w:sz w:val="28"/>
                <w:szCs w:val="28"/>
              </w:rPr>
              <w:t>6</w:t>
            </w:r>
            <w:r w:rsidR="007F06B2">
              <w:rPr>
                <w:iCs/>
                <w:color w:val="000000"/>
                <w:sz w:val="28"/>
                <w:szCs w:val="28"/>
              </w:rPr>
              <w:t>142,92</w:t>
            </w:r>
          </w:p>
        </w:tc>
      </w:tr>
      <w:tr w:rsidR="00BC0461" w:rsidRPr="00463CF1" w14:paraId="2520DA29" w14:textId="77777777" w:rsidTr="00711BC4">
        <w:trPr>
          <w:trHeight w:val="364"/>
        </w:trPr>
        <w:tc>
          <w:tcPr>
            <w:tcW w:w="0" w:type="auto"/>
            <w:shd w:val="clear" w:color="auto" w:fill="auto"/>
          </w:tcPr>
          <w:p w14:paraId="4B040E82"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183" w:type="dxa"/>
            <w:shd w:val="clear" w:color="auto" w:fill="auto"/>
          </w:tcPr>
          <w:p w14:paraId="75AD769A" w14:textId="04C3B782" w:rsidR="00BC0461" w:rsidRDefault="00101C8A" w:rsidP="00BC0461">
            <w:pPr>
              <w:jc w:val="both"/>
              <w:rPr>
                <w:color w:val="000000"/>
                <w:sz w:val="28"/>
                <w:szCs w:val="28"/>
              </w:rPr>
            </w:pPr>
            <w:r>
              <w:rPr>
                <w:color w:val="000000"/>
                <w:sz w:val="28"/>
                <w:szCs w:val="28"/>
              </w:rPr>
              <w:t>44,62</w:t>
            </w:r>
          </w:p>
        </w:tc>
        <w:tc>
          <w:tcPr>
            <w:tcW w:w="3260" w:type="dxa"/>
            <w:shd w:val="clear" w:color="auto" w:fill="auto"/>
          </w:tcPr>
          <w:p w14:paraId="1AABE8EF" w14:textId="164009F5" w:rsidR="00BC0461" w:rsidRPr="00A0758A" w:rsidRDefault="00101C8A" w:rsidP="00BC0461">
            <w:pPr>
              <w:jc w:val="both"/>
              <w:rPr>
                <w:iCs/>
                <w:color w:val="000000"/>
                <w:sz w:val="28"/>
                <w:szCs w:val="28"/>
              </w:rPr>
            </w:pPr>
            <w:r>
              <w:rPr>
                <w:iCs/>
                <w:color w:val="000000"/>
                <w:sz w:val="28"/>
                <w:szCs w:val="28"/>
              </w:rPr>
              <w:t>0</w:t>
            </w:r>
          </w:p>
        </w:tc>
        <w:tc>
          <w:tcPr>
            <w:tcW w:w="2887" w:type="dxa"/>
            <w:shd w:val="clear" w:color="auto" w:fill="auto"/>
          </w:tcPr>
          <w:p w14:paraId="5013DD62" w14:textId="5842F2F2" w:rsidR="00BC0461" w:rsidRPr="00A0758A" w:rsidRDefault="00101C8A" w:rsidP="00BC0461">
            <w:pPr>
              <w:jc w:val="both"/>
              <w:rPr>
                <w:iCs/>
                <w:color w:val="000000"/>
                <w:sz w:val="28"/>
                <w:szCs w:val="28"/>
              </w:rPr>
            </w:pPr>
            <w:r>
              <w:rPr>
                <w:iCs/>
                <w:color w:val="000000"/>
                <w:sz w:val="28"/>
                <w:szCs w:val="28"/>
              </w:rPr>
              <w:t>44,62</w:t>
            </w:r>
          </w:p>
        </w:tc>
      </w:tr>
      <w:tr w:rsidR="00BC0461" w:rsidRPr="00463CF1" w14:paraId="323CAEFC" w14:textId="77777777" w:rsidTr="00711BC4">
        <w:trPr>
          <w:trHeight w:val="402"/>
        </w:trPr>
        <w:tc>
          <w:tcPr>
            <w:tcW w:w="0" w:type="auto"/>
            <w:shd w:val="clear" w:color="auto" w:fill="auto"/>
          </w:tcPr>
          <w:p w14:paraId="785E1D66" w14:textId="77777777" w:rsidR="00BC0461" w:rsidRPr="00463CF1"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2183" w:type="dxa"/>
            <w:shd w:val="clear" w:color="auto" w:fill="auto"/>
          </w:tcPr>
          <w:p w14:paraId="4D9ACF56" w14:textId="067E3C82" w:rsidR="00BC0461" w:rsidRPr="00463CF1" w:rsidRDefault="00101C8A" w:rsidP="00BC0461">
            <w:pPr>
              <w:jc w:val="both"/>
              <w:rPr>
                <w:color w:val="000000"/>
                <w:sz w:val="28"/>
                <w:szCs w:val="28"/>
              </w:rPr>
            </w:pPr>
            <w:r>
              <w:rPr>
                <w:color w:val="000000"/>
                <w:sz w:val="28"/>
                <w:szCs w:val="28"/>
              </w:rPr>
              <w:t>44,62</w:t>
            </w:r>
          </w:p>
        </w:tc>
        <w:tc>
          <w:tcPr>
            <w:tcW w:w="3260" w:type="dxa"/>
            <w:shd w:val="clear" w:color="auto" w:fill="auto"/>
          </w:tcPr>
          <w:p w14:paraId="4710E4B1" w14:textId="3A9541A8" w:rsidR="00BC0461" w:rsidRPr="00463CF1" w:rsidRDefault="00101C8A" w:rsidP="00BC0461">
            <w:pPr>
              <w:jc w:val="both"/>
              <w:rPr>
                <w:iCs/>
                <w:color w:val="000000"/>
                <w:sz w:val="28"/>
                <w:szCs w:val="28"/>
              </w:rPr>
            </w:pPr>
            <w:r>
              <w:rPr>
                <w:iCs/>
                <w:color w:val="000000"/>
                <w:sz w:val="28"/>
                <w:szCs w:val="28"/>
              </w:rPr>
              <w:t>0</w:t>
            </w:r>
          </w:p>
        </w:tc>
        <w:tc>
          <w:tcPr>
            <w:tcW w:w="2887" w:type="dxa"/>
            <w:shd w:val="clear" w:color="auto" w:fill="auto"/>
          </w:tcPr>
          <w:p w14:paraId="6E223AF5" w14:textId="6004CAC4" w:rsidR="00BC0461" w:rsidRPr="00463CF1" w:rsidRDefault="00101C8A" w:rsidP="00BC0461">
            <w:pPr>
              <w:jc w:val="both"/>
              <w:rPr>
                <w:iCs/>
                <w:color w:val="000000"/>
                <w:sz w:val="28"/>
                <w:szCs w:val="28"/>
              </w:rPr>
            </w:pPr>
            <w:r>
              <w:rPr>
                <w:iCs/>
                <w:color w:val="000000"/>
                <w:sz w:val="28"/>
                <w:szCs w:val="28"/>
              </w:rPr>
              <w:t>44,62</w:t>
            </w:r>
          </w:p>
        </w:tc>
      </w:tr>
      <w:tr w:rsidR="00BC0461" w:rsidRPr="000D1DF6" w14:paraId="453C8530" w14:textId="77777777" w:rsidTr="00316C46">
        <w:trPr>
          <w:trHeight w:val="552"/>
        </w:trPr>
        <w:tc>
          <w:tcPr>
            <w:tcW w:w="0" w:type="auto"/>
            <w:shd w:val="clear" w:color="auto" w:fill="auto"/>
          </w:tcPr>
          <w:p w14:paraId="5D11B543"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183" w:type="dxa"/>
            <w:shd w:val="clear" w:color="auto" w:fill="auto"/>
          </w:tcPr>
          <w:p w14:paraId="0B63C2A1" w14:textId="6A48FEB3" w:rsidR="00BC0461" w:rsidRDefault="00101C8A" w:rsidP="00BC0461">
            <w:pPr>
              <w:jc w:val="both"/>
              <w:rPr>
                <w:color w:val="000000"/>
                <w:sz w:val="28"/>
                <w:szCs w:val="28"/>
              </w:rPr>
            </w:pPr>
            <w:r>
              <w:rPr>
                <w:color w:val="000000"/>
                <w:sz w:val="28"/>
                <w:szCs w:val="28"/>
              </w:rPr>
              <w:t>44,62</w:t>
            </w:r>
          </w:p>
        </w:tc>
        <w:tc>
          <w:tcPr>
            <w:tcW w:w="3260" w:type="dxa"/>
            <w:shd w:val="clear" w:color="auto" w:fill="auto"/>
          </w:tcPr>
          <w:p w14:paraId="0D2E5490" w14:textId="0B048D65" w:rsidR="00BC0461" w:rsidRPr="00A0758A" w:rsidRDefault="00101C8A" w:rsidP="00BC0461">
            <w:pPr>
              <w:jc w:val="both"/>
              <w:rPr>
                <w:iCs/>
                <w:color w:val="000000"/>
                <w:sz w:val="28"/>
                <w:szCs w:val="28"/>
              </w:rPr>
            </w:pPr>
            <w:r>
              <w:rPr>
                <w:iCs/>
                <w:color w:val="000000"/>
                <w:sz w:val="28"/>
                <w:szCs w:val="28"/>
              </w:rPr>
              <w:t>0</w:t>
            </w:r>
          </w:p>
        </w:tc>
        <w:tc>
          <w:tcPr>
            <w:tcW w:w="2887" w:type="dxa"/>
          </w:tcPr>
          <w:p w14:paraId="456EC306" w14:textId="08D63C7A" w:rsidR="00BC0461" w:rsidRPr="00A0758A" w:rsidRDefault="00101C8A" w:rsidP="00BC0461">
            <w:pPr>
              <w:jc w:val="both"/>
              <w:rPr>
                <w:iCs/>
                <w:color w:val="000000"/>
                <w:sz w:val="28"/>
                <w:szCs w:val="28"/>
              </w:rPr>
            </w:pPr>
            <w:r>
              <w:rPr>
                <w:iCs/>
                <w:color w:val="000000"/>
                <w:sz w:val="28"/>
                <w:szCs w:val="28"/>
              </w:rPr>
              <w:t>44,62</w:t>
            </w:r>
          </w:p>
        </w:tc>
      </w:tr>
      <w:tr w:rsidR="00BC0461" w:rsidRPr="000D1DF6" w14:paraId="10AF3CE7" w14:textId="77777777" w:rsidTr="00316C46">
        <w:trPr>
          <w:trHeight w:val="504"/>
        </w:trPr>
        <w:tc>
          <w:tcPr>
            <w:tcW w:w="0" w:type="auto"/>
            <w:shd w:val="clear" w:color="auto" w:fill="auto"/>
          </w:tcPr>
          <w:p w14:paraId="3DCE4B45"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183" w:type="dxa"/>
            <w:shd w:val="clear" w:color="auto" w:fill="auto"/>
          </w:tcPr>
          <w:p w14:paraId="2E2A5ED3" w14:textId="54B697AA" w:rsidR="00BC0461" w:rsidRDefault="00101C8A" w:rsidP="00BC0461">
            <w:pPr>
              <w:jc w:val="both"/>
              <w:rPr>
                <w:color w:val="000000"/>
                <w:sz w:val="28"/>
                <w:szCs w:val="28"/>
              </w:rPr>
            </w:pPr>
            <w:r>
              <w:rPr>
                <w:color w:val="000000"/>
                <w:sz w:val="28"/>
                <w:szCs w:val="28"/>
              </w:rPr>
              <w:t>44,62</w:t>
            </w:r>
          </w:p>
        </w:tc>
        <w:tc>
          <w:tcPr>
            <w:tcW w:w="3260" w:type="dxa"/>
            <w:shd w:val="clear" w:color="auto" w:fill="auto"/>
          </w:tcPr>
          <w:p w14:paraId="2A848671" w14:textId="48B11A7B" w:rsidR="00BC0461" w:rsidRPr="00A0758A" w:rsidRDefault="00101C8A" w:rsidP="00BC0461">
            <w:pPr>
              <w:jc w:val="both"/>
              <w:rPr>
                <w:iCs/>
                <w:color w:val="000000"/>
                <w:sz w:val="28"/>
                <w:szCs w:val="28"/>
              </w:rPr>
            </w:pPr>
            <w:r>
              <w:rPr>
                <w:iCs/>
                <w:color w:val="000000"/>
                <w:sz w:val="28"/>
                <w:szCs w:val="28"/>
              </w:rPr>
              <w:t>0</w:t>
            </w:r>
          </w:p>
        </w:tc>
        <w:tc>
          <w:tcPr>
            <w:tcW w:w="2887" w:type="dxa"/>
          </w:tcPr>
          <w:p w14:paraId="392662F6" w14:textId="57DF6810" w:rsidR="00BC0461" w:rsidRPr="00A0758A" w:rsidRDefault="00101C8A" w:rsidP="00BC0461">
            <w:pPr>
              <w:jc w:val="both"/>
              <w:rPr>
                <w:iCs/>
                <w:color w:val="000000"/>
                <w:sz w:val="28"/>
                <w:szCs w:val="28"/>
              </w:rPr>
            </w:pPr>
            <w:r>
              <w:rPr>
                <w:iCs/>
                <w:color w:val="000000"/>
                <w:sz w:val="28"/>
                <w:szCs w:val="28"/>
              </w:rPr>
              <w:t>44,62</w:t>
            </w:r>
          </w:p>
        </w:tc>
      </w:tr>
      <w:tr w:rsidR="00BC0461" w:rsidRPr="000D1DF6" w14:paraId="12123B6E" w14:textId="77777777" w:rsidTr="00316C46">
        <w:trPr>
          <w:trHeight w:val="504"/>
        </w:trPr>
        <w:tc>
          <w:tcPr>
            <w:tcW w:w="0" w:type="auto"/>
            <w:shd w:val="clear" w:color="auto" w:fill="auto"/>
          </w:tcPr>
          <w:p w14:paraId="2DC032F9" w14:textId="77777777" w:rsidR="00BC0461" w:rsidRPr="0049563C" w:rsidRDefault="00BC0461" w:rsidP="00BC046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183" w:type="dxa"/>
            <w:shd w:val="clear" w:color="auto" w:fill="auto"/>
          </w:tcPr>
          <w:p w14:paraId="4170581E" w14:textId="349105B8" w:rsidR="00BC0461" w:rsidRDefault="00101C8A" w:rsidP="00BC0461">
            <w:pPr>
              <w:jc w:val="both"/>
              <w:rPr>
                <w:color w:val="000000"/>
                <w:sz w:val="28"/>
                <w:szCs w:val="28"/>
              </w:rPr>
            </w:pPr>
            <w:r>
              <w:rPr>
                <w:color w:val="000000"/>
                <w:sz w:val="28"/>
                <w:szCs w:val="28"/>
              </w:rPr>
              <w:t>44,62</w:t>
            </w:r>
          </w:p>
        </w:tc>
        <w:tc>
          <w:tcPr>
            <w:tcW w:w="3260" w:type="dxa"/>
            <w:shd w:val="clear" w:color="auto" w:fill="auto"/>
          </w:tcPr>
          <w:p w14:paraId="0DF152B0" w14:textId="4D51C2C4" w:rsidR="00BC0461" w:rsidRPr="00A0758A" w:rsidRDefault="00101C8A" w:rsidP="00BC0461">
            <w:pPr>
              <w:jc w:val="both"/>
              <w:rPr>
                <w:iCs/>
                <w:color w:val="000000"/>
                <w:sz w:val="28"/>
                <w:szCs w:val="28"/>
              </w:rPr>
            </w:pPr>
            <w:r>
              <w:rPr>
                <w:iCs/>
                <w:color w:val="000000"/>
                <w:sz w:val="28"/>
                <w:szCs w:val="28"/>
              </w:rPr>
              <w:t>0</w:t>
            </w:r>
          </w:p>
        </w:tc>
        <w:tc>
          <w:tcPr>
            <w:tcW w:w="2887" w:type="dxa"/>
          </w:tcPr>
          <w:p w14:paraId="7DFDF0F7" w14:textId="2820BF88" w:rsidR="00BC0461" w:rsidRPr="00A0758A" w:rsidRDefault="00101C8A" w:rsidP="00BC0461">
            <w:pPr>
              <w:rPr>
                <w:iCs/>
                <w:color w:val="000000"/>
                <w:sz w:val="28"/>
                <w:szCs w:val="28"/>
              </w:rPr>
            </w:pPr>
            <w:r>
              <w:rPr>
                <w:iCs/>
                <w:color w:val="000000"/>
                <w:sz w:val="28"/>
                <w:szCs w:val="28"/>
              </w:rPr>
              <w:t>44,62</w:t>
            </w:r>
          </w:p>
        </w:tc>
      </w:tr>
      <w:tr w:rsidR="00101C8A" w:rsidRPr="000D1DF6" w14:paraId="2C5CA6CA" w14:textId="77777777" w:rsidTr="00316C46">
        <w:trPr>
          <w:trHeight w:val="504"/>
        </w:trPr>
        <w:tc>
          <w:tcPr>
            <w:tcW w:w="0" w:type="auto"/>
            <w:shd w:val="clear" w:color="auto" w:fill="auto"/>
          </w:tcPr>
          <w:p w14:paraId="664EDD73" w14:textId="461AE760" w:rsidR="00101C8A" w:rsidRPr="0049563C" w:rsidRDefault="00101C8A" w:rsidP="00BC0461">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14:paraId="7A92770A" w14:textId="78172A80" w:rsidR="00101C8A" w:rsidRDefault="00101C8A" w:rsidP="00BC0461">
            <w:pPr>
              <w:jc w:val="both"/>
              <w:rPr>
                <w:color w:val="000000"/>
                <w:sz w:val="28"/>
                <w:szCs w:val="28"/>
              </w:rPr>
            </w:pPr>
            <w:r>
              <w:rPr>
                <w:color w:val="000000"/>
                <w:sz w:val="28"/>
                <w:szCs w:val="28"/>
              </w:rPr>
              <w:t>44,62</w:t>
            </w:r>
          </w:p>
        </w:tc>
        <w:tc>
          <w:tcPr>
            <w:tcW w:w="3260" w:type="dxa"/>
            <w:shd w:val="clear" w:color="auto" w:fill="auto"/>
          </w:tcPr>
          <w:p w14:paraId="5FEDBAE9" w14:textId="2BC67281" w:rsidR="00101C8A" w:rsidRDefault="00101C8A" w:rsidP="00BC0461">
            <w:pPr>
              <w:jc w:val="both"/>
              <w:rPr>
                <w:iCs/>
                <w:color w:val="000000"/>
                <w:sz w:val="28"/>
                <w:szCs w:val="28"/>
              </w:rPr>
            </w:pPr>
            <w:r>
              <w:rPr>
                <w:iCs/>
                <w:color w:val="000000"/>
                <w:sz w:val="28"/>
                <w:szCs w:val="28"/>
              </w:rPr>
              <w:t>0</w:t>
            </w:r>
          </w:p>
        </w:tc>
        <w:tc>
          <w:tcPr>
            <w:tcW w:w="2887" w:type="dxa"/>
          </w:tcPr>
          <w:p w14:paraId="3E285549" w14:textId="19F26C8E" w:rsidR="00101C8A" w:rsidRDefault="00101C8A" w:rsidP="00BC0461">
            <w:pPr>
              <w:rPr>
                <w:iCs/>
                <w:color w:val="000000"/>
                <w:sz w:val="28"/>
                <w:szCs w:val="28"/>
              </w:rPr>
            </w:pPr>
            <w:r>
              <w:rPr>
                <w:iCs/>
                <w:color w:val="000000"/>
                <w:sz w:val="28"/>
                <w:szCs w:val="28"/>
              </w:rPr>
              <w:t>44,62</w:t>
            </w:r>
          </w:p>
        </w:tc>
      </w:tr>
    </w:tbl>
    <w:p w14:paraId="607E9CA3" w14:textId="77777777" w:rsidR="00F6515D" w:rsidRDefault="00F6515D" w:rsidP="008F25E4">
      <w:pPr>
        <w:snapToGrid w:val="0"/>
        <w:spacing w:after="120" w:line="100" w:lineRule="atLeast"/>
        <w:ind w:firstLine="708"/>
        <w:jc w:val="center"/>
        <w:rPr>
          <w:b/>
          <w:sz w:val="28"/>
          <w:szCs w:val="28"/>
        </w:rPr>
      </w:pPr>
    </w:p>
    <w:p w14:paraId="744C0376"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232DB570"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FC27EE">
        <w:rPr>
          <w:sz w:val="28"/>
          <w:szCs w:val="28"/>
        </w:rPr>
        <w:t>Кучеряевского</w:t>
      </w:r>
      <w:r>
        <w:rPr>
          <w:sz w:val="28"/>
          <w:szCs w:val="28"/>
        </w:rPr>
        <w:t xml:space="preserve"> сельского поселения</w:t>
      </w:r>
      <w:r w:rsidR="00316C46">
        <w:rPr>
          <w:sz w:val="28"/>
          <w:szCs w:val="28"/>
        </w:rPr>
        <w:t>.</w:t>
      </w:r>
    </w:p>
    <w:p w14:paraId="2B964EFF"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40616727" w14:textId="77777777"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14:paraId="73BF06D3" w14:textId="77777777"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0275CDAF"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7C605DF4" w14:textId="77777777"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1801605E" w14:textId="77777777" w:rsidR="00AF27AE" w:rsidRDefault="00AF27AE" w:rsidP="002D70B1">
      <w:pPr>
        <w:snapToGrid w:val="0"/>
        <w:spacing w:after="0" w:line="240" w:lineRule="auto"/>
        <w:jc w:val="both"/>
        <w:rPr>
          <w:bCs/>
          <w:sz w:val="28"/>
          <w:szCs w:val="28"/>
        </w:rPr>
      </w:pPr>
    </w:p>
    <w:p w14:paraId="07DAB0F9" w14:textId="77777777" w:rsidR="00AF27AE" w:rsidRDefault="00AF27AE" w:rsidP="002D70B1">
      <w:pPr>
        <w:snapToGrid w:val="0"/>
        <w:spacing w:after="0" w:line="240" w:lineRule="auto"/>
        <w:jc w:val="both"/>
        <w:rPr>
          <w:bCs/>
          <w:sz w:val="28"/>
          <w:szCs w:val="28"/>
        </w:rPr>
      </w:pPr>
    </w:p>
    <w:p w14:paraId="6BC3E41F" w14:textId="77777777" w:rsidR="00AF27AE" w:rsidRDefault="00AF27AE" w:rsidP="002D70B1">
      <w:pPr>
        <w:snapToGrid w:val="0"/>
        <w:spacing w:after="0" w:line="240" w:lineRule="auto"/>
        <w:jc w:val="both"/>
        <w:rPr>
          <w:bCs/>
          <w:sz w:val="28"/>
          <w:szCs w:val="28"/>
        </w:rPr>
      </w:pPr>
    </w:p>
    <w:p w14:paraId="551364C8" w14:textId="77777777" w:rsidR="00AF27AE" w:rsidRDefault="00AF27AE" w:rsidP="002D70B1">
      <w:pPr>
        <w:snapToGrid w:val="0"/>
        <w:spacing w:after="0" w:line="240" w:lineRule="auto"/>
        <w:jc w:val="both"/>
        <w:rPr>
          <w:bCs/>
          <w:sz w:val="28"/>
          <w:szCs w:val="28"/>
        </w:rPr>
      </w:pPr>
    </w:p>
    <w:p w14:paraId="640E3FAB" w14:textId="77777777" w:rsidR="00AF27AE" w:rsidRDefault="00AF27AE" w:rsidP="002D70B1">
      <w:pPr>
        <w:snapToGrid w:val="0"/>
        <w:spacing w:after="0" w:line="240" w:lineRule="auto"/>
        <w:jc w:val="both"/>
        <w:rPr>
          <w:bCs/>
          <w:sz w:val="28"/>
          <w:szCs w:val="28"/>
        </w:rPr>
      </w:pPr>
    </w:p>
    <w:p w14:paraId="11AD7C5C" w14:textId="77777777" w:rsidR="00AF27AE" w:rsidRDefault="00AF27AE" w:rsidP="002D70B1">
      <w:pPr>
        <w:snapToGrid w:val="0"/>
        <w:spacing w:after="0" w:line="240" w:lineRule="auto"/>
        <w:jc w:val="both"/>
        <w:rPr>
          <w:bCs/>
          <w:sz w:val="28"/>
          <w:szCs w:val="28"/>
        </w:rPr>
      </w:pPr>
    </w:p>
    <w:p w14:paraId="478884DA" w14:textId="77777777" w:rsidR="00AF27AE" w:rsidRDefault="00AF27AE" w:rsidP="002D70B1">
      <w:pPr>
        <w:snapToGrid w:val="0"/>
        <w:spacing w:after="0" w:line="240" w:lineRule="auto"/>
        <w:jc w:val="both"/>
        <w:rPr>
          <w:bCs/>
          <w:sz w:val="28"/>
          <w:szCs w:val="28"/>
        </w:rPr>
      </w:pPr>
    </w:p>
    <w:p w14:paraId="5B5D7835" w14:textId="77777777" w:rsidR="00AF27AE" w:rsidRDefault="00AF27AE" w:rsidP="002D70B1">
      <w:pPr>
        <w:snapToGrid w:val="0"/>
        <w:spacing w:after="0" w:line="240" w:lineRule="auto"/>
        <w:jc w:val="both"/>
        <w:rPr>
          <w:bCs/>
          <w:sz w:val="28"/>
          <w:szCs w:val="28"/>
        </w:rPr>
      </w:pPr>
    </w:p>
    <w:p w14:paraId="2BD9815E" w14:textId="77777777" w:rsidR="00AF27AE" w:rsidRDefault="00AF27AE" w:rsidP="002D70B1">
      <w:pPr>
        <w:snapToGrid w:val="0"/>
        <w:spacing w:after="0" w:line="240" w:lineRule="auto"/>
        <w:jc w:val="both"/>
        <w:rPr>
          <w:bCs/>
          <w:sz w:val="28"/>
          <w:szCs w:val="28"/>
        </w:rPr>
      </w:pPr>
    </w:p>
    <w:p w14:paraId="5244AD24" w14:textId="77777777" w:rsidR="00D560C9" w:rsidRDefault="00D560C9" w:rsidP="002D70B1">
      <w:pPr>
        <w:snapToGrid w:val="0"/>
        <w:spacing w:after="0" w:line="240" w:lineRule="auto"/>
        <w:jc w:val="both"/>
        <w:rPr>
          <w:bCs/>
          <w:sz w:val="28"/>
          <w:szCs w:val="28"/>
        </w:rPr>
      </w:pPr>
    </w:p>
    <w:p w14:paraId="2FB32E8C" w14:textId="77777777" w:rsidR="00D560C9" w:rsidRDefault="00D560C9" w:rsidP="002D70B1">
      <w:pPr>
        <w:snapToGrid w:val="0"/>
        <w:spacing w:after="0" w:line="240" w:lineRule="auto"/>
        <w:jc w:val="both"/>
        <w:rPr>
          <w:bCs/>
          <w:sz w:val="28"/>
          <w:szCs w:val="28"/>
        </w:rPr>
      </w:pPr>
    </w:p>
    <w:p w14:paraId="080D7CFE" w14:textId="77777777" w:rsidR="00D560C9" w:rsidRDefault="00D560C9" w:rsidP="002D70B1">
      <w:pPr>
        <w:snapToGrid w:val="0"/>
        <w:spacing w:after="0" w:line="240" w:lineRule="auto"/>
        <w:jc w:val="both"/>
        <w:rPr>
          <w:bCs/>
          <w:sz w:val="28"/>
          <w:szCs w:val="28"/>
        </w:rPr>
      </w:pPr>
    </w:p>
    <w:p w14:paraId="0880BE5F" w14:textId="77777777" w:rsidR="002D70B1" w:rsidRPr="002D70B1" w:rsidRDefault="002D70B1" w:rsidP="002D70B1">
      <w:pPr>
        <w:snapToGrid w:val="0"/>
        <w:spacing w:after="0" w:line="240" w:lineRule="auto"/>
        <w:jc w:val="both"/>
        <w:rPr>
          <w:bCs/>
          <w:sz w:val="28"/>
          <w:szCs w:val="28"/>
        </w:rPr>
      </w:pPr>
    </w:p>
    <w:p w14:paraId="4E13E86D" w14:textId="36AD685F"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DB4408">
        <w:rPr>
          <w:b/>
          <w:bCs/>
          <w:iCs/>
          <w:sz w:val="28"/>
          <w:szCs w:val="28"/>
        </w:rPr>
        <w:t xml:space="preserve">5 </w:t>
      </w:r>
      <w:r>
        <w:rPr>
          <w:b/>
          <w:bCs/>
          <w:iCs/>
          <w:sz w:val="28"/>
          <w:szCs w:val="28"/>
        </w:rPr>
        <w:t xml:space="preserve">«Социальная политика </w:t>
      </w:r>
      <w:r w:rsidR="00FC27EE">
        <w:rPr>
          <w:b/>
          <w:bCs/>
          <w:iCs/>
          <w:sz w:val="28"/>
          <w:szCs w:val="28"/>
        </w:rPr>
        <w:t>Кучеряевского</w:t>
      </w:r>
      <w:r>
        <w:rPr>
          <w:b/>
          <w:bCs/>
          <w:iCs/>
          <w:sz w:val="28"/>
          <w:szCs w:val="28"/>
        </w:rPr>
        <w:t xml:space="preserve"> сельского поселения»</w:t>
      </w:r>
    </w:p>
    <w:p w14:paraId="6CC873FD"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61169B4E" w14:textId="07D7501D"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FC27EE">
        <w:rPr>
          <w:sz w:val="28"/>
          <w:szCs w:val="28"/>
        </w:rPr>
        <w:t>Кучеряевского</w:t>
      </w:r>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0D252E2A" w14:textId="77777777" w:rsidTr="00C84196">
        <w:tc>
          <w:tcPr>
            <w:tcW w:w="2759" w:type="dxa"/>
            <w:tcBorders>
              <w:top w:val="single" w:sz="4" w:space="0" w:color="000000"/>
              <w:left w:val="single" w:sz="4" w:space="0" w:color="000000"/>
              <w:bottom w:val="single" w:sz="4" w:space="0" w:color="000000"/>
            </w:tcBorders>
          </w:tcPr>
          <w:p w14:paraId="3B50FCD7" w14:textId="77777777"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2D00A776"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073C6880" w14:textId="77777777" w:rsidTr="00C84196">
        <w:tc>
          <w:tcPr>
            <w:tcW w:w="2759" w:type="dxa"/>
            <w:tcBorders>
              <w:top w:val="single" w:sz="4" w:space="0" w:color="000000"/>
              <w:left w:val="single" w:sz="4" w:space="0" w:color="000000"/>
              <w:bottom w:val="single" w:sz="4" w:space="0" w:color="000000"/>
            </w:tcBorders>
          </w:tcPr>
          <w:p w14:paraId="6668C1FE"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5BE72B14"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4E6C7721"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3223172A"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70239437" w14:textId="77777777" w:rsidTr="00C84196">
        <w:tc>
          <w:tcPr>
            <w:tcW w:w="2759" w:type="dxa"/>
            <w:tcBorders>
              <w:left w:val="single" w:sz="4" w:space="0" w:color="000000"/>
              <w:bottom w:val="single" w:sz="4" w:space="0" w:color="000000"/>
            </w:tcBorders>
          </w:tcPr>
          <w:p w14:paraId="3381997E"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0DEA49F2" w14:textId="6A291125"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FC27EE">
              <w:rPr>
                <w:sz w:val="28"/>
                <w:szCs w:val="28"/>
              </w:rPr>
              <w:t>Кучеряевского</w:t>
            </w:r>
            <w:r>
              <w:rPr>
                <w:sz w:val="28"/>
                <w:szCs w:val="28"/>
              </w:rPr>
              <w:t xml:space="preserve"> сельского поселения</w:t>
            </w:r>
          </w:p>
        </w:tc>
      </w:tr>
      <w:tr w:rsidR="008668D5" w:rsidRPr="008F25E4" w14:paraId="0F446A09" w14:textId="77777777" w:rsidTr="00C84196">
        <w:trPr>
          <w:trHeight w:val="774"/>
        </w:trPr>
        <w:tc>
          <w:tcPr>
            <w:tcW w:w="2759" w:type="dxa"/>
            <w:tcBorders>
              <w:top w:val="single" w:sz="4" w:space="0" w:color="000000"/>
              <w:left w:val="single" w:sz="4" w:space="0" w:color="000000"/>
              <w:bottom w:val="single" w:sz="4" w:space="0" w:color="000000"/>
            </w:tcBorders>
          </w:tcPr>
          <w:p w14:paraId="1FF9F0E0"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29A949F"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28161F21" w14:textId="77777777" w:rsidTr="00C84196">
        <w:tc>
          <w:tcPr>
            <w:tcW w:w="2759" w:type="dxa"/>
            <w:tcBorders>
              <w:top w:val="single" w:sz="4" w:space="0" w:color="000000"/>
              <w:left w:val="single" w:sz="4" w:space="0" w:color="000000"/>
              <w:bottom w:val="single" w:sz="4" w:space="0" w:color="000000"/>
            </w:tcBorders>
          </w:tcPr>
          <w:p w14:paraId="4EA49FAE"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1C8EA9D5" w14:textId="77777777"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234B34D9" w14:textId="77777777" w:rsidTr="00C84196">
        <w:tc>
          <w:tcPr>
            <w:tcW w:w="2759" w:type="dxa"/>
            <w:tcBorders>
              <w:top w:val="single" w:sz="4" w:space="0" w:color="000000"/>
              <w:left w:val="single" w:sz="4" w:space="0" w:color="000000"/>
              <w:bottom w:val="single" w:sz="4" w:space="0" w:color="000000"/>
            </w:tcBorders>
          </w:tcPr>
          <w:p w14:paraId="73B50B27"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0379D307" w14:textId="77777777"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w:t>
            </w:r>
          </w:p>
          <w:p w14:paraId="73A170C2" w14:textId="0BB2A6EE"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101C8A">
              <w:rPr>
                <w:sz w:val="28"/>
                <w:szCs w:val="28"/>
                <w:lang w:eastAsia="ru-RU"/>
              </w:rPr>
              <w:t>755,81</w:t>
            </w:r>
            <w:r w:rsidR="002D70B1">
              <w:rPr>
                <w:sz w:val="28"/>
                <w:szCs w:val="28"/>
                <w:lang w:eastAsia="ru-RU"/>
              </w:rPr>
              <w:t xml:space="preserve"> </w:t>
            </w:r>
            <w:r>
              <w:rPr>
                <w:sz w:val="28"/>
                <w:szCs w:val="28"/>
                <w:lang w:eastAsia="ru-RU"/>
              </w:rPr>
              <w:t>тыс. рублей.</w:t>
            </w:r>
          </w:p>
          <w:p w14:paraId="136FABAE" w14:textId="77777777" w:rsidR="008668D5" w:rsidRPr="008F25E4" w:rsidRDefault="008668D5" w:rsidP="00F6515D">
            <w:pPr>
              <w:snapToGrid w:val="0"/>
              <w:spacing w:after="0" w:line="240" w:lineRule="auto"/>
              <w:rPr>
                <w:sz w:val="28"/>
                <w:szCs w:val="28"/>
              </w:rPr>
            </w:pPr>
          </w:p>
          <w:p w14:paraId="3E19E696" w14:textId="4483A384"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lastRenderedPageBreak/>
              <w:t>муниципальной п</w:t>
            </w:r>
            <w:r w:rsidRPr="0049563C">
              <w:rPr>
                <w:sz w:val="28"/>
                <w:szCs w:val="28"/>
              </w:rPr>
              <w:t>одпрограммы по годам составляет</w:t>
            </w:r>
            <w:r>
              <w:rPr>
                <w:sz w:val="28"/>
                <w:szCs w:val="28"/>
              </w:rPr>
              <w:t>:</w:t>
            </w:r>
          </w:p>
          <w:p w14:paraId="02AFE110"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5ED93476"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059CAC0"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7FC3FA78"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1C6CD2D2"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5E07445"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14:paraId="6FA2C54B"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DBE71F3"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E266460" w14:textId="39E2DF58" w:rsidR="00037FFA" w:rsidRDefault="00101C8A">
                  <w:pPr>
                    <w:jc w:val="both"/>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1E57C55" w14:textId="5AFFD688" w:rsidR="00037FFA" w:rsidRDefault="00101C8A">
                  <w:pPr>
                    <w:jc w:val="both"/>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BDFB155"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0345CA56"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277D005"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97440BB" w14:textId="7F9365EE" w:rsidR="00037FFA" w:rsidRDefault="00101C8A">
                  <w:pPr>
                    <w:jc w:val="both"/>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BE43BDF" w14:textId="29C82B24" w:rsidR="00037FFA" w:rsidRDefault="00101C8A">
                  <w:pPr>
                    <w:jc w:val="both"/>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DD9B01A"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14DC2D40"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7700682"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FB664BA" w14:textId="1DB5F804" w:rsidR="00037FFA" w:rsidRDefault="00101C8A">
                  <w:pPr>
                    <w:jc w:val="both"/>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342E03A" w14:textId="471DDC9B" w:rsidR="00037FFA" w:rsidRDefault="00101C8A">
                  <w:pPr>
                    <w:jc w:val="both"/>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7A0F4CD"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67275D63"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DC09C62" w14:textId="77777777"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13C34EB" w14:textId="3FAA4A89" w:rsidR="00037FFA" w:rsidRPr="00463CF1" w:rsidRDefault="00101C8A">
                  <w:pPr>
                    <w:jc w:val="both"/>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DC6E2A1" w14:textId="5A4343B5" w:rsidR="00037FFA" w:rsidRPr="00463CF1" w:rsidRDefault="00101C8A">
                  <w:pPr>
                    <w:jc w:val="both"/>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1F10A5D" w14:textId="77777777"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432915">
                    <w:rPr>
                      <w:sz w:val="28"/>
                      <w:szCs w:val="28"/>
                    </w:rPr>
                    <w:t>0,00</w:t>
                  </w:r>
                </w:p>
              </w:tc>
            </w:tr>
            <w:tr w:rsidR="00037FFA" w:rsidRPr="0049563C" w14:paraId="4904F0CD"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C36835E"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25A9647" w14:textId="6BB9FE83" w:rsidR="00037FFA" w:rsidRDefault="00101C8A">
                  <w:pPr>
                    <w:jc w:val="both"/>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843CF46" w14:textId="35A84299" w:rsidR="00037FFA" w:rsidRDefault="00101C8A">
                  <w:pPr>
                    <w:jc w:val="both"/>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C739417"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6390095E"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D96B606"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9D1DDF1" w14:textId="42580C98" w:rsidR="00037FFA" w:rsidRDefault="00101C8A">
                  <w:pPr>
                    <w:jc w:val="both"/>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33C579F" w14:textId="3124F581" w:rsidR="00037FFA" w:rsidRDefault="00101C8A">
                  <w:pPr>
                    <w:jc w:val="both"/>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CFA25FC"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3EB2BE35"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7C43D4E"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E70B13A" w14:textId="4115F0AB" w:rsidR="00037FFA" w:rsidRDefault="00101C8A">
                  <w:pPr>
                    <w:jc w:val="both"/>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44BDA62" w14:textId="039C4E81" w:rsidR="00037FFA" w:rsidRDefault="00101C8A">
                  <w:pPr>
                    <w:jc w:val="both"/>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D05B30C" w14:textId="77777777"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14:paraId="7E51F4D9"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6A37D1D7" w14:textId="77777777"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A7A1618" w14:textId="4C86ED3D" w:rsidR="00CD3C91" w:rsidRDefault="00101C8A">
                  <w:pPr>
                    <w:jc w:val="both"/>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8AE93A0" w14:textId="4A7F2A62" w:rsidR="00CD3C91" w:rsidRDefault="00101C8A">
                  <w:pPr>
                    <w:jc w:val="both"/>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C62332D" w14:textId="77777777"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292B2F2E" w14:textId="77777777" w:rsidR="008668D5" w:rsidRPr="008F25E4" w:rsidRDefault="008668D5" w:rsidP="004A4D5C">
            <w:pPr>
              <w:snapToGrid w:val="0"/>
              <w:spacing w:after="0" w:line="240" w:lineRule="auto"/>
              <w:ind w:firstLine="708"/>
              <w:jc w:val="both"/>
              <w:rPr>
                <w:sz w:val="28"/>
                <w:szCs w:val="28"/>
              </w:rPr>
            </w:pPr>
          </w:p>
          <w:p w14:paraId="78BDC569" w14:textId="77777777" w:rsidR="008668D5" w:rsidRPr="008F25E4" w:rsidRDefault="008668D5" w:rsidP="004A4D5C">
            <w:pPr>
              <w:spacing w:after="0" w:line="240" w:lineRule="auto"/>
              <w:ind w:firstLine="708"/>
              <w:jc w:val="both"/>
              <w:rPr>
                <w:sz w:val="28"/>
                <w:szCs w:val="28"/>
              </w:rPr>
            </w:pPr>
          </w:p>
        </w:tc>
      </w:tr>
      <w:tr w:rsidR="008668D5" w:rsidRPr="008F25E4" w14:paraId="10F3D409" w14:textId="77777777" w:rsidTr="00C84196">
        <w:tc>
          <w:tcPr>
            <w:tcW w:w="2759" w:type="dxa"/>
            <w:tcBorders>
              <w:top w:val="single" w:sz="4" w:space="0" w:color="000000"/>
              <w:left w:val="single" w:sz="4" w:space="0" w:color="000000"/>
              <w:bottom w:val="single" w:sz="4" w:space="0" w:color="000000"/>
            </w:tcBorders>
          </w:tcPr>
          <w:p w14:paraId="17372B4C"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3A84BA82" w14:textId="0924C816"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FC27EE">
              <w:rPr>
                <w:sz w:val="28"/>
                <w:szCs w:val="28"/>
              </w:rPr>
              <w:t>Кучеряевского</w:t>
            </w:r>
            <w:r>
              <w:rPr>
                <w:sz w:val="28"/>
                <w:szCs w:val="28"/>
              </w:rPr>
              <w:t xml:space="preserve"> сельского поселения</w:t>
            </w:r>
          </w:p>
        </w:tc>
      </w:tr>
    </w:tbl>
    <w:p w14:paraId="751A29B2" w14:textId="77777777" w:rsidR="008668D5" w:rsidRPr="008F25E4" w:rsidRDefault="008668D5" w:rsidP="008F25E4">
      <w:pPr>
        <w:spacing w:before="120" w:after="120" w:line="100" w:lineRule="atLeast"/>
        <w:jc w:val="both"/>
      </w:pPr>
    </w:p>
    <w:p w14:paraId="07BE75FF"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30C17381" w14:textId="631CB241"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FC27EE">
        <w:rPr>
          <w:sz w:val="28"/>
          <w:szCs w:val="28"/>
        </w:rPr>
        <w:t>Кучеряевского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FC27EE">
        <w:rPr>
          <w:sz w:val="28"/>
          <w:szCs w:val="28"/>
        </w:rPr>
        <w:t>Кучеряевского</w:t>
      </w:r>
      <w:r w:rsidRPr="00B776B0">
        <w:rPr>
          <w:sz w:val="28"/>
          <w:szCs w:val="28"/>
        </w:rPr>
        <w:t xml:space="preserve"> сельского поселения. </w:t>
      </w:r>
    </w:p>
    <w:p w14:paraId="0878FABA" w14:textId="211B325A"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w:t>
      </w:r>
      <w:r w:rsidRPr="00B776B0">
        <w:rPr>
          <w:sz w:val="28"/>
          <w:szCs w:val="28"/>
        </w:rPr>
        <w:lastRenderedPageBreak/>
        <w:t xml:space="preserve">установленных федеральным и областным законодательством, нормативно — правовыми актами </w:t>
      </w:r>
      <w:r w:rsidR="00FC27EE">
        <w:rPr>
          <w:sz w:val="28"/>
          <w:szCs w:val="28"/>
        </w:rPr>
        <w:t>Кучеряевского</w:t>
      </w:r>
      <w:r w:rsidRPr="00B776B0">
        <w:rPr>
          <w:sz w:val="28"/>
          <w:szCs w:val="28"/>
        </w:rPr>
        <w:t xml:space="preserve"> сельского поселения. </w:t>
      </w:r>
    </w:p>
    <w:p w14:paraId="24376366" w14:textId="77777777"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7BED11E0"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50D3A5B3" w14:textId="77777777" w:rsidR="00B776B0" w:rsidRPr="00B776B0" w:rsidRDefault="00B776B0" w:rsidP="00B776B0">
      <w:pPr>
        <w:spacing w:after="0" w:line="240" w:lineRule="auto"/>
        <w:ind w:left="1440"/>
        <w:rPr>
          <w:b/>
          <w:bCs/>
          <w:sz w:val="28"/>
          <w:szCs w:val="28"/>
          <w:lang w:eastAsia="ru-RU"/>
        </w:rPr>
      </w:pPr>
    </w:p>
    <w:p w14:paraId="6288B072"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30E5FF40"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027DFB11" w14:textId="2B675E25"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FC27EE">
        <w:rPr>
          <w:sz w:val="28"/>
          <w:szCs w:val="28"/>
        </w:rPr>
        <w:t>Кучеряевского</w:t>
      </w:r>
      <w:r w:rsidR="008668D5" w:rsidRPr="00B776B0">
        <w:rPr>
          <w:sz w:val="28"/>
          <w:szCs w:val="28"/>
        </w:rPr>
        <w:t xml:space="preserve"> сельского поселения</w:t>
      </w:r>
      <w:r w:rsidRPr="00B776B0">
        <w:rPr>
          <w:sz w:val="28"/>
          <w:szCs w:val="28"/>
        </w:rPr>
        <w:t>;</w:t>
      </w:r>
    </w:p>
    <w:p w14:paraId="36157339" w14:textId="77777777"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FC27EE">
        <w:rPr>
          <w:color w:val="000000"/>
          <w:sz w:val="28"/>
          <w:szCs w:val="28"/>
        </w:rPr>
        <w:t>Кучеряевского</w:t>
      </w:r>
      <w:r w:rsidRPr="00B776B0">
        <w:rPr>
          <w:sz w:val="28"/>
          <w:szCs w:val="28"/>
        </w:rPr>
        <w:t xml:space="preserve"> сельского поселения.</w:t>
      </w:r>
    </w:p>
    <w:p w14:paraId="6FF22673"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37BA0B54"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77517199" w14:textId="77777777"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992"/>
        <w:gridCol w:w="993"/>
        <w:gridCol w:w="850"/>
        <w:gridCol w:w="851"/>
        <w:gridCol w:w="977"/>
      </w:tblGrid>
      <w:tr w:rsidR="00B776B0" w:rsidRPr="00B776B0" w14:paraId="35571236"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0A8003DB"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6C20930A"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38B5E676"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14:paraId="5E412B79" w14:textId="77777777"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6862772F"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2483308D" w14:textId="77777777"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14:paraId="57EA48F8"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14:paraId="51FE3154"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14:paraId="1FB73830"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14:paraId="52F346A7" w14:textId="77777777"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14:paraId="59EA5DDE"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0F1FE864"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5622F687"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14:paraId="16588DB6"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14:paraId="29F5FE2E" w14:textId="77777777" w:rsidTr="00530D1C">
        <w:trPr>
          <w:trHeight w:val="786"/>
        </w:trPr>
        <w:tc>
          <w:tcPr>
            <w:tcW w:w="2410" w:type="dxa"/>
            <w:tcBorders>
              <w:top w:val="nil"/>
              <w:left w:val="single" w:sz="2" w:space="0" w:color="000000"/>
              <w:bottom w:val="single" w:sz="2" w:space="0" w:color="000000"/>
              <w:right w:val="nil"/>
            </w:tcBorders>
            <w:hideMark/>
          </w:tcPr>
          <w:p w14:paraId="052DAF2E"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14:paraId="44A6329B" w14:textId="6ADF5F10" w:rsidR="00CD3C91" w:rsidRPr="003B48CB" w:rsidRDefault="008D17E6" w:rsidP="00A32980">
            <w:pPr>
              <w:pStyle w:val="ac"/>
              <w:snapToGrid w:val="0"/>
              <w:spacing w:line="276" w:lineRule="auto"/>
              <w:jc w:val="center"/>
              <w:rPr>
                <w:rFonts w:eastAsiaTheme="minorEastAsia"/>
                <w:sz w:val="26"/>
                <w:szCs w:val="26"/>
              </w:rPr>
            </w:pPr>
            <w:r>
              <w:rPr>
                <w:rFonts w:eastAsiaTheme="minorEastAsia"/>
                <w:sz w:val="26"/>
                <w:szCs w:val="26"/>
              </w:rPr>
              <w:t>755,81</w:t>
            </w:r>
          </w:p>
        </w:tc>
        <w:tc>
          <w:tcPr>
            <w:tcW w:w="850" w:type="dxa"/>
            <w:tcBorders>
              <w:top w:val="nil"/>
              <w:left w:val="single" w:sz="2" w:space="0" w:color="000000"/>
              <w:bottom w:val="single" w:sz="2" w:space="0" w:color="000000"/>
              <w:right w:val="nil"/>
            </w:tcBorders>
          </w:tcPr>
          <w:p w14:paraId="36F0354F" w14:textId="6BDD4F55" w:rsidR="00CD3C91" w:rsidRPr="00B776B0" w:rsidRDefault="008D17E6" w:rsidP="00A32980">
            <w:pPr>
              <w:rPr>
                <w:sz w:val="26"/>
                <w:szCs w:val="26"/>
              </w:rPr>
            </w:pPr>
            <w:r>
              <w:rPr>
                <w:sz w:val="26"/>
                <w:szCs w:val="26"/>
              </w:rPr>
              <w:t>90,81</w:t>
            </w:r>
          </w:p>
        </w:tc>
        <w:tc>
          <w:tcPr>
            <w:tcW w:w="851" w:type="dxa"/>
            <w:tcBorders>
              <w:top w:val="nil"/>
              <w:left w:val="single" w:sz="2" w:space="0" w:color="000000"/>
              <w:bottom w:val="single" w:sz="2" w:space="0" w:color="000000"/>
              <w:right w:val="nil"/>
            </w:tcBorders>
          </w:tcPr>
          <w:p w14:paraId="3839D8BD" w14:textId="574CC7A4" w:rsidR="00CD3C91" w:rsidRPr="00B776B0" w:rsidRDefault="008D17E6" w:rsidP="00A32980">
            <w:pP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14:paraId="1E3C979D" w14:textId="0C2FC7E5" w:rsidR="00CD3C91" w:rsidRPr="00B776B0" w:rsidRDefault="008D17E6" w:rsidP="00A32980">
            <w:pPr>
              <w:rPr>
                <w:sz w:val="26"/>
                <w:szCs w:val="26"/>
              </w:rPr>
            </w:pPr>
            <w:r>
              <w:rPr>
                <w:sz w:val="26"/>
                <w:szCs w:val="26"/>
              </w:rPr>
              <w:t>95,00</w:t>
            </w:r>
          </w:p>
        </w:tc>
        <w:tc>
          <w:tcPr>
            <w:tcW w:w="992" w:type="dxa"/>
            <w:tcBorders>
              <w:top w:val="nil"/>
              <w:left w:val="single" w:sz="2" w:space="0" w:color="000000"/>
              <w:bottom w:val="single" w:sz="2" w:space="0" w:color="000000"/>
              <w:right w:val="single" w:sz="2" w:space="0" w:color="000000"/>
            </w:tcBorders>
          </w:tcPr>
          <w:p w14:paraId="15912A6B" w14:textId="0A504B71" w:rsidR="00CD3C91" w:rsidRPr="00463CF1" w:rsidRDefault="008D17E6" w:rsidP="00A32980">
            <w:pPr>
              <w:rPr>
                <w:sz w:val="26"/>
                <w:szCs w:val="26"/>
              </w:rPr>
            </w:pPr>
            <w:r>
              <w:rPr>
                <w:sz w:val="26"/>
                <w:szCs w:val="26"/>
              </w:rPr>
              <w:t>95,00</w:t>
            </w:r>
          </w:p>
        </w:tc>
        <w:tc>
          <w:tcPr>
            <w:tcW w:w="993" w:type="dxa"/>
            <w:tcBorders>
              <w:top w:val="nil"/>
              <w:left w:val="single" w:sz="2" w:space="0" w:color="000000"/>
              <w:bottom w:val="single" w:sz="2" w:space="0" w:color="000000"/>
              <w:right w:val="single" w:sz="2" w:space="0" w:color="000000"/>
            </w:tcBorders>
          </w:tcPr>
          <w:p w14:paraId="7D15102D" w14:textId="5292C7A1" w:rsidR="00CD3C91" w:rsidRPr="003B48CB" w:rsidRDefault="008D17E6" w:rsidP="00A32980">
            <w:pPr>
              <w:pStyle w:val="ac"/>
              <w:snapToGrid w:val="0"/>
              <w:spacing w:line="276" w:lineRule="auto"/>
              <w:jc w:val="center"/>
              <w:rPr>
                <w:rFonts w:eastAsiaTheme="minorEastAsia"/>
                <w:sz w:val="26"/>
                <w:szCs w:val="26"/>
              </w:rPr>
            </w:pPr>
            <w:r>
              <w:rPr>
                <w:rFonts w:eastAsiaTheme="minorEastAsia"/>
                <w:sz w:val="26"/>
                <w:szCs w:val="26"/>
              </w:rPr>
              <w:t>95,00</w:t>
            </w:r>
          </w:p>
        </w:tc>
        <w:tc>
          <w:tcPr>
            <w:tcW w:w="850" w:type="dxa"/>
            <w:tcBorders>
              <w:top w:val="nil"/>
              <w:left w:val="single" w:sz="2" w:space="0" w:color="000000"/>
              <w:bottom w:val="single" w:sz="2" w:space="0" w:color="000000"/>
              <w:right w:val="single" w:sz="2" w:space="0" w:color="000000"/>
            </w:tcBorders>
          </w:tcPr>
          <w:p w14:paraId="2C1A8F3A" w14:textId="14E93762" w:rsidR="00CD3C91" w:rsidRPr="003B48CB" w:rsidRDefault="008D17E6" w:rsidP="00A32980">
            <w:pPr>
              <w:pStyle w:val="ac"/>
              <w:snapToGrid w:val="0"/>
              <w:spacing w:line="276" w:lineRule="auto"/>
              <w:jc w:val="center"/>
              <w:rPr>
                <w:rFonts w:eastAsiaTheme="minorEastAsia"/>
                <w:sz w:val="26"/>
                <w:szCs w:val="26"/>
              </w:rPr>
            </w:pPr>
            <w:r>
              <w:rPr>
                <w:rFonts w:eastAsiaTheme="minorEastAsia"/>
                <w:sz w:val="26"/>
                <w:szCs w:val="26"/>
              </w:rPr>
              <w:t>95,00</w:t>
            </w:r>
          </w:p>
        </w:tc>
        <w:tc>
          <w:tcPr>
            <w:tcW w:w="851" w:type="dxa"/>
            <w:tcBorders>
              <w:top w:val="nil"/>
              <w:left w:val="single" w:sz="2" w:space="0" w:color="000000"/>
              <w:bottom w:val="single" w:sz="2" w:space="0" w:color="000000"/>
              <w:right w:val="single" w:sz="4" w:space="0" w:color="auto"/>
            </w:tcBorders>
          </w:tcPr>
          <w:p w14:paraId="11F567BC" w14:textId="52C3E8F4" w:rsidR="00CD3C91" w:rsidRPr="003B48CB" w:rsidRDefault="008D17E6" w:rsidP="00A32980">
            <w:pPr>
              <w:pStyle w:val="ac"/>
              <w:snapToGrid w:val="0"/>
              <w:spacing w:line="276" w:lineRule="auto"/>
              <w:jc w:val="center"/>
              <w:rPr>
                <w:rFonts w:eastAsiaTheme="minorEastAsia"/>
                <w:sz w:val="26"/>
                <w:szCs w:val="26"/>
              </w:rPr>
            </w:pPr>
            <w:r>
              <w:rPr>
                <w:rFonts w:eastAsiaTheme="minorEastAsia"/>
                <w:sz w:val="26"/>
                <w:szCs w:val="26"/>
              </w:rPr>
              <w:t>95,00</w:t>
            </w:r>
          </w:p>
        </w:tc>
        <w:tc>
          <w:tcPr>
            <w:tcW w:w="977" w:type="dxa"/>
            <w:tcBorders>
              <w:top w:val="single" w:sz="4" w:space="0" w:color="auto"/>
              <w:left w:val="single" w:sz="4" w:space="0" w:color="auto"/>
              <w:bottom w:val="single" w:sz="4" w:space="0" w:color="auto"/>
              <w:right w:val="single" w:sz="2" w:space="0" w:color="000000"/>
            </w:tcBorders>
          </w:tcPr>
          <w:p w14:paraId="0E994B9A" w14:textId="0EF5A305" w:rsidR="00CD3C91" w:rsidRPr="003B48CB" w:rsidRDefault="008D17E6" w:rsidP="00A32980">
            <w:pPr>
              <w:pStyle w:val="ac"/>
              <w:snapToGrid w:val="0"/>
              <w:spacing w:line="276" w:lineRule="auto"/>
              <w:jc w:val="center"/>
              <w:rPr>
                <w:rFonts w:eastAsiaTheme="minorEastAsia"/>
                <w:sz w:val="26"/>
                <w:szCs w:val="26"/>
              </w:rPr>
            </w:pPr>
            <w:r>
              <w:rPr>
                <w:rFonts w:eastAsiaTheme="minorEastAsia"/>
                <w:sz w:val="26"/>
                <w:szCs w:val="26"/>
              </w:rPr>
              <w:t>95,00</w:t>
            </w:r>
          </w:p>
        </w:tc>
      </w:tr>
      <w:tr w:rsidR="00530D1C" w:rsidRPr="00B776B0" w14:paraId="07430C1F" w14:textId="77777777" w:rsidTr="00CD3C91">
        <w:trPr>
          <w:trHeight w:val="530"/>
        </w:trPr>
        <w:tc>
          <w:tcPr>
            <w:tcW w:w="2410" w:type="dxa"/>
            <w:tcBorders>
              <w:top w:val="nil"/>
              <w:left w:val="single" w:sz="2" w:space="0" w:color="000000"/>
              <w:bottom w:val="single" w:sz="2" w:space="0" w:color="000000"/>
              <w:right w:val="nil"/>
            </w:tcBorders>
            <w:hideMark/>
          </w:tcPr>
          <w:p w14:paraId="5D24FD21" w14:textId="77777777"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14:paraId="6F0FD3B2" w14:textId="77777777"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14:paraId="4D394568"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14:paraId="2928766F"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14:paraId="10543706" w14:textId="77777777"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14:paraId="09CFAB96" w14:textId="77777777"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14:paraId="7EF65B20" w14:textId="77777777"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4C12DF53"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0B0E4102"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3CE092A3"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0E6657CD"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432915" w:rsidRPr="00B776B0" w14:paraId="4C541B45" w14:textId="77777777" w:rsidTr="00CD3C91">
        <w:trPr>
          <w:trHeight w:val="530"/>
        </w:trPr>
        <w:tc>
          <w:tcPr>
            <w:tcW w:w="2410" w:type="dxa"/>
            <w:tcBorders>
              <w:top w:val="nil"/>
              <w:left w:val="single" w:sz="2" w:space="0" w:color="000000"/>
              <w:bottom w:val="single" w:sz="2" w:space="0" w:color="000000"/>
              <w:right w:val="nil"/>
            </w:tcBorders>
            <w:hideMark/>
          </w:tcPr>
          <w:p w14:paraId="3234C107" w14:textId="77777777" w:rsidR="00432915" w:rsidRPr="003B48CB" w:rsidRDefault="00432915"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2CDDF320" w14:textId="51E2CAA0" w:rsidR="00432915" w:rsidRPr="003B48CB" w:rsidRDefault="008D17E6" w:rsidP="004D548E">
            <w:pPr>
              <w:pStyle w:val="ac"/>
              <w:snapToGrid w:val="0"/>
              <w:spacing w:line="276" w:lineRule="auto"/>
              <w:jc w:val="center"/>
              <w:rPr>
                <w:rFonts w:eastAsiaTheme="minorEastAsia"/>
                <w:sz w:val="26"/>
                <w:szCs w:val="26"/>
              </w:rPr>
            </w:pPr>
            <w:r>
              <w:rPr>
                <w:rFonts w:eastAsiaTheme="minorEastAsia"/>
                <w:sz w:val="26"/>
                <w:szCs w:val="26"/>
              </w:rPr>
              <w:t>755,81</w:t>
            </w:r>
          </w:p>
        </w:tc>
        <w:tc>
          <w:tcPr>
            <w:tcW w:w="850" w:type="dxa"/>
            <w:tcBorders>
              <w:top w:val="nil"/>
              <w:left w:val="single" w:sz="2" w:space="0" w:color="000000"/>
              <w:bottom w:val="single" w:sz="2" w:space="0" w:color="000000"/>
              <w:right w:val="nil"/>
            </w:tcBorders>
          </w:tcPr>
          <w:p w14:paraId="59C4D456" w14:textId="60AB81C6" w:rsidR="00432915" w:rsidRPr="00B776B0" w:rsidRDefault="008D17E6" w:rsidP="00C865FD">
            <w:pPr>
              <w:rPr>
                <w:sz w:val="26"/>
                <w:szCs w:val="26"/>
              </w:rPr>
            </w:pPr>
            <w:r>
              <w:rPr>
                <w:sz w:val="26"/>
                <w:szCs w:val="26"/>
              </w:rPr>
              <w:t>90,81</w:t>
            </w:r>
          </w:p>
        </w:tc>
        <w:tc>
          <w:tcPr>
            <w:tcW w:w="851" w:type="dxa"/>
            <w:tcBorders>
              <w:top w:val="nil"/>
              <w:left w:val="single" w:sz="2" w:space="0" w:color="000000"/>
              <w:bottom w:val="single" w:sz="2" w:space="0" w:color="000000"/>
              <w:right w:val="nil"/>
            </w:tcBorders>
          </w:tcPr>
          <w:p w14:paraId="6F12CC8B" w14:textId="1385322C" w:rsidR="00432915" w:rsidRPr="00B776B0" w:rsidRDefault="008D17E6" w:rsidP="00C865FD">
            <w:pP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14:paraId="3F3DE084" w14:textId="477AAB3B" w:rsidR="00432915" w:rsidRPr="00B776B0" w:rsidRDefault="008D17E6" w:rsidP="00C865FD">
            <w:pPr>
              <w:rPr>
                <w:sz w:val="26"/>
                <w:szCs w:val="26"/>
              </w:rPr>
            </w:pPr>
            <w:r>
              <w:rPr>
                <w:sz w:val="26"/>
                <w:szCs w:val="26"/>
              </w:rPr>
              <w:t>95,00</w:t>
            </w:r>
          </w:p>
        </w:tc>
        <w:tc>
          <w:tcPr>
            <w:tcW w:w="992" w:type="dxa"/>
            <w:tcBorders>
              <w:top w:val="nil"/>
              <w:left w:val="single" w:sz="2" w:space="0" w:color="000000"/>
              <w:bottom w:val="single" w:sz="2" w:space="0" w:color="000000"/>
              <w:right w:val="single" w:sz="2" w:space="0" w:color="000000"/>
            </w:tcBorders>
          </w:tcPr>
          <w:p w14:paraId="43DAF0B5" w14:textId="722EA40A" w:rsidR="00432915" w:rsidRPr="00463CF1" w:rsidRDefault="008D17E6" w:rsidP="00C865FD">
            <w:pPr>
              <w:rPr>
                <w:sz w:val="26"/>
                <w:szCs w:val="26"/>
              </w:rPr>
            </w:pPr>
            <w:r>
              <w:rPr>
                <w:sz w:val="26"/>
                <w:szCs w:val="26"/>
              </w:rPr>
              <w:t>95,00</w:t>
            </w:r>
          </w:p>
        </w:tc>
        <w:tc>
          <w:tcPr>
            <w:tcW w:w="993" w:type="dxa"/>
            <w:tcBorders>
              <w:top w:val="nil"/>
              <w:left w:val="single" w:sz="2" w:space="0" w:color="000000"/>
              <w:bottom w:val="single" w:sz="2" w:space="0" w:color="000000"/>
              <w:right w:val="single" w:sz="2" w:space="0" w:color="000000"/>
            </w:tcBorders>
          </w:tcPr>
          <w:p w14:paraId="415137E8" w14:textId="5A14C667" w:rsidR="00432915" w:rsidRPr="003B48CB" w:rsidRDefault="008D17E6" w:rsidP="00C865FD">
            <w:pPr>
              <w:pStyle w:val="ac"/>
              <w:snapToGrid w:val="0"/>
              <w:spacing w:line="276" w:lineRule="auto"/>
              <w:jc w:val="center"/>
              <w:rPr>
                <w:rFonts w:eastAsiaTheme="minorEastAsia"/>
                <w:sz w:val="26"/>
                <w:szCs w:val="26"/>
              </w:rPr>
            </w:pPr>
            <w:r>
              <w:rPr>
                <w:rFonts w:eastAsiaTheme="minorEastAsia"/>
                <w:sz w:val="26"/>
                <w:szCs w:val="26"/>
              </w:rPr>
              <w:t>95,00</w:t>
            </w:r>
          </w:p>
        </w:tc>
        <w:tc>
          <w:tcPr>
            <w:tcW w:w="850" w:type="dxa"/>
            <w:tcBorders>
              <w:top w:val="nil"/>
              <w:left w:val="single" w:sz="2" w:space="0" w:color="000000"/>
              <w:bottom w:val="single" w:sz="2" w:space="0" w:color="000000"/>
              <w:right w:val="single" w:sz="2" w:space="0" w:color="000000"/>
            </w:tcBorders>
          </w:tcPr>
          <w:p w14:paraId="63DA8530" w14:textId="569A8C65" w:rsidR="00432915" w:rsidRPr="003B48CB" w:rsidRDefault="008D17E6" w:rsidP="00C865FD">
            <w:pPr>
              <w:pStyle w:val="ac"/>
              <w:snapToGrid w:val="0"/>
              <w:spacing w:line="276" w:lineRule="auto"/>
              <w:jc w:val="center"/>
              <w:rPr>
                <w:rFonts w:eastAsiaTheme="minorEastAsia"/>
                <w:sz w:val="26"/>
                <w:szCs w:val="26"/>
              </w:rPr>
            </w:pPr>
            <w:r>
              <w:rPr>
                <w:rFonts w:eastAsiaTheme="minorEastAsia"/>
                <w:sz w:val="26"/>
                <w:szCs w:val="26"/>
              </w:rPr>
              <w:t>95,00</w:t>
            </w:r>
          </w:p>
        </w:tc>
        <w:tc>
          <w:tcPr>
            <w:tcW w:w="851" w:type="dxa"/>
            <w:tcBorders>
              <w:top w:val="nil"/>
              <w:left w:val="single" w:sz="2" w:space="0" w:color="000000"/>
              <w:bottom w:val="single" w:sz="2" w:space="0" w:color="000000"/>
              <w:right w:val="single" w:sz="4" w:space="0" w:color="auto"/>
            </w:tcBorders>
          </w:tcPr>
          <w:p w14:paraId="51346E55" w14:textId="5BCE872B" w:rsidR="00432915" w:rsidRPr="003B48CB" w:rsidRDefault="008D17E6" w:rsidP="00C865FD">
            <w:pPr>
              <w:pStyle w:val="ac"/>
              <w:snapToGrid w:val="0"/>
              <w:spacing w:line="276" w:lineRule="auto"/>
              <w:jc w:val="center"/>
              <w:rPr>
                <w:rFonts w:eastAsiaTheme="minorEastAsia"/>
                <w:sz w:val="26"/>
                <w:szCs w:val="26"/>
              </w:rPr>
            </w:pPr>
            <w:r>
              <w:rPr>
                <w:rFonts w:eastAsiaTheme="minorEastAsia"/>
                <w:sz w:val="26"/>
                <w:szCs w:val="26"/>
              </w:rPr>
              <w:t>955,00</w:t>
            </w:r>
          </w:p>
        </w:tc>
        <w:tc>
          <w:tcPr>
            <w:tcW w:w="977" w:type="dxa"/>
            <w:tcBorders>
              <w:top w:val="single" w:sz="4" w:space="0" w:color="auto"/>
              <w:left w:val="single" w:sz="4" w:space="0" w:color="auto"/>
              <w:bottom w:val="single" w:sz="2" w:space="0" w:color="000000"/>
              <w:right w:val="single" w:sz="2" w:space="0" w:color="000000"/>
            </w:tcBorders>
          </w:tcPr>
          <w:p w14:paraId="6379A24C" w14:textId="4C62C1E1" w:rsidR="00432915" w:rsidRPr="003B48CB" w:rsidRDefault="008D17E6" w:rsidP="00C865FD">
            <w:pPr>
              <w:pStyle w:val="ac"/>
              <w:snapToGrid w:val="0"/>
              <w:spacing w:line="276" w:lineRule="auto"/>
              <w:jc w:val="center"/>
              <w:rPr>
                <w:rFonts w:eastAsiaTheme="minorEastAsia"/>
                <w:sz w:val="26"/>
                <w:szCs w:val="26"/>
              </w:rPr>
            </w:pPr>
            <w:r>
              <w:rPr>
                <w:rFonts w:eastAsiaTheme="minorEastAsia"/>
                <w:sz w:val="26"/>
                <w:szCs w:val="26"/>
              </w:rPr>
              <w:t>955,00</w:t>
            </w:r>
          </w:p>
        </w:tc>
      </w:tr>
    </w:tbl>
    <w:p w14:paraId="51A701DA" w14:textId="77777777" w:rsidR="008668D5" w:rsidRPr="008F25E4" w:rsidRDefault="008668D5" w:rsidP="008F25E4">
      <w:pPr>
        <w:snapToGrid w:val="0"/>
        <w:spacing w:line="100" w:lineRule="atLeast"/>
        <w:jc w:val="center"/>
      </w:pPr>
    </w:p>
    <w:p w14:paraId="0EFEF598"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6620832F"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F27AE">
        <w:rPr>
          <w:sz w:val="28"/>
          <w:szCs w:val="28"/>
          <w:lang w:eastAsia="ru-RU"/>
        </w:rPr>
        <w:t xml:space="preserve"> </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 xml:space="preserve">Воронежской области на </w:t>
      </w:r>
      <w:r>
        <w:rPr>
          <w:sz w:val="28"/>
          <w:szCs w:val="28"/>
          <w:lang w:eastAsia="ru-RU"/>
        </w:rPr>
        <w:lastRenderedPageBreak/>
        <w:t>соответствующий период.</w:t>
      </w:r>
    </w:p>
    <w:p w14:paraId="0855A068" w14:textId="77777777"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w:t>
      </w:r>
    </w:p>
    <w:p w14:paraId="57F772B2" w14:textId="6B5EF054"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D17E6">
        <w:rPr>
          <w:sz w:val="28"/>
          <w:szCs w:val="28"/>
          <w:lang w:eastAsia="ru-RU"/>
        </w:rPr>
        <w:t>755,81</w:t>
      </w:r>
      <w:r>
        <w:rPr>
          <w:sz w:val="28"/>
          <w:szCs w:val="28"/>
          <w:lang w:eastAsia="ru-RU"/>
        </w:rPr>
        <w:t xml:space="preserve"> тыс. рублей</w:t>
      </w:r>
    </w:p>
    <w:p w14:paraId="4AF80A5A" w14:textId="77777777" w:rsidR="00B95781" w:rsidRDefault="00B95781" w:rsidP="004A4D5C">
      <w:pPr>
        <w:snapToGrid w:val="0"/>
        <w:spacing w:after="0" w:line="240" w:lineRule="auto"/>
        <w:rPr>
          <w:sz w:val="28"/>
          <w:szCs w:val="28"/>
          <w:lang w:eastAsia="ru-RU"/>
        </w:rPr>
      </w:pPr>
    </w:p>
    <w:p w14:paraId="28B209EB" w14:textId="77777777"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51335370" w14:textId="77777777"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14:paraId="4BD3325C" w14:textId="77777777" w:rsidTr="00E23CA8">
        <w:trPr>
          <w:trHeight w:val="746"/>
          <w:jc w:val="center"/>
        </w:trPr>
        <w:tc>
          <w:tcPr>
            <w:tcW w:w="2235" w:type="dxa"/>
            <w:shd w:val="clear" w:color="auto" w:fill="auto"/>
          </w:tcPr>
          <w:p w14:paraId="3914CC13"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14:paraId="6DE5CD51"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14:paraId="24028328" w14:textId="77777777"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14:paraId="0F6E4A36" w14:textId="77777777"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14:paraId="1521A155" w14:textId="77777777" w:rsidR="00E23CA8" w:rsidRDefault="00E23CA8">
            <w:pPr>
              <w:spacing w:after="0" w:line="240" w:lineRule="auto"/>
              <w:rPr>
                <w:caps/>
                <w:sz w:val="24"/>
                <w:szCs w:val="24"/>
                <w:lang w:eastAsia="ru-RU"/>
              </w:rPr>
            </w:pPr>
            <w:r>
              <w:rPr>
                <w:caps/>
                <w:sz w:val="24"/>
                <w:szCs w:val="24"/>
                <w:lang w:eastAsia="ru-RU"/>
              </w:rPr>
              <w:t xml:space="preserve">ОБЛАСТНОЙ </w:t>
            </w:r>
          </w:p>
          <w:p w14:paraId="4636F7B2" w14:textId="77777777" w:rsidR="00E23CA8" w:rsidRDefault="00E23CA8">
            <w:pPr>
              <w:spacing w:after="0" w:line="240" w:lineRule="auto"/>
              <w:rPr>
                <w:caps/>
                <w:sz w:val="24"/>
                <w:szCs w:val="24"/>
                <w:lang w:eastAsia="ru-RU"/>
              </w:rPr>
            </w:pPr>
          </w:p>
          <w:p w14:paraId="45C93BE2" w14:textId="77777777" w:rsidR="00E23CA8" w:rsidRDefault="00E23CA8">
            <w:pPr>
              <w:spacing w:after="0" w:line="240" w:lineRule="auto"/>
              <w:rPr>
                <w:caps/>
                <w:sz w:val="24"/>
                <w:szCs w:val="24"/>
                <w:lang w:eastAsia="ru-RU"/>
              </w:rPr>
            </w:pPr>
            <w:r>
              <w:rPr>
                <w:caps/>
                <w:sz w:val="24"/>
                <w:szCs w:val="24"/>
                <w:lang w:eastAsia="ru-RU"/>
              </w:rPr>
              <w:t>БЮДЖЕТ</w:t>
            </w:r>
          </w:p>
          <w:p w14:paraId="540B2D3C" w14:textId="77777777" w:rsidR="00E23CA8" w:rsidRPr="000D1DF6" w:rsidRDefault="00E23CA8" w:rsidP="00E23CA8">
            <w:pPr>
              <w:widowControl w:val="0"/>
              <w:autoSpaceDE w:val="0"/>
              <w:autoSpaceDN w:val="0"/>
              <w:adjustRightInd w:val="0"/>
              <w:rPr>
                <w:caps/>
                <w:sz w:val="24"/>
                <w:szCs w:val="24"/>
                <w:lang w:eastAsia="ru-RU"/>
              </w:rPr>
            </w:pPr>
          </w:p>
        </w:tc>
      </w:tr>
      <w:tr w:rsidR="00432915" w:rsidRPr="0049563C" w14:paraId="1CB999ED" w14:textId="77777777" w:rsidTr="00E23CA8">
        <w:trPr>
          <w:trHeight w:val="468"/>
          <w:jc w:val="center"/>
        </w:trPr>
        <w:tc>
          <w:tcPr>
            <w:tcW w:w="2235" w:type="dxa"/>
            <w:shd w:val="clear" w:color="auto" w:fill="auto"/>
          </w:tcPr>
          <w:p w14:paraId="003FCBEB"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14:paraId="2A7E9757" w14:textId="063134D4" w:rsidR="00432915" w:rsidRDefault="008D17E6" w:rsidP="00C865FD">
            <w:pPr>
              <w:jc w:val="both"/>
              <w:rPr>
                <w:color w:val="000000"/>
                <w:sz w:val="28"/>
                <w:szCs w:val="28"/>
              </w:rPr>
            </w:pPr>
            <w:r>
              <w:rPr>
                <w:color w:val="000000"/>
                <w:sz w:val="28"/>
                <w:szCs w:val="28"/>
              </w:rPr>
              <w:t>90,81</w:t>
            </w:r>
          </w:p>
        </w:tc>
        <w:tc>
          <w:tcPr>
            <w:tcW w:w="1725" w:type="dxa"/>
            <w:tcBorders>
              <w:right w:val="single" w:sz="4" w:space="0" w:color="auto"/>
            </w:tcBorders>
            <w:shd w:val="clear" w:color="auto" w:fill="auto"/>
          </w:tcPr>
          <w:p w14:paraId="5580BB73" w14:textId="1AB9DC11" w:rsidR="00432915" w:rsidRDefault="008D17E6" w:rsidP="00C865FD">
            <w:pPr>
              <w:jc w:val="both"/>
              <w:rPr>
                <w:color w:val="000000"/>
                <w:sz w:val="28"/>
                <w:szCs w:val="28"/>
              </w:rPr>
            </w:pPr>
            <w:r>
              <w:rPr>
                <w:color w:val="000000"/>
                <w:sz w:val="28"/>
                <w:szCs w:val="28"/>
              </w:rPr>
              <w:t>90,81</w:t>
            </w:r>
          </w:p>
        </w:tc>
        <w:tc>
          <w:tcPr>
            <w:tcW w:w="1819" w:type="dxa"/>
            <w:tcBorders>
              <w:left w:val="single" w:sz="4" w:space="0" w:color="auto"/>
            </w:tcBorders>
            <w:shd w:val="clear" w:color="auto" w:fill="auto"/>
          </w:tcPr>
          <w:p w14:paraId="46A400A5"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2862137E" w14:textId="77777777" w:rsidTr="00E23CA8">
        <w:trPr>
          <w:trHeight w:val="364"/>
          <w:jc w:val="center"/>
        </w:trPr>
        <w:tc>
          <w:tcPr>
            <w:tcW w:w="2235" w:type="dxa"/>
            <w:shd w:val="clear" w:color="auto" w:fill="auto"/>
          </w:tcPr>
          <w:p w14:paraId="1752E6BA"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14:paraId="626A27F0" w14:textId="7F366554" w:rsidR="00432915" w:rsidRDefault="008D17E6" w:rsidP="00C865FD">
            <w:pPr>
              <w:jc w:val="both"/>
              <w:rPr>
                <w:color w:val="000000"/>
                <w:sz w:val="28"/>
                <w:szCs w:val="28"/>
              </w:rPr>
            </w:pPr>
            <w:r>
              <w:rPr>
                <w:color w:val="000000"/>
                <w:sz w:val="28"/>
                <w:szCs w:val="28"/>
              </w:rPr>
              <w:t>95,00</w:t>
            </w:r>
          </w:p>
        </w:tc>
        <w:tc>
          <w:tcPr>
            <w:tcW w:w="1725" w:type="dxa"/>
            <w:tcBorders>
              <w:right w:val="single" w:sz="4" w:space="0" w:color="auto"/>
            </w:tcBorders>
            <w:shd w:val="clear" w:color="auto" w:fill="auto"/>
          </w:tcPr>
          <w:p w14:paraId="1D8B0F23" w14:textId="46BE3034" w:rsidR="00432915" w:rsidRDefault="008D17E6" w:rsidP="00C865FD">
            <w:pPr>
              <w:jc w:val="both"/>
              <w:rPr>
                <w:color w:val="000000"/>
                <w:sz w:val="28"/>
                <w:szCs w:val="28"/>
              </w:rPr>
            </w:pPr>
            <w:r>
              <w:rPr>
                <w:color w:val="000000"/>
                <w:sz w:val="28"/>
                <w:szCs w:val="28"/>
              </w:rPr>
              <w:t>95,00</w:t>
            </w:r>
          </w:p>
        </w:tc>
        <w:tc>
          <w:tcPr>
            <w:tcW w:w="1819" w:type="dxa"/>
            <w:tcBorders>
              <w:left w:val="single" w:sz="4" w:space="0" w:color="auto"/>
            </w:tcBorders>
            <w:shd w:val="clear" w:color="auto" w:fill="auto"/>
          </w:tcPr>
          <w:p w14:paraId="7AD0693C"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113D2252" w14:textId="77777777" w:rsidTr="00E23CA8">
        <w:trPr>
          <w:trHeight w:val="319"/>
          <w:jc w:val="center"/>
        </w:trPr>
        <w:tc>
          <w:tcPr>
            <w:tcW w:w="2235" w:type="dxa"/>
            <w:shd w:val="clear" w:color="auto" w:fill="auto"/>
          </w:tcPr>
          <w:p w14:paraId="55928371"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14:paraId="70C96881" w14:textId="736BE5CC" w:rsidR="00432915" w:rsidRDefault="008D17E6" w:rsidP="00C865FD">
            <w:pPr>
              <w:jc w:val="both"/>
              <w:rPr>
                <w:color w:val="000000"/>
                <w:sz w:val="28"/>
                <w:szCs w:val="28"/>
              </w:rPr>
            </w:pPr>
            <w:r>
              <w:rPr>
                <w:color w:val="000000"/>
                <w:sz w:val="28"/>
                <w:szCs w:val="28"/>
              </w:rPr>
              <w:t>95,00</w:t>
            </w:r>
          </w:p>
        </w:tc>
        <w:tc>
          <w:tcPr>
            <w:tcW w:w="1725" w:type="dxa"/>
            <w:tcBorders>
              <w:right w:val="single" w:sz="4" w:space="0" w:color="auto"/>
            </w:tcBorders>
            <w:shd w:val="clear" w:color="auto" w:fill="auto"/>
          </w:tcPr>
          <w:p w14:paraId="79BB10A0" w14:textId="68A39A29" w:rsidR="00432915" w:rsidRDefault="008D17E6" w:rsidP="00C865FD">
            <w:pPr>
              <w:jc w:val="both"/>
              <w:rPr>
                <w:color w:val="000000"/>
                <w:sz w:val="28"/>
                <w:szCs w:val="28"/>
              </w:rPr>
            </w:pPr>
            <w:r>
              <w:rPr>
                <w:color w:val="000000"/>
                <w:sz w:val="28"/>
                <w:szCs w:val="28"/>
              </w:rPr>
              <w:t>95,00</w:t>
            </w:r>
          </w:p>
        </w:tc>
        <w:tc>
          <w:tcPr>
            <w:tcW w:w="1819" w:type="dxa"/>
            <w:tcBorders>
              <w:left w:val="single" w:sz="4" w:space="0" w:color="auto"/>
            </w:tcBorders>
            <w:shd w:val="clear" w:color="auto" w:fill="auto"/>
          </w:tcPr>
          <w:p w14:paraId="1879BC65"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5B591A84" w14:textId="77777777" w:rsidTr="00E23CA8">
        <w:trPr>
          <w:trHeight w:val="364"/>
          <w:jc w:val="center"/>
        </w:trPr>
        <w:tc>
          <w:tcPr>
            <w:tcW w:w="2235" w:type="dxa"/>
            <w:shd w:val="clear" w:color="auto" w:fill="auto"/>
          </w:tcPr>
          <w:p w14:paraId="715A5D08" w14:textId="77777777" w:rsidR="00432915" w:rsidRPr="00463CF1"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2551" w:type="dxa"/>
            <w:shd w:val="clear" w:color="auto" w:fill="auto"/>
          </w:tcPr>
          <w:p w14:paraId="32AFF36B" w14:textId="1EF90A84" w:rsidR="00432915" w:rsidRPr="00463CF1" w:rsidRDefault="008D17E6" w:rsidP="00C865FD">
            <w:pPr>
              <w:jc w:val="both"/>
              <w:rPr>
                <w:color w:val="000000"/>
                <w:sz w:val="28"/>
                <w:szCs w:val="28"/>
              </w:rPr>
            </w:pPr>
            <w:r>
              <w:rPr>
                <w:color w:val="000000"/>
                <w:sz w:val="28"/>
                <w:szCs w:val="28"/>
              </w:rPr>
              <w:t>95,00</w:t>
            </w:r>
          </w:p>
        </w:tc>
        <w:tc>
          <w:tcPr>
            <w:tcW w:w="1725" w:type="dxa"/>
            <w:tcBorders>
              <w:right w:val="single" w:sz="4" w:space="0" w:color="auto"/>
            </w:tcBorders>
            <w:shd w:val="clear" w:color="auto" w:fill="auto"/>
          </w:tcPr>
          <w:p w14:paraId="231A1EEC" w14:textId="1B0ADDCA" w:rsidR="00432915" w:rsidRPr="00463CF1" w:rsidRDefault="008D17E6" w:rsidP="00C865FD">
            <w:pPr>
              <w:jc w:val="both"/>
              <w:rPr>
                <w:color w:val="000000"/>
                <w:sz w:val="28"/>
                <w:szCs w:val="28"/>
              </w:rPr>
            </w:pPr>
            <w:r>
              <w:rPr>
                <w:color w:val="000000"/>
                <w:sz w:val="28"/>
                <w:szCs w:val="28"/>
              </w:rPr>
              <w:t>95,00</w:t>
            </w:r>
          </w:p>
        </w:tc>
        <w:tc>
          <w:tcPr>
            <w:tcW w:w="1819" w:type="dxa"/>
            <w:tcBorders>
              <w:left w:val="single" w:sz="4" w:space="0" w:color="auto"/>
            </w:tcBorders>
            <w:shd w:val="clear" w:color="auto" w:fill="auto"/>
          </w:tcPr>
          <w:p w14:paraId="3C210F6A" w14:textId="77777777" w:rsidR="00432915" w:rsidRPr="006D07E9" w:rsidRDefault="00432915" w:rsidP="00C865FD">
            <w:pPr>
              <w:widowControl w:val="0"/>
              <w:shd w:val="clear" w:color="auto" w:fill="FFFFFF"/>
              <w:autoSpaceDE w:val="0"/>
              <w:autoSpaceDN w:val="0"/>
              <w:adjustRightInd w:val="0"/>
              <w:spacing w:after="0" w:line="240" w:lineRule="auto"/>
              <w:ind w:left="101"/>
              <w:jc w:val="both"/>
              <w:rPr>
                <w:sz w:val="28"/>
                <w:szCs w:val="28"/>
                <w:highlight w:val="yellow"/>
              </w:rPr>
            </w:pPr>
            <w:r w:rsidRPr="00432915">
              <w:rPr>
                <w:sz w:val="28"/>
                <w:szCs w:val="28"/>
              </w:rPr>
              <w:t>0,00</w:t>
            </w:r>
          </w:p>
        </w:tc>
      </w:tr>
      <w:tr w:rsidR="00432915" w:rsidRPr="0049563C" w14:paraId="16237E69" w14:textId="77777777" w:rsidTr="00E23CA8">
        <w:trPr>
          <w:trHeight w:val="402"/>
          <w:jc w:val="center"/>
        </w:trPr>
        <w:tc>
          <w:tcPr>
            <w:tcW w:w="2235" w:type="dxa"/>
            <w:shd w:val="clear" w:color="auto" w:fill="auto"/>
          </w:tcPr>
          <w:p w14:paraId="045B1EF6"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14:paraId="36BF7126" w14:textId="13D7F0DF" w:rsidR="00432915" w:rsidRDefault="008D17E6" w:rsidP="00C865FD">
            <w:pPr>
              <w:jc w:val="both"/>
              <w:rPr>
                <w:color w:val="000000"/>
                <w:sz w:val="28"/>
                <w:szCs w:val="28"/>
              </w:rPr>
            </w:pPr>
            <w:r>
              <w:rPr>
                <w:color w:val="000000"/>
                <w:sz w:val="28"/>
                <w:szCs w:val="28"/>
              </w:rPr>
              <w:t>95,00</w:t>
            </w:r>
          </w:p>
        </w:tc>
        <w:tc>
          <w:tcPr>
            <w:tcW w:w="1725" w:type="dxa"/>
            <w:tcBorders>
              <w:right w:val="single" w:sz="4" w:space="0" w:color="auto"/>
            </w:tcBorders>
            <w:shd w:val="clear" w:color="auto" w:fill="auto"/>
          </w:tcPr>
          <w:p w14:paraId="696497F8" w14:textId="68B1BEF0" w:rsidR="00432915" w:rsidRDefault="008D17E6" w:rsidP="00C865FD">
            <w:pPr>
              <w:jc w:val="both"/>
              <w:rPr>
                <w:color w:val="000000"/>
                <w:sz w:val="28"/>
                <w:szCs w:val="28"/>
              </w:rPr>
            </w:pPr>
            <w:r>
              <w:rPr>
                <w:color w:val="000000"/>
                <w:sz w:val="28"/>
                <w:szCs w:val="28"/>
              </w:rPr>
              <w:t>95,00</w:t>
            </w:r>
          </w:p>
        </w:tc>
        <w:tc>
          <w:tcPr>
            <w:tcW w:w="1819" w:type="dxa"/>
            <w:tcBorders>
              <w:left w:val="single" w:sz="4" w:space="0" w:color="auto"/>
            </w:tcBorders>
            <w:shd w:val="clear" w:color="auto" w:fill="auto"/>
          </w:tcPr>
          <w:p w14:paraId="5326E4C7"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263E89A3" w14:textId="77777777" w:rsidTr="00E23CA8">
        <w:trPr>
          <w:trHeight w:val="552"/>
          <w:jc w:val="center"/>
        </w:trPr>
        <w:tc>
          <w:tcPr>
            <w:tcW w:w="2235" w:type="dxa"/>
            <w:shd w:val="clear" w:color="auto" w:fill="auto"/>
          </w:tcPr>
          <w:p w14:paraId="6AB54CFF"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14:paraId="4857BE15" w14:textId="6E74A534" w:rsidR="00432915" w:rsidRDefault="008D17E6" w:rsidP="00C865FD">
            <w:pPr>
              <w:jc w:val="both"/>
              <w:rPr>
                <w:color w:val="000000"/>
                <w:sz w:val="28"/>
                <w:szCs w:val="28"/>
              </w:rPr>
            </w:pPr>
            <w:r>
              <w:rPr>
                <w:color w:val="000000"/>
                <w:sz w:val="28"/>
                <w:szCs w:val="28"/>
              </w:rPr>
              <w:t>95,00</w:t>
            </w:r>
          </w:p>
        </w:tc>
        <w:tc>
          <w:tcPr>
            <w:tcW w:w="1725" w:type="dxa"/>
            <w:tcBorders>
              <w:right w:val="single" w:sz="4" w:space="0" w:color="auto"/>
            </w:tcBorders>
            <w:shd w:val="clear" w:color="auto" w:fill="auto"/>
          </w:tcPr>
          <w:p w14:paraId="69241799" w14:textId="0BBBC510" w:rsidR="00432915" w:rsidRDefault="008D17E6" w:rsidP="00C865FD">
            <w:pPr>
              <w:jc w:val="both"/>
              <w:rPr>
                <w:color w:val="000000"/>
                <w:sz w:val="28"/>
                <w:szCs w:val="28"/>
              </w:rPr>
            </w:pPr>
            <w:r>
              <w:rPr>
                <w:color w:val="000000"/>
                <w:sz w:val="28"/>
                <w:szCs w:val="28"/>
              </w:rPr>
              <w:t>95,00</w:t>
            </w:r>
          </w:p>
        </w:tc>
        <w:tc>
          <w:tcPr>
            <w:tcW w:w="1819" w:type="dxa"/>
            <w:tcBorders>
              <w:left w:val="single" w:sz="4" w:space="0" w:color="auto"/>
            </w:tcBorders>
            <w:shd w:val="clear" w:color="auto" w:fill="auto"/>
          </w:tcPr>
          <w:p w14:paraId="28AA3EF8" w14:textId="77777777" w:rsidR="00432915" w:rsidRPr="0049563C" w:rsidRDefault="00432915" w:rsidP="00C865F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14:paraId="00661FA5" w14:textId="77777777" w:rsidTr="00E23CA8">
        <w:trPr>
          <w:trHeight w:val="504"/>
          <w:jc w:val="center"/>
        </w:trPr>
        <w:tc>
          <w:tcPr>
            <w:tcW w:w="2235" w:type="dxa"/>
            <w:shd w:val="clear" w:color="auto" w:fill="auto"/>
          </w:tcPr>
          <w:p w14:paraId="4832E803"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14:paraId="63FBA4F6" w14:textId="6D6EFA7D" w:rsidR="00432915" w:rsidRDefault="008D17E6" w:rsidP="00C865FD">
            <w:pPr>
              <w:jc w:val="both"/>
              <w:rPr>
                <w:color w:val="000000"/>
                <w:sz w:val="28"/>
                <w:szCs w:val="28"/>
              </w:rPr>
            </w:pPr>
            <w:r>
              <w:rPr>
                <w:color w:val="000000"/>
                <w:sz w:val="28"/>
                <w:szCs w:val="28"/>
              </w:rPr>
              <w:t>95,00</w:t>
            </w:r>
          </w:p>
        </w:tc>
        <w:tc>
          <w:tcPr>
            <w:tcW w:w="1725" w:type="dxa"/>
            <w:tcBorders>
              <w:right w:val="single" w:sz="4" w:space="0" w:color="auto"/>
            </w:tcBorders>
            <w:shd w:val="clear" w:color="auto" w:fill="auto"/>
          </w:tcPr>
          <w:p w14:paraId="47F46475" w14:textId="3F64D744" w:rsidR="00432915" w:rsidRDefault="008D17E6" w:rsidP="00C865FD">
            <w:pPr>
              <w:jc w:val="both"/>
              <w:rPr>
                <w:color w:val="000000"/>
                <w:sz w:val="28"/>
                <w:szCs w:val="28"/>
              </w:rPr>
            </w:pPr>
            <w:r>
              <w:rPr>
                <w:color w:val="000000"/>
                <w:sz w:val="28"/>
                <w:szCs w:val="28"/>
              </w:rPr>
              <w:t>95,00</w:t>
            </w:r>
          </w:p>
        </w:tc>
        <w:tc>
          <w:tcPr>
            <w:tcW w:w="1819" w:type="dxa"/>
            <w:tcBorders>
              <w:left w:val="single" w:sz="4" w:space="0" w:color="auto"/>
            </w:tcBorders>
            <w:shd w:val="clear" w:color="auto" w:fill="auto"/>
          </w:tcPr>
          <w:p w14:paraId="05BEB659" w14:textId="77777777" w:rsidR="00432915" w:rsidRPr="0049563C" w:rsidRDefault="00432915" w:rsidP="00C865FD">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432915" w:rsidRPr="0049563C" w14:paraId="4021C1D9" w14:textId="77777777" w:rsidTr="00E23CA8">
        <w:trPr>
          <w:trHeight w:val="504"/>
          <w:jc w:val="center"/>
        </w:trPr>
        <w:tc>
          <w:tcPr>
            <w:tcW w:w="2235" w:type="dxa"/>
            <w:shd w:val="clear" w:color="auto" w:fill="auto"/>
          </w:tcPr>
          <w:p w14:paraId="68D8AFF7" w14:textId="77777777" w:rsidR="00432915" w:rsidRPr="0049563C" w:rsidRDefault="00432915" w:rsidP="00C865FD">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14:paraId="5BE38B52" w14:textId="621D2EFC" w:rsidR="00432915" w:rsidRDefault="008D17E6" w:rsidP="00C865FD">
            <w:pPr>
              <w:jc w:val="both"/>
              <w:rPr>
                <w:color w:val="000000"/>
                <w:sz w:val="28"/>
                <w:szCs w:val="28"/>
              </w:rPr>
            </w:pPr>
            <w:r>
              <w:rPr>
                <w:color w:val="000000"/>
                <w:sz w:val="28"/>
                <w:szCs w:val="28"/>
              </w:rPr>
              <w:t>95,00</w:t>
            </w:r>
          </w:p>
        </w:tc>
        <w:tc>
          <w:tcPr>
            <w:tcW w:w="1725" w:type="dxa"/>
            <w:tcBorders>
              <w:right w:val="single" w:sz="4" w:space="0" w:color="auto"/>
            </w:tcBorders>
            <w:shd w:val="clear" w:color="auto" w:fill="auto"/>
          </w:tcPr>
          <w:p w14:paraId="4364A2EE" w14:textId="055FCB93" w:rsidR="00432915" w:rsidRDefault="008D17E6" w:rsidP="00C865FD">
            <w:pPr>
              <w:jc w:val="both"/>
              <w:rPr>
                <w:color w:val="000000"/>
                <w:sz w:val="28"/>
                <w:szCs w:val="28"/>
              </w:rPr>
            </w:pPr>
            <w:r>
              <w:rPr>
                <w:color w:val="000000"/>
                <w:sz w:val="28"/>
                <w:szCs w:val="28"/>
              </w:rPr>
              <w:t>95,00</w:t>
            </w:r>
          </w:p>
        </w:tc>
        <w:tc>
          <w:tcPr>
            <w:tcW w:w="1819" w:type="dxa"/>
            <w:tcBorders>
              <w:left w:val="single" w:sz="4" w:space="0" w:color="auto"/>
            </w:tcBorders>
            <w:shd w:val="clear" w:color="auto" w:fill="auto"/>
          </w:tcPr>
          <w:p w14:paraId="06CB4BA6" w14:textId="77777777" w:rsidR="00432915" w:rsidRPr="0049563C" w:rsidRDefault="00432915" w:rsidP="00C865FD">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6A16718E" w14:textId="77777777" w:rsidR="008668D5" w:rsidRPr="000F2A73" w:rsidRDefault="008668D5" w:rsidP="004A4D5C">
      <w:pPr>
        <w:snapToGrid w:val="0"/>
        <w:spacing w:after="0" w:line="240" w:lineRule="auto"/>
        <w:jc w:val="both"/>
        <w:rPr>
          <w:sz w:val="28"/>
          <w:szCs w:val="28"/>
        </w:rPr>
      </w:pPr>
    </w:p>
    <w:p w14:paraId="7A0F389D"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34FBCBAF" w14:textId="2EF4C1A1"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FC27EE">
        <w:rPr>
          <w:sz w:val="28"/>
          <w:szCs w:val="28"/>
        </w:rPr>
        <w:t>Кучеряевского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14:paraId="3AC1BABD" w14:textId="77777777" w:rsidR="008668D5" w:rsidRDefault="008668D5" w:rsidP="008F25E4">
      <w:pPr>
        <w:snapToGrid w:val="0"/>
        <w:jc w:val="both"/>
        <w:rPr>
          <w:b/>
          <w:bCs/>
          <w:i/>
          <w:iCs/>
          <w:sz w:val="28"/>
          <w:szCs w:val="28"/>
        </w:rPr>
      </w:pPr>
    </w:p>
    <w:p w14:paraId="3525A70C" w14:textId="77777777" w:rsidR="008668D5" w:rsidRDefault="008668D5" w:rsidP="008F25E4">
      <w:pPr>
        <w:snapToGrid w:val="0"/>
        <w:jc w:val="both"/>
        <w:rPr>
          <w:b/>
          <w:bCs/>
          <w:i/>
          <w:iCs/>
          <w:sz w:val="28"/>
          <w:szCs w:val="28"/>
        </w:rPr>
      </w:pPr>
    </w:p>
    <w:p w14:paraId="00864EA8" w14:textId="77777777" w:rsidR="00E31805" w:rsidRDefault="00E31805" w:rsidP="008F25E4">
      <w:pPr>
        <w:snapToGrid w:val="0"/>
        <w:jc w:val="both"/>
        <w:rPr>
          <w:b/>
          <w:bCs/>
          <w:i/>
          <w:iCs/>
          <w:sz w:val="28"/>
          <w:szCs w:val="28"/>
        </w:rPr>
      </w:pPr>
    </w:p>
    <w:p w14:paraId="3B842799" w14:textId="77777777" w:rsidR="00E31805" w:rsidRDefault="00E31805" w:rsidP="008F25E4">
      <w:pPr>
        <w:snapToGrid w:val="0"/>
        <w:jc w:val="both"/>
        <w:rPr>
          <w:b/>
          <w:bCs/>
          <w:i/>
          <w:iCs/>
          <w:sz w:val="28"/>
          <w:szCs w:val="28"/>
        </w:rPr>
      </w:pPr>
    </w:p>
    <w:p w14:paraId="57EFE4A2" w14:textId="77777777" w:rsidR="00411F80" w:rsidRDefault="00411F80" w:rsidP="00411F80">
      <w:pPr>
        <w:snapToGrid w:val="0"/>
        <w:spacing w:line="100" w:lineRule="atLeast"/>
        <w:ind w:firstLine="708"/>
        <w:jc w:val="both"/>
        <w:rPr>
          <w:iCs/>
          <w:sz w:val="28"/>
          <w:szCs w:val="28"/>
        </w:rPr>
      </w:pPr>
    </w:p>
    <w:p w14:paraId="29230E2B" w14:textId="77777777" w:rsidR="00411F80" w:rsidRDefault="00411F80" w:rsidP="00411F80">
      <w:pPr>
        <w:snapToGrid w:val="0"/>
        <w:spacing w:line="100" w:lineRule="atLeast"/>
        <w:ind w:firstLine="708"/>
        <w:jc w:val="both"/>
        <w:rPr>
          <w:iCs/>
          <w:sz w:val="28"/>
          <w:szCs w:val="28"/>
        </w:rPr>
      </w:pPr>
    </w:p>
    <w:p w14:paraId="40E35001" w14:textId="77777777" w:rsidR="00411F80" w:rsidRDefault="00411F80" w:rsidP="00411F80">
      <w:pPr>
        <w:snapToGrid w:val="0"/>
        <w:spacing w:line="100" w:lineRule="atLeast"/>
        <w:ind w:firstLine="708"/>
        <w:jc w:val="both"/>
        <w:rPr>
          <w:sz w:val="22"/>
          <w:szCs w:val="22"/>
        </w:rPr>
        <w:sectPr w:rsidR="00411F80" w:rsidSect="00392CB4">
          <w:pgSz w:w="11906" w:h="16838"/>
          <w:pgMar w:top="1134" w:right="851" w:bottom="1418" w:left="1701" w:header="709" w:footer="709" w:gutter="0"/>
          <w:cols w:space="708"/>
          <w:docGrid w:linePitch="360"/>
        </w:sectPr>
      </w:pPr>
    </w:p>
    <w:p w14:paraId="6B80FBAB"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4E43CFFF" w14:textId="77777777"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14:paraId="1A8F53AA" w14:textId="77777777" w:rsidR="00411F80" w:rsidRPr="00714D05" w:rsidRDefault="00FC27EE" w:rsidP="00411F80">
      <w:pPr>
        <w:autoSpaceDE w:val="0"/>
        <w:autoSpaceDN w:val="0"/>
        <w:adjustRightInd w:val="0"/>
        <w:spacing w:after="0"/>
        <w:jc w:val="right"/>
        <w:rPr>
          <w:sz w:val="22"/>
          <w:szCs w:val="22"/>
        </w:rPr>
      </w:pPr>
      <w:r>
        <w:rPr>
          <w:sz w:val="22"/>
          <w:szCs w:val="22"/>
        </w:rPr>
        <w:t>Кучеряевского</w:t>
      </w:r>
      <w:r w:rsidR="00411F80" w:rsidRPr="00714D05">
        <w:rPr>
          <w:sz w:val="22"/>
          <w:szCs w:val="22"/>
        </w:rPr>
        <w:t xml:space="preserve"> сельского поселения </w:t>
      </w:r>
    </w:p>
    <w:p w14:paraId="07895510" w14:textId="77777777"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14:paraId="3A90F20C"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FC27EE">
        <w:rPr>
          <w:sz w:val="22"/>
          <w:szCs w:val="22"/>
        </w:rPr>
        <w:t>Кучеряевского</w:t>
      </w:r>
      <w:r w:rsidR="009765B0">
        <w:rPr>
          <w:sz w:val="22"/>
          <w:szCs w:val="22"/>
        </w:rPr>
        <w:t xml:space="preserve"> сельского поселения </w:t>
      </w:r>
    </w:p>
    <w:p w14:paraId="65A288C7" w14:textId="77777777"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27663301"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16BF78BE" w14:textId="7EB4F934"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FC27EE">
        <w:rPr>
          <w:bCs/>
          <w:spacing w:val="-1"/>
          <w:sz w:val="28"/>
          <w:szCs w:val="28"/>
          <w:lang w:eastAsia="ru-RU"/>
        </w:rPr>
        <w:t>Кучеряевского</w:t>
      </w:r>
      <w:r w:rsidRPr="001D3EC6">
        <w:rPr>
          <w:bCs/>
          <w:spacing w:val="-1"/>
          <w:sz w:val="28"/>
          <w:szCs w:val="28"/>
          <w:lang w:eastAsia="ru-RU"/>
        </w:rPr>
        <w:t xml:space="preserve"> сельского поселения </w:t>
      </w:r>
    </w:p>
    <w:p w14:paraId="4A87E086"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14:paraId="59BD43CD" w14:textId="77777777"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FC27EE">
        <w:rPr>
          <w:sz w:val="28"/>
          <w:szCs w:val="28"/>
        </w:rPr>
        <w:t>Кучеряевского</w:t>
      </w:r>
      <w:r w:rsidR="009765B0" w:rsidRPr="009765B0">
        <w:rPr>
          <w:sz w:val="28"/>
          <w:szCs w:val="28"/>
        </w:rPr>
        <w:t xml:space="preserve"> сельского поселения</w:t>
      </w:r>
    </w:p>
    <w:p w14:paraId="4CDF087B"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14:paraId="23553DF0" w14:textId="77777777"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3EDC6BA2" w14:textId="77777777" w:rsidTr="00432915">
        <w:trPr>
          <w:gridAfter w:val="8"/>
          <w:wAfter w:w="8505" w:type="dxa"/>
          <w:trHeight w:val="230"/>
        </w:trPr>
        <w:tc>
          <w:tcPr>
            <w:tcW w:w="2313" w:type="dxa"/>
            <w:vMerge w:val="restart"/>
          </w:tcPr>
          <w:p w14:paraId="1835DF34" w14:textId="77777777" w:rsidR="00A13E63" w:rsidRPr="00411F80" w:rsidRDefault="00A13E63" w:rsidP="00411F80">
            <w:pPr>
              <w:pStyle w:val="ConsPlusCell"/>
              <w:jc w:val="center"/>
              <w:rPr>
                <w:rFonts w:ascii="Times New Roman" w:hAnsi="Times New Roman" w:cs="Times New Roman"/>
                <w:kern w:val="2"/>
              </w:rPr>
            </w:pPr>
          </w:p>
          <w:p w14:paraId="65C09E83"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14:paraId="298DF284" w14:textId="77777777" w:rsidR="00A13E63" w:rsidRPr="00411F80" w:rsidRDefault="00A13E63" w:rsidP="00411F80">
            <w:pPr>
              <w:pStyle w:val="ConsPlusCell"/>
              <w:jc w:val="center"/>
              <w:rPr>
                <w:rFonts w:ascii="Times New Roman" w:hAnsi="Times New Roman" w:cs="Times New Roman"/>
                <w:kern w:val="2"/>
              </w:rPr>
            </w:pPr>
          </w:p>
          <w:p w14:paraId="459D6D2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14:paraId="43711150" w14:textId="77777777" w:rsidR="00A13E63" w:rsidRPr="00411F80" w:rsidRDefault="00A13E63" w:rsidP="00411F80">
            <w:pPr>
              <w:pStyle w:val="ConsPlusCell"/>
              <w:jc w:val="center"/>
              <w:rPr>
                <w:rFonts w:ascii="Times New Roman" w:hAnsi="Times New Roman" w:cs="Times New Roman"/>
                <w:kern w:val="2"/>
              </w:rPr>
            </w:pPr>
          </w:p>
          <w:p w14:paraId="63B200F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14:paraId="1D930F61" w14:textId="77777777" w:rsidTr="00A13E63">
        <w:trPr>
          <w:trHeight w:val="232"/>
        </w:trPr>
        <w:tc>
          <w:tcPr>
            <w:tcW w:w="2313" w:type="dxa"/>
            <w:vMerge/>
          </w:tcPr>
          <w:p w14:paraId="291A0683" w14:textId="77777777" w:rsidR="00A13E63" w:rsidRPr="00411F80" w:rsidRDefault="00A13E63" w:rsidP="00411F80">
            <w:pPr>
              <w:spacing w:after="0" w:line="240" w:lineRule="auto"/>
              <w:rPr>
                <w:kern w:val="2"/>
              </w:rPr>
            </w:pPr>
          </w:p>
        </w:tc>
        <w:tc>
          <w:tcPr>
            <w:tcW w:w="2126" w:type="dxa"/>
            <w:vMerge/>
          </w:tcPr>
          <w:p w14:paraId="66788F34" w14:textId="77777777" w:rsidR="00A13E63" w:rsidRPr="00411F80" w:rsidRDefault="00A13E63" w:rsidP="00411F80">
            <w:pPr>
              <w:spacing w:after="0" w:line="240" w:lineRule="auto"/>
              <w:rPr>
                <w:kern w:val="2"/>
              </w:rPr>
            </w:pPr>
          </w:p>
        </w:tc>
        <w:tc>
          <w:tcPr>
            <w:tcW w:w="2551" w:type="dxa"/>
            <w:vMerge/>
          </w:tcPr>
          <w:p w14:paraId="3A1A9FE6" w14:textId="77777777" w:rsidR="00A13E63" w:rsidRPr="00411F80" w:rsidRDefault="00A13E63" w:rsidP="00411F80">
            <w:pPr>
              <w:spacing w:after="0" w:line="240" w:lineRule="auto"/>
              <w:rPr>
                <w:kern w:val="2"/>
              </w:rPr>
            </w:pPr>
          </w:p>
        </w:tc>
        <w:tc>
          <w:tcPr>
            <w:tcW w:w="1134" w:type="dxa"/>
          </w:tcPr>
          <w:p w14:paraId="2A750483"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14:paraId="663AD3C7" w14:textId="77777777" w:rsidR="00A13E63" w:rsidRPr="00411F80" w:rsidRDefault="00A13E63" w:rsidP="00411F80">
            <w:pPr>
              <w:autoSpaceDE w:val="0"/>
              <w:autoSpaceDN w:val="0"/>
              <w:adjustRightInd w:val="0"/>
              <w:spacing w:after="0" w:line="240" w:lineRule="auto"/>
              <w:jc w:val="center"/>
              <w:rPr>
                <w:kern w:val="2"/>
              </w:rPr>
            </w:pPr>
          </w:p>
        </w:tc>
        <w:tc>
          <w:tcPr>
            <w:tcW w:w="993" w:type="dxa"/>
          </w:tcPr>
          <w:p w14:paraId="79DB705A"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14:paraId="72721E95" w14:textId="77777777" w:rsidR="00A13E63" w:rsidRPr="00411F80" w:rsidRDefault="00A13E63" w:rsidP="00411F80">
            <w:pPr>
              <w:autoSpaceDE w:val="0"/>
              <w:autoSpaceDN w:val="0"/>
              <w:adjustRightInd w:val="0"/>
              <w:spacing w:after="0" w:line="240" w:lineRule="auto"/>
              <w:jc w:val="center"/>
              <w:rPr>
                <w:kern w:val="2"/>
              </w:rPr>
            </w:pPr>
          </w:p>
        </w:tc>
        <w:tc>
          <w:tcPr>
            <w:tcW w:w="1134" w:type="dxa"/>
          </w:tcPr>
          <w:p w14:paraId="1F0C3DEE"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p>
          <w:p w14:paraId="33B09A6B" w14:textId="77777777"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14:paraId="1920D53D"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14:paraId="1BA13AE3" w14:textId="77777777"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14:paraId="135CD303"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14:paraId="6B17C492" w14:textId="77777777" w:rsidR="00A13E63" w:rsidRPr="00352FF7" w:rsidRDefault="00A13E63" w:rsidP="00411F80">
            <w:pPr>
              <w:autoSpaceDE w:val="0"/>
              <w:autoSpaceDN w:val="0"/>
              <w:adjustRightInd w:val="0"/>
              <w:spacing w:after="0" w:line="240" w:lineRule="auto"/>
              <w:jc w:val="center"/>
              <w:rPr>
                <w:kern w:val="2"/>
              </w:rPr>
            </w:pPr>
          </w:p>
        </w:tc>
        <w:tc>
          <w:tcPr>
            <w:tcW w:w="1276" w:type="dxa"/>
          </w:tcPr>
          <w:p w14:paraId="09DD14DF"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14:paraId="01765DFF" w14:textId="77777777"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14:paraId="3500AED8" w14:textId="77777777"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14:paraId="76405894" w14:textId="77777777"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14:paraId="4C63B4D4" w14:textId="77777777" w:rsidTr="00A13E63">
        <w:trPr>
          <w:trHeight w:val="232"/>
        </w:trPr>
        <w:tc>
          <w:tcPr>
            <w:tcW w:w="2313" w:type="dxa"/>
          </w:tcPr>
          <w:p w14:paraId="2DC1C3CC"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7D812E7D"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5FE17941"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67F59897"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53EBBADC"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156C7A3E"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7D9A5AB6"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2596EF2E"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2A628351"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20547878"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639E565A"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7D94A346" w14:textId="77777777" w:rsidTr="00A13E63">
        <w:trPr>
          <w:trHeight w:val="481"/>
        </w:trPr>
        <w:tc>
          <w:tcPr>
            <w:tcW w:w="2313" w:type="dxa"/>
            <w:vMerge w:val="restart"/>
          </w:tcPr>
          <w:p w14:paraId="281D05B4"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7C709850"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FC27EE">
              <w:rPr>
                <w:rFonts w:ascii="Times New Roman" w:hAnsi="Times New Roman" w:cs="Times New Roman"/>
                <w:b/>
              </w:rPr>
              <w:t>Кучеряевского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14:paraId="069031AC" w14:textId="18981C66"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6A4501">
              <w:rPr>
                <w:rFonts w:ascii="Times New Roman" w:hAnsi="Times New Roman" w:cs="Times New Roman"/>
                <w:b/>
                <w:kern w:val="2"/>
              </w:rPr>
              <w:t>19608,20</w:t>
            </w:r>
          </w:p>
          <w:p w14:paraId="64CE49A8"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58EC9862" w14:textId="256BEE66" w:rsidR="00A13E63" w:rsidRPr="00411F80" w:rsidRDefault="006A4501" w:rsidP="00411F80">
            <w:pPr>
              <w:pStyle w:val="ConsPlusCell"/>
              <w:jc w:val="center"/>
              <w:rPr>
                <w:rFonts w:ascii="Times New Roman" w:hAnsi="Times New Roman" w:cs="Times New Roman"/>
                <w:b/>
                <w:kern w:val="2"/>
              </w:rPr>
            </w:pPr>
            <w:r>
              <w:rPr>
                <w:rFonts w:ascii="Times New Roman" w:hAnsi="Times New Roman" w:cs="Times New Roman"/>
                <w:b/>
                <w:kern w:val="2"/>
              </w:rPr>
              <w:t>7913,06</w:t>
            </w:r>
          </w:p>
        </w:tc>
        <w:tc>
          <w:tcPr>
            <w:tcW w:w="993" w:type="dxa"/>
          </w:tcPr>
          <w:p w14:paraId="079EC617" w14:textId="16C5E414" w:rsidR="00A13E63" w:rsidRPr="00411F80" w:rsidRDefault="006A4501" w:rsidP="00411F80">
            <w:pPr>
              <w:pStyle w:val="ConsPlusCell"/>
              <w:jc w:val="center"/>
              <w:rPr>
                <w:rFonts w:ascii="Times New Roman" w:hAnsi="Times New Roman" w:cs="Times New Roman"/>
                <w:b/>
                <w:kern w:val="2"/>
              </w:rPr>
            </w:pPr>
            <w:r>
              <w:rPr>
                <w:rFonts w:ascii="Times New Roman" w:hAnsi="Times New Roman" w:cs="Times New Roman"/>
                <w:b/>
                <w:kern w:val="2"/>
              </w:rPr>
              <w:t>7771,42</w:t>
            </w:r>
          </w:p>
        </w:tc>
        <w:tc>
          <w:tcPr>
            <w:tcW w:w="1134" w:type="dxa"/>
          </w:tcPr>
          <w:p w14:paraId="712215B4" w14:textId="4B7A60F6" w:rsidR="00A13E63" w:rsidRPr="00411F80" w:rsidRDefault="006A4501"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645,62</w:t>
            </w:r>
          </w:p>
        </w:tc>
        <w:tc>
          <w:tcPr>
            <w:tcW w:w="992" w:type="dxa"/>
            <w:shd w:val="clear" w:color="auto" w:fill="auto"/>
          </w:tcPr>
          <w:p w14:paraId="43A780D1" w14:textId="676B2E45" w:rsidR="00A13E63" w:rsidRPr="00352FF7" w:rsidRDefault="006A4501" w:rsidP="00411F80">
            <w:pPr>
              <w:spacing w:line="240" w:lineRule="auto"/>
              <w:ind w:left="-57" w:right="-57"/>
              <w:jc w:val="center"/>
              <w:rPr>
                <w:b/>
                <w:kern w:val="2"/>
              </w:rPr>
            </w:pPr>
            <w:r>
              <w:rPr>
                <w:b/>
                <w:kern w:val="2"/>
              </w:rPr>
              <w:t>655,62</w:t>
            </w:r>
          </w:p>
        </w:tc>
        <w:tc>
          <w:tcPr>
            <w:tcW w:w="992" w:type="dxa"/>
            <w:shd w:val="clear" w:color="auto" w:fill="auto"/>
          </w:tcPr>
          <w:p w14:paraId="0C05B775" w14:textId="024924C7" w:rsidR="00A13E63" w:rsidRPr="00352FF7" w:rsidRDefault="006A4501" w:rsidP="00411F80">
            <w:pPr>
              <w:spacing w:line="240" w:lineRule="auto"/>
              <w:ind w:left="-57" w:right="-57"/>
              <w:jc w:val="center"/>
              <w:rPr>
                <w:b/>
                <w:kern w:val="2"/>
              </w:rPr>
            </w:pPr>
            <w:r>
              <w:rPr>
                <w:b/>
                <w:kern w:val="2"/>
              </w:rPr>
              <w:t>655,62</w:t>
            </w:r>
          </w:p>
        </w:tc>
        <w:tc>
          <w:tcPr>
            <w:tcW w:w="1276" w:type="dxa"/>
          </w:tcPr>
          <w:p w14:paraId="525BBBB3" w14:textId="764FACAE" w:rsidR="00A13E63" w:rsidRPr="00411F80" w:rsidRDefault="006A4501" w:rsidP="00411F80">
            <w:pPr>
              <w:spacing w:line="240" w:lineRule="auto"/>
              <w:ind w:left="-57" w:right="-57"/>
              <w:jc w:val="center"/>
              <w:rPr>
                <w:b/>
                <w:kern w:val="2"/>
              </w:rPr>
            </w:pPr>
            <w:r>
              <w:rPr>
                <w:b/>
                <w:kern w:val="2"/>
              </w:rPr>
              <w:t>655,62</w:t>
            </w:r>
          </w:p>
        </w:tc>
        <w:tc>
          <w:tcPr>
            <w:tcW w:w="992" w:type="dxa"/>
            <w:tcBorders>
              <w:right w:val="single" w:sz="4" w:space="0" w:color="auto"/>
            </w:tcBorders>
          </w:tcPr>
          <w:p w14:paraId="243CA4B6" w14:textId="5136BF9A" w:rsidR="00A13E63" w:rsidRPr="00411F80" w:rsidRDefault="006A4501" w:rsidP="00411F80">
            <w:pPr>
              <w:spacing w:line="240" w:lineRule="auto"/>
              <w:ind w:left="-57" w:right="-57"/>
              <w:jc w:val="center"/>
              <w:rPr>
                <w:b/>
                <w:kern w:val="2"/>
              </w:rPr>
            </w:pPr>
            <w:r>
              <w:rPr>
                <w:b/>
                <w:kern w:val="2"/>
              </w:rPr>
              <w:t>655,62</w:t>
            </w:r>
          </w:p>
        </w:tc>
        <w:tc>
          <w:tcPr>
            <w:tcW w:w="992" w:type="dxa"/>
            <w:tcBorders>
              <w:left w:val="single" w:sz="4" w:space="0" w:color="auto"/>
            </w:tcBorders>
          </w:tcPr>
          <w:p w14:paraId="4587960F" w14:textId="5D1A6A15" w:rsidR="00A13E63" w:rsidRPr="00411F80" w:rsidRDefault="006A4501" w:rsidP="00411F80">
            <w:pPr>
              <w:spacing w:line="240" w:lineRule="auto"/>
              <w:ind w:left="-57" w:right="-57"/>
              <w:jc w:val="center"/>
              <w:rPr>
                <w:b/>
                <w:kern w:val="2"/>
              </w:rPr>
            </w:pPr>
            <w:r>
              <w:rPr>
                <w:b/>
                <w:kern w:val="2"/>
              </w:rPr>
              <w:t>655,62</w:t>
            </w:r>
          </w:p>
        </w:tc>
      </w:tr>
      <w:tr w:rsidR="00A13E63" w:rsidRPr="00411F80" w14:paraId="1DCD218D" w14:textId="77777777" w:rsidTr="00A13E63">
        <w:trPr>
          <w:trHeight w:val="335"/>
        </w:trPr>
        <w:tc>
          <w:tcPr>
            <w:tcW w:w="2313" w:type="dxa"/>
            <w:vMerge/>
          </w:tcPr>
          <w:p w14:paraId="4A48AEDD" w14:textId="77777777" w:rsidR="00A13E63" w:rsidRPr="00411F80" w:rsidRDefault="00A13E63" w:rsidP="00411F80">
            <w:pPr>
              <w:spacing w:line="240" w:lineRule="auto"/>
              <w:rPr>
                <w:kern w:val="2"/>
              </w:rPr>
            </w:pPr>
          </w:p>
        </w:tc>
        <w:tc>
          <w:tcPr>
            <w:tcW w:w="2126" w:type="dxa"/>
            <w:vMerge/>
          </w:tcPr>
          <w:p w14:paraId="616926A1" w14:textId="77777777" w:rsidR="00A13E63" w:rsidRPr="00411F80" w:rsidRDefault="00A13E63" w:rsidP="00411F80">
            <w:pPr>
              <w:spacing w:line="240" w:lineRule="auto"/>
              <w:rPr>
                <w:kern w:val="2"/>
              </w:rPr>
            </w:pPr>
          </w:p>
        </w:tc>
        <w:tc>
          <w:tcPr>
            <w:tcW w:w="2551" w:type="dxa"/>
          </w:tcPr>
          <w:p w14:paraId="19FBE03B"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ED606EE"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23D4CDF3"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35EDB5ED"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7B6905FB"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071779EE" w14:textId="77777777" w:rsidR="00A13E63" w:rsidRPr="00352FF7" w:rsidRDefault="00A13E63" w:rsidP="00411F80">
            <w:pPr>
              <w:spacing w:line="240" w:lineRule="auto"/>
              <w:ind w:left="-57" w:right="-57"/>
              <w:jc w:val="center"/>
              <w:rPr>
                <w:kern w:val="2"/>
              </w:rPr>
            </w:pPr>
          </w:p>
        </w:tc>
        <w:tc>
          <w:tcPr>
            <w:tcW w:w="1276" w:type="dxa"/>
          </w:tcPr>
          <w:p w14:paraId="2AAD49CC"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54F4E2A3"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51A764A6" w14:textId="77777777" w:rsidR="00A13E63" w:rsidRPr="00411F80" w:rsidRDefault="00A13E63" w:rsidP="00411F80">
            <w:pPr>
              <w:spacing w:line="240" w:lineRule="auto"/>
              <w:ind w:left="-57" w:right="-57"/>
              <w:jc w:val="center"/>
              <w:rPr>
                <w:kern w:val="2"/>
              </w:rPr>
            </w:pPr>
          </w:p>
        </w:tc>
      </w:tr>
      <w:tr w:rsidR="00A13E63" w:rsidRPr="00411F80" w14:paraId="043C213A" w14:textId="77777777" w:rsidTr="00A13E63">
        <w:trPr>
          <w:trHeight w:val="711"/>
        </w:trPr>
        <w:tc>
          <w:tcPr>
            <w:tcW w:w="2313" w:type="dxa"/>
            <w:vMerge/>
          </w:tcPr>
          <w:p w14:paraId="618CF19E" w14:textId="77777777" w:rsidR="00A13E63" w:rsidRPr="00411F80" w:rsidRDefault="00A13E63" w:rsidP="00411F80">
            <w:pPr>
              <w:spacing w:line="240" w:lineRule="auto"/>
              <w:rPr>
                <w:kern w:val="2"/>
              </w:rPr>
            </w:pPr>
          </w:p>
        </w:tc>
        <w:tc>
          <w:tcPr>
            <w:tcW w:w="2126" w:type="dxa"/>
            <w:vMerge/>
          </w:tcPr>
          <w:p w14:paraId="771E1A9A" w14:textId="77777777" w:rsidR="00A13E63" w:rsidRPr="00411F80" w:rsidRDefault="00A13E63" w:rsidP="00411F80">
            <w:pPr>
              <w:spacing w:line="240" w:lineRule="auto"/>
              <w:rPr>
                <w:kern w:val="2"/>
              </w:rPr>
            </w:pPr>
          </w:p>
        </w:tc>
        <w:tc>
          <w:tcPr>
            <w:tcW w:w="2551" w:type="dxa"/>
          </w:tcPr>
          <w:p w14:paraId="58EF8ED7"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14:paraId="7947A28C" w14:textId="77777777" w:rsidR="00A13E63" w:rsidRPr="00043A1D" w:rsidRDefault="00A13E63" w:rsidP="00043A1D">
            <w:pPr>
              <w:pStyle w:val="ConsPlusCell"/>
              <w:jc w:val="center"/>
              <w:rPr>
                <w:rFonts w:ascii="Times New Roman" w:hAnsi="Times New Roman" w:cs="Times New Roman"/>
                <w:kern w:val="2"/>
              </w:rPr>
            </w:pPr>
          </w:p>
        </w:tc>
        <w:tc>
          <w:tcPr>
            <w:tcW w:w="993" w:type="dxa"/>
          </w:tcPr>
          <w:p w14:paraId="4C33C9E6" w14:textId="77777777" w:rsidR="00A13E63" w:rsidRPr="00043A1D" w:rsidRDefault="00A13E63" w:rsidP="00043A1D">
            <w:pPr>
              <w:pStyle w:val="ConsPlusCell"/>
              <w:jc w:val="center"/>
              <w:rPr>
                <w:rFonts w:ascii="Times New Roman" w:hAnsi="Times New Roman" w:cs="Times New Roman"/>
                <w:kern w:val="2"/>
              </w:rPr>
            </w:pPr>
          </w:p>
        </w:tc>
        <w:tc>
          <w:tcPr>
            <w:tcW w:w="1134" w:type="dxa"/>
          </w:tcPr>
          <w:p w14:paraId="79D54BE7" w14:textId="77777777"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14:paraId="06CDC479" w14:textId="77777777" w:rsidR="00A13E63" w:rsidRPr="00352FF7" w:rsidRDefault="00A13E63" w:rsidP="00043A1D">
            <w:pPr>
              <w:spacing w:line="240" w:lineRule="auto"/>
              <w:ind w:left="-57" w:right="-57"/>
              <w:jc w:val="center"/>
              <w:rPr>
                <w:kern w:val="2"/>
              </w:rPr>
            </w:pPr>
          </w:p>
        </w:tc>
        <w:tc>
          <w:tcPr>
            <w:tcW w:w="992" w:type="dxa"/>
            <w:shd w:val="clear" w:color="auto" w:fill="auto"/>
          </w:tcPr>
          <w:p w14:paraId="1EF70AA2" w14:textId="77777777" w:rsidR="00A13E63" w:rsidRPr="00352FF7" w:rsidRDefault="00A13E63" w:rsidP="00043A1D">
            <w:pPr>
              <w:spacing w:line="240" w:lineRule="auto"/>
              <w:ind w:left="-57" w:right="-57"/>
              <w:jc w:val="center"/>
              <w:rPr>
                <w:kern w:val="2"/>
              </w:rPr>
            </w:pPr>
          </w:p>
        </w:tc>
        <w:tc>
          <w:tcPr>
            <w:tcW w:w="1276" w:type="dxa"/>
          </w:tcPr>
          <w:p w14:paraId="065FB6EE" w14:textId="77777777"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14:paraId="20F98647" w14:textId="77777777"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14:paraId="1FA12604" w14:textId="77777777" w:rsidR="00A13E63" w:rsidRPr="00043A1D" w:rsidRDefault="00A13E63" w:rsidP="00043A1D">
            <w:pPr>
              <w:spacing w:line="240" w:lineRule="auto"/>
              <w:ind w:left="-57" w:right="-57"/>
              <w:jc w:val="center"/>
              <w:rPr>
                <w:kern w:val="2"/>
              </w:rPr>
            </w:pPr>
          </w:p>
        </w:tc>
      </w:tr>
      <w:tr w:rsidR="00A13E63" w:rsidRPr="00411F80" w14:paraId="6C053FBE" w14:textId="77777777" w:rsidTr="00A13E63">
        <w:trPr>
          <w:trHeight w:val="412"/>
        </w:trPr>
        <w:tc>
          <w:tcPr>
            <w:tcW w:w="2313" w:type="dxa"/>
            <w:vMerge w:val="restart"/>
          </w:tcPr>
          <w:p w14:paraId="11D36346"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7594268E"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4F980348"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14:paraId="15C2B800"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6A199F7B" w14:textId="6267AC6F" w:rsidR="00A13E63" w:rsidRPr="00043A1D" w:rsidRDefault="008D17E6" w:rsidP="00043A1D">
            <w:pPr>
              <w:spacing w:line="240" w:lineRule="auto"/>
              <w:ind w:right="-57"/>
              <w:jc w:val="center"/>
              <w:rPr>
                <w:b/>
                <w:kern w:val="2"/>
              </w:rPr>
            </w:pPr>
            <w:r>
              <w:rPr>
                <w:b/>
                <w:kern w:val="2"/>
              </w:rPr>
              <w:t>265,73</w:t>
            </w:r>
          </w:p>
        </w:tc>
        <w:tc>
          <w:tcPr>
            <w:tcW w:w="993" w:type="dxa"/>
          </w:tcPr>
          <w:p w14:paraId="74081676" w14:textId="63716405" w:rsidR="00A13E63" w:rsidRPr="00043A1D" w:rsidRDefault="008D17E6" w:rsidP="00043A1D">
            <w:pPr>
              <w:spacing w:line="240" w:lineRule="auto"/>
              <w:ind w:right="-57"/>
              <w:jc w:val="center"/>
              <w:rPr>
                <w:b/>
                <w:kern w:val="2"/>
              </w:rPr>
            </w:pPr>
            <w:r>
              <w:rPr>
                <w:b/>
                <w:kern w:val="2"/>
              </w:rPr>
              <w:t>327,38</w:t>
            </w:r>
          </w:p>
        </w:tc>
        <w:tc>
          <w:tcPr>
            <w:tcW w:w="1134" w:type="dxa"/>
          </w:tcPr>
          <w:p w14:paraId="75529278" w14:textId="10170E8D" w:rsidR="00A13E63" w:rsidRPr="00043A1D" w:rsidRDefault="008D17E6" w:rsidP="00043A1D">
            <w:pPr>
              <w:spacing w:line="240" w:lineRule="auto"/>
              <w:ind w:right="-57"/>
              <w:jc w:val="center"/>
              <w:rPr>
                <w:b/>
                <w:kern w:val="2"/>
              </w:rPr>
            </w:pPr>
            <w:r>
              <w:rPr>
                <w:b/>
                <w:kern w:val="2"/>
              </w:rPr>
              <w:t>0</w:t>
            </w:r>
          </w:p>
        </w:tc>
        <w:tc>
          <w:tcPr>
            <w:tcW w:w="992" w:type="dxa"/>
            <w:shd w:val="clear" w:color="auto" w:fill="auto"/>
          </w:tcPr>
          <w:p w14:paraId="7BC9EB1E" w14:textId="5F95FEED" w:rsidR="00A13E63" w:rsidRPr="00352FF7" w:rsidRDefault="008D17E6" w:rsidP="00043A1D">
            <w:pPr>
              <w:spacing w:line="240" w:lineRule="auto"/>
              <w:ind w:right="-57"/>
              <w:jc w:val="center"/>
              <w:rPr>
                <w:b/>
                <w:kern w:val="2"/>
              </w:rPr>
            </w:pPr>
            <w:r>
              <w:rPr>
                <w:b/>
                <w:kern w:val="2"/>
              </w:rPr>
              <w:t>0</w:t>
            </w:r>
          </w:p>
        </w:tc>
        <w:tc>
          <w:tcPr>
            <w:tcW w:w="992" w:type="dxa"/>
            <w:shd w:val="clear" w:color="auto" w:fill="auto"/>
          </w:tcPr>
          <w:p w14:paraId="0C4DE2E6" w14:textId="1861C3C9" w:rsidR="00A13E63" w:rsidRPr="00352FF7" w:rsidRDefault="008D17E6" w:rsidP="00043A1D">
            <w:pPr>
              <w:spacing w:line="240" w:lineRule="auto"/>
              <w:ind w:right="-57"/>
              <w:jc w:val="center"/>
              <w:rPr>
                <w:b/>
                <w:kern w:val="2"/>
              </w:rPr>
            </w:pPr>
            <w:r>
              <w:rPr>
                <w:b/>
                <w:kern w:val="2"/>
              </w:rPr>
              <w:t>0</w:t>
            </w:r>
          </w:p>
        </w:tc>
        <w:tc>
          <w:tcPr>
            <w:tcW w:w="1276" w:type="dxa"/>
          </w:tcPr>
          <w:p w14:paraId="230654EB" w14:textId="79A0A8E5" w:rsidR="00A13E63" w:rsidRPr="00043A1D" w:rsidRDefault="008D17E6" w:rsidP="00043A1D">
            <w:pPr>
              <w:spacing w:line="240" w:lineRule="auto"/>
              <w:ind w:right="-57"/>
              <w:jc w:val="center"/>
              <w:rPr>
                <w:b/>
                <w:kern w:val="2"/>
              </w:rPr>
            </w:pPr>
            <w:r>
              <w:rPr>
                <w:b/>
                <w:kern w:val="2"/>
              </w:rPr>
              <w:t>0</w:t>
            </w:r>
          </w:p>
        </w:tc>
        <w:tc>
          <w:tcPr>
            <w:tcW w:w="992" w:type="dxa"/>
            <w:tcBorders>
              <w:right w:val="single" w:sz="4" w:space="0" w:color="auto"/>
            </w:tcBorders>
          </w:tcPr>
          <w:p w14:paraId="44F47A29" w14:textId="237C3FD8" w:rsidR="00A13E63" w:rsidRPr="00043A1D" w:rsidRDefault="008D17E6" w:rsidP="00043A1D">
            <w:pPr>
              <w:spacing w:line="240" w:lineRule="auto"/>
              <w:ind w:right="-57"/>
              <w:jc w:val="center"/>
              <w:rPr>
                <w:b/>
                <w:kern w:val="2"/>
              </w:rPr>
            </w:pPr>
            <w:r>
              <w:rPr>
                <w:b/>
                <w:kern w:val="2"/>
              </w:rPr>
              <w:t>0</w:t>
            </w:r>
          </w:p>
        </w:tc>
        <w:tc>
          <w:tcPr>
            <w:tcW w:w="992" w:type="dxa"/>
            <w:tcBorders>
              <w:left w:val="single" w:sz="4" w:space="0" w:color="auto"/>
            </w:tcBorders>
          </w:tcPr>
          <w:p w14:paraId="71FF58F9" w14:textId="70AA159C" w:rsidR="00A13E63" w:rsidRPr="00043A1D" w:rsidRDefault="008D17E6" w:rsidP="00043A1D">
            <w:pPr>
              <w:spacing w:line="240" w:lineRule="auto"/>
              <w:ind w:right="-57"/>
              <w:jc w:val="center"/>
              <w:rPr>
                <w:b/>
                <w:kern w:val="2"/>
              </w:rPr>
            </w:pPr>
            <w:r>
              <w:rPr>
                <w:b/>
                <w:kern w:val="2"/>
              </w:rPr>
              <w:t>0</w:t>
            </w:r>
          </w:p>
        </w:tc>
      </w:tr>
      <w:tr w:rsidR="00A13E63" w:rsidRPr="00411F80" w14:paraId="05A56018" w14:textId="77777777" w:rsidTr="00A13E63">
        <w:trPr>
          <w:trHeight w:val="256"/>
        </w:trPr>
        <w:tc>
          <w:tcPr>
            <w:tcW w:w="2313" w:type="dxa"/>
            <w:vMerge/>
          </w:tcPr>
          <w:p w14:paraId="206B3C75" w14:textId="77777777" w:rsidR="00A13E63" w:rsidRPr="00411F80" w:rsidRDefault="00A13E63" w:rsidP="00411F80">
            <w:pPr>
              <w:spacing w:line="240" w:lineRule="auto"/>
              <w:rPr>
                <w:kern w:val="2"/>
              </w:rPr>
            </w:pPr>
          </w:p>
        </w:tc>
        <w:tc>
          <w:tcPr>
            <w:tcW w:w="2126" w:type="dxa"/>
            <w:vMerge/>
          </w:tcPr>
          <w:p w14:paraId="4CFB25A7" w14:textId="77777777" w:rsidR="00A13E63" w:rsidRPr="00411F80" w:rsidRDefault="00A13E63" w:rsidP="00411F80">
            <w:pPr>
              <w:spacing w:line="240" w:lineRule="auto"/>
              <w:rPr>
                <w:kern w:val="2"/>
              </w:rPr>
            </w:pPr>
          </w:p>
        </w:tc>
        <w:tc>
          <w:tcPr>
            <w:tcW w:w="2551" w:type="dxa"/>
          </w:tcPr>
          <w:p w14:paraId="59E046A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C02ECA7" w14:textId="77777777" w:rsidR="00A13E63" w:rsidRPr="00411F80" w:rsidRDefault="00A13E63" w:rsidP="00411F80">
            <w:pPr>
              <w:spacing w:line="240" w:lineRule="auto"/>
              <w:ind w:right="-57"/>
              <w:rPr>
                <w:kern w:val="2"/>
              </w:rPr>
            </w:pPr>
          </w:p>
        </w:tc>
        <w:tc>
          <w:tcPr>
            <w:tcW w:w="993" w:type="dxa"/>
          </w:tcPr>
          <w:p w14:paraId="673D8BCC" w14:textId="77777777" w:rsidR="00A13E63" w:rsidRPr="00411F80" w:rsidRDefault="00A13E63" w:rsidP="00411F80">
            <w:pPr>
              <w:spacing w:line="240" w:lineRule="auto"/>
              <w:ind w:right="-57"/>
              <w:rPr>
                <w:kern w:val="2"/>
              </w:rPr>
            </w:pPr>
          </w:p>
        </w:tc>
        <w:tc>
          <w:tcPr>
            <w:tcW w:w="1134" w:type="dxa"/>
          </w:tcPr>
          <w:p w14:paraId="3F28F5BD" w14:textId="77777777" w:rsidR="00A13E63" w:rsidRPr="00411F80" w:rsidRDefault="00A13E63" w:rsidP="00411F80">
            <w:pPr>
              <w:spacing w:line="240" w:lineRule="auto"/>
              <w:ind w:right="-57"/>
              <w:rPr>
                <w:kern w:val="2"/>
              </w:rPr>
            </w:pPr>
          </w:p>
        </w:tc>
        <w:tc>
          <w:tcPr>
            <w:tcW w:w="992" w:type="dxa"/>
            <w:shd w:val="clear" w:color="auto" w:fill="auto"/>
          </w:tcPr>
          <w:p w14:paraId="21682B54" w14:textId="77777777" w:rsidR="00A13E63" w:rsidRPr="00352FF7" w:rsidRDefault="00A13E63" w:rsidP="00411F80">
            <w:pPr>
              <w:spacing w:line="240" w:lineRule="auto"/>
              <w:ind w:right="-57"/>
              <w:rPr>
                <w:kern w:val="2"/>
              </w:rPr>
            </w:pPr>
          </w:p>
        </w:tc>
        <w:tc>
          <w:tcPr>
            <w:tcW w:w="992" w:type="dxa"/>
            <w:shd w:val="clear" w:color="auto" w:fill="auto"/>
          </w:tcPr>
          <w:p w14:paraId="3452FCEC" w14:textId="77777777" w:rsidR="00A13E63" w:rsidRPr="00352FF7" w:rsidRDefault="00A13E63" w:rsidP="00411F80">
            <w:pPr>
              <w:spacing w:line="240" w:lineRule="auto"/>
              <w:ind w:right="-57"/>
              <w:rPr>
                <w:kern w:val="2"/>
              </w:rPr>
            </w:pPr>
          </w:p>
        </w:tc>
        <w:tc>
          <w:tcPr>
            <w:tcW w:w="1276" w:type="dxa"/>
          </w:tcPr>
          <w:p w14:paraId="6EBDC78B"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019D0939"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00778E93" w14:textId="77777777" w:rsidR="00A13E63" w:rsidRPr="00411F80" w:rsidRDefault="00A13E63" w:rsidP="00411F80">
            <w:pPr>
              <w:spacing w:line="240" w:lineRule="auto"/>
              <w:ind w:right="-57"/>
              <w:rPr>
                <w:kern w:val="2"/>
              </w:rPr>
            </w:pPr>
          </w:p>
        </w:tc>
      </w:tr>
      <w:tr w:rsidR="00A13E63" w:rsidRPr="00411F80" w14:paraId="26326D56" w14:textId="77777777" w:rsidTr="009765B0">
        <w:trPr>
          <w:trHeight w:val="1483"/>
        </w:trPr>
        <w:tc>
          <w:tcPr>
            <w:tcW w:w="2313" w:type="dxa"/>
            <w:vMerge/>
          </w:tcPr>
          <w:p w14:paraId="34642AA8" w14:textId="77777777" w:rsidR="00A13E63" w:rsidRPr="00411F80" w:rsidRDefault="00A13E63" w:rsidP="00411F80">
            <w:pPr>
              <w:spacing w:line="240" w:lineRule="auto"/>
              <w:rPr>
                <w:kern w:val="2"/>
              </w:rPr>
            </w:pPr>
          </w:p>
        </w:tc>
        <w:tc>
          <w:tcPr>
            <w:tcW w:w="2126" w:type="dxa"/>
            <w:vMerge/>
          </w:tcPr>
          <w:p w14:paraId="01C5477F" w14:textId="77777777" w:rsidR="00A13E63" w:rsidRPr="00411F80" w:rsidRDefault="00A13E63" w:rsidP="00411F80">
            <w:pPr>
              <w:spacing w:line="240" w:lineRule="auto"/>
              <w:rPr>
                <w:kern w:val="2"/>
              </w:rPr>
            </w:pPr>
          </w:p>
        </w:tc>
        <w:tc>
          <w:tcPr>
            <w:tcW w:w="2551" w:type="dxa"/>
          </w:tcPr>
          <w:p w14:paraId="0854930E"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F9A313E" w14:textId="77777777" w:rsidR="00A13E63" w:rsidRPr="00411F80" w:rsidRDefault="00A13E63" w:rsidP="00043A1D">
            <w:pPr>
              <w:spacing w:line="240" w:lineRule="auto"/>
              <w:ind w:right="-57"/>
              <w:jc w:val="center"/>
              <w:rPr>
                <w:kern w:val="2"/>
              </w:rPr>
            </w:pPr>
          </w:p>
        </w:tc>
        <w:tc>
          <w:tcPr>
            <w:tcW w:w="993" w:type="dxa"/>
          </w:tcPr>
          <w:p w14:paraId="495FE7FD" w14:textId="77777777" w:rsidR="00A13E63" w:rsidRPr="00411F80" w:rsidRDefault="00A13E63" w:rsidP="00043A1D">
            <w:pPr>
              <w:spacing w:line="240" w:lineRule="auto"/>
              <w:ind w:right="-57"/>
              <w:jc w:val="center"/>
              <w:rPr>
                <w:kern w:val="2"/>
              </w:rPr>
            </w:pPr>
          </w:p>
        </w:tc>
        <w:tc>
          <w:tcPr>
            <w:tcW w:w="1134" w:type="dxa"/>
          </w:tcPr>
          <w:p w14:paraId="7F53A2A5"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46939245"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265F4480" w14:textId="77777777" w:rsidR="00A13E63" w:rsidRPr="00352FF7" w:rsidRDefault="00A13E63" w:rsidP="00C672F3">
            <w:pPr>
              <w:spacing w:line="240" w:lineRule="auto"/>
              <w:ind w:right="-57"/>
              <w:jc w:val="center"/>
              <w:rPr>
                <w:kern w:val="2"/>
              </w:rPr>
            </w:pPr>
          </w:p>
        </w:tc>
        <w:tc>
          <w:tcPr>
            <w:tcW w:w="1276" w:type="dxa"/>
          </w:tcPr>
          <w:p w14:paraId="2FD39767"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63640708"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0F6EBC17" w14:textId="77777777" w:rsidR="00A13E63" w:rsidRPr="00411F80" w:rsidRDefault="00A13E63" w:rsidP="00C672F3">
            <w:pPr>
              <w:spacing w:line="240" w:lineRule="auto"/>
              <w:ind w:right="-57"/>
              <w:jc w:val="center"/>
              <w:rPr>
                <w:kern w:val="2"/>
              </w:rPr>
            </w:pPr>
          </w:p>
        </w:tc>
      </w:tr>
      <w:tr w:rsidR="00A13E63" w:rsidRPr="00411F80" w14:paraId="0B0F8F38" w14:textId="77777777" w:rsidTr="009765B0">
        <w:trPr>
          <w:trHeight w:val="567"/>
        </w:trPr>
        <w:tc>
          <w:tcPr>
            <w:tcW w:w="2313" w:type="dxa"/>
            <w:vMerge w:val="restart"/>
          </w:tcPr>
          <w:p w14:paraId="779951CF"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14:paraId="4FE45CAC" w14:textId="77777777"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06C410AC" w14:textId="42EBA0D9"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8D17E6">
              <w:rPr>
                <w:rFonts w:ascii="Times New Roman" w:hAnsi="Times New Roman" w:cs="Times New Roman"/>
                <w:kern w:val="2"/>
              </w:rPr>
              <w:t>593,11</w:t>
            </w:r>
          </w:p>
          <w:p w14:paraId="2AC05653"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2FBC7EB4" w14:textId="05F06DC2" w:rsidR="00A13E63" w:rsidRPr="00411F80" w:rsidRDefault="008D17E6" w:rsidP="00043A1D">
            <w:pPr>
              <w:spacing w:line="240" w:lineRule="auto"/>
              <w:ind w:right="-57"/>
              <w:jc w:val="center"/>
              <w:rPr>
                <w:kern w:val="2"/>
              </w:rPr>
            </w:pPr>
            <w:r>
              <w:rPr>
                <w:kern w:val="2"/>
              </w:rPr>
              <w:t>265,73</w:t>
            </w:r>
          </w:p>
        </w:tc>
        <w:tc>
          <w:tcPr>
            <w:tcW w:w="993" w:type="dxa"/>
          </w:tcPr>
          <w:p w14:paraId="6D557CFB" w14:textId="0B5D0ADA" w:rsidR="00A13E63" w:rsidRPr="00411F80" w:rsidRDefault="008D17E6" w:rsidP="00043A1D">
            <w:pPr>
              <w:spacing w:line="240" w:lineRule="auto"/>
              <w:ind w:right="-57"/>
              <w:jc w:val="center"/>
              <w:rPr>
                <w:kern w:val="2"/>
              </w:rPr>
            </w:pPr>
            <w:r>
              <w:rPr>
                <w:kern w:val="2"/>
              </w:rPr>
              <w:t>327,38</w:t>
            </w:r>
          </w:p>
        </w:tc>
        <w:tc>
          <w:tcPr>
            <w:tcW w:w="1134" w:type="dxa"/>
          </w:tcPr>
          <w:p w14:paraId="03A88EDE" w14:textId="0B760685" w:rsidR="00A13E63" w:rsidRPr="00411F80" w:rsidRDefault="008D17E6" w:rsidP="00C672F3">
            <w:pPr>
              <w:spacing w:line="240" w:lineRule="auto"/>
              <w:ind w:right="-57"/>
              <w:jc w:val="center"/>
              <w:rPr>
                <w:kern w:val="2"/>
              </w:rPr>
            </w:pPr>
            <w:r>
              <w:rPr>
                <w:kern w:val="2"/>
              </w:rPr>
              <w:t>0</w:t>
            </w:r>
          </w:p>
        </w:tc>
        <w:tc>
          <w:tcPr>
            <w:tcW w:w="992" w:type="dxa"/>
            <w:tcBorders>
              <w:right w:val="single" w:sz="4" w:space="0" w:color="auto"/>
            </w:tcBorders>
            <w:shd w:val="clear" w:color="auto" w:fill="auto"/>
          </w:tcPr>
          <w:p w14:paraId="747D7A7D" w14:textId="49E4CE12" w:rsidR="00A13E63" w:rsidRPr="00352FF7" w:rsidRDefault="008D17E6" w:rsidP="00C672F3">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0CD1152F" w14:textId="69C25364" w:rsidR="00A13E63" w:rsidRPr="00352FF7" w:rsidRDefault="008D17E6" w:rsidP="00C672F3">
            <w:pPr>
              <w:spacing w:line="240" w:lineRule="auto"/>
              <w:ind w:right="-57"/>
              <w:jc w:val="center"/>
              <w:rPr>
                <w:kern w:val="2"/>
              </w:rPr>
            </w:pPr>
            <w:r>
              <w:rPr>
                <w:kern w:val="2"/>
              </w:rPr>
              <w:t>0</w:t>
            </w:r>
          </w:p>
        </w:tc>
        <w:tc>
          <w:tcPr>
            <w:tcW w:w="1276" w:type="dxa"/>
          </w:tcPr>
          <w:p w14:paraId="4C2664A5" w14:textId="5F060EC6" w:rsidR="00A13E63" w:rsidRPr="00411F80" w:rsidRDefault="008D17E6" w:rsidP="00C672F3">
            <w:pPr>
              <w:spacing w:line="240" w:lineRule="auto"/>
              <w:ind w:right="-57"/>
              <w:jc w:val="center"/>
              <w:rPr>
                <w:kern w:val="2"/>
              </w:rPr>
            </w:pPr>
            <w:r>
              <w:rPr>
                <w:kern w:val="2"/>
              </w:rPr>
              <w:t>0</w:t>
            </w:r>
          </w:p>
        </w:tc>
        <w:tc>
          <w:tcPr>
            <w:tcW w:w="992" w:type="dxa"/>
            <w:tcBorders>
              <w:right w:val="single" w:sz="4" w:space="0" w:color="auto"/>
            </w:tcBorders>
          </w:tcPr>
          <w:p w14:paraId="77EFED19" w14:textId="0671ADE8" w:rsidR="00A13E63" w:rsidRPr="00411F80" w:rsidRDefault="008D17E6" w:rsidP="00C672F3">
            <w:pPr>
              <w:spacing w:line="240" w:lineRule="auto"/>
              <w:ind w:right="-57"/>
              <w:jc w:val="center"/>
              <w:rPr>
                <w:kern w:val="2"/>
              </w:rPr>
            </w:pPr>
            <w:r>
              <w:rPr>
                <w:kern w:val="2"/>
              </w:rPr>
              <w:t>0</w:t>
            </w:r>
          </w:p>
        </w:tc>
        <w:tc>
          <w:tcPr>
            <w:tcW w:w="992" w:type="dxa"/>
            <w:tcBorders>
              <w:left w:val="single" w:sz="4" w:space="0" w:color="auto"/>
            </w:tcBorders>
          </w:tcPr>
          <w:p w14:paraId="4A67CC25" w14:textId="522946F1" w:rsidR="00A13E63" w:rsidRPr="00411F80" w:rsidRDefault="008D17E6" w:rsidP="00C672F3">
            <w:pPr>
              <w:spacing w:line="240" w:lineRule="auto"/>
              <w:ind w:right="-57"/>
              <w:jc w:val="center"/>
              <w:rPr>
                <w:kern w:val="2"/>
              </w:rPr>
            </w:pPr>
            <w:r>
              <w:rPr>
                <w:kern w:val="2"/>
              </w:rPr>
              <w:t>0</w:t>
            </w:r>
          </w:p>
        </w:tc>
      </w:tr>
      <w:tr w:rsidR="00A13E63" w:rsidRPr="00411F80" w14:paraId="6E0E8ADB" w14:textId="77777777" w:rsidTr="009765B0">
        <w:trPr>
          <w:trHeight w:val="369"/>
        </w:trPr>
        <w:tc>
          <w:tcPr>
            <w:tcW w:w="2313" w:type="dxa"/>
            <w:vMerge/>
          </w:tcPr>
          <w:p w14:paraId="6EF620C5" w14:textId="77777777" w:rsidR="00A13E63" w:rsidRPr="00411F80" w:rsidRDefault="00A13E63" w:rsidP="00411F80">
            <w:pPr>
              <w:spacing w:line="240" w:lineRule="auto"/>
              <w:rPr>
                <w:kern w:val="2"/>
              </w:rPr>
            </w:pPr>
          </w:p>
        </w:tc>
        <w:tc>
          <w:tcPr>
            <w:tcW w:w="2126" w:type="dxa"/>
            <w:vMerge/>
          </w:tcPr>
          <w:p w14:paraId="73542611" w14:textId="77777777" w:rsidR="00A13E63" w:rsidRPr="00411F80" w:rsidRDefault="00A13E63" w:rsidP="00411F80">
            <w:pPr>
              <w:spacing w:line="240" w:lineRule="auto"/>
              <w:rPr>
                <w:kern w:val="2"/>
              </w:rPr>
            </w:pPr>
          </w:p>
        </w:tc>
        <w:tc>
          <w:tcPr>
            <w:tcW w:w="2551" w:type="dxa"/>
          </w:tcPr>
          <w:p w14:paraId="7E4547CB"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2E02D0F" w14:textId="77777777" w:rsidR="00A13E63" w:rsidRPr="00411F80" w:rsidRDefault="00A13E63" w:rsidP="00411F80">
            <w:pPr>
              <w:spacing w:line="240" w:lineRule="auto"/>
              <w:ind w:right="-57"/>
              <w:rPr>
                <w:kern w:val="2"/>
              </w:rPr>
            </w:pPr>
          </w:p>
        </w:tc>
        <w:tc>
          <w:tcPr>
            <w:tcW w:w="993" w:type="dxa"/>
          </w:tcPr>
          <w:p w14:paraId="2D2D6B19" w14:textId="77777777" w:rsidR="00A13E63" w:rsidRPr="00411F80" w:rsidRDefault="00A13E63" w:rsidP="00411F80">
            <w:pPr>
              <w:spacing w:line="240" w:lineRule="auto"/>
              <w:ind w:right="-57"/>
              <w:rPr>
                <w:kern w:val="2"/>
              </w:rPr>
            </w:pPr>
          </w:p>
        </w:tc>
        <w:tc>
          <w:tcPr>
            <w:tcW w:w="1134" w:type="dxa"/>
          </w:tcPr>
          <w:p w14:paraId="42725EF8"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38B23579"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27BA3395" w14:textId="77777777" w:rsidR="00A13E63" w:rsidRPr="00352FF7" w:rsidRDefault="00A13E63" w:rsidP="00411F80">
            <w:pPr>
              <w:spacing w:line="240" w:lineRule="auto"/>
              <w:ind w:right="-57"/>
              <w:rPr>
                <w:kern w:val="2"/>
              </w:rPr>
            </w:pPr>
          </w:p>
        </w:tc>
        <w:tc>
          <w:tcPr>
            <w:tcW w:w="1276" w:type="dxa"/>
          </w:tcPr>
          <w:p w14:paraId="2D599FB1"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6250047E"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32C942A5" w14:textId="77777777" w:rsidR="00A13E63" w:rsidRPr="00411F80" w:rsidRDefault="00A13E63" w:rsidP="00411F80">
            <w:pPr>
              <w:spacing w:line="240" w:lineRule="auto"/>
              <w:ind w:right="-57"/>
              <w:rPr>
                <w:kern w:val="2"/>
              </w:rPr>
            </w:pPr>
          </w:p>
        </w:tc>
      </w:tr>
      <w:tr w:rsidR="00A13E63" w:rsidRPr="00411F80" w14:paraId="21896851" w14:textId="77777777" w:rsidTr="009765B0">
        <w:trPr>
          <w:trHeight w:val="1040"/>
        </w:trPr>
        <w:tc>
          <w:tcPr>
            <w:tcW w:w="2313" w:type="dxa"/>
            <w:vMerge/>
          </w:tcPr>
          <w:p w14:paraId="3EF1E85F" w14:textId="77777777" w:rsidR="00A13E63" w:rsidRPr="00411F80" w:rsidRDefault="00A13E63" w:rsidP="00411F80">
            <w:pPr>
              <w:spacing w:line="240" w:lineRule="auto"/>
              <w:rPr>
                <w:kern w:val="2"/>
              </w:rPr>
            </w:pPr>
          </w:p>
        </w:tc>
        <w:tc>
          <w:tcPr>
            <w:tcW w:w="2126" w:type="dxa"/>
            <w:vMerge/>
          </w:tcPr>
          <w:p w14:paraId="616C653E" w14:textId="77777777" w:rsidR="00A13E63" w:rsidRPr="00411F80" w:rsidRDefault="00A13E63" w:rsidP="00411F80">
            <w:pPr>
              <w:spacing w:line="240" w:lineRule="auto"/>
              <w:rPr>
                <w:kern w:val="2"/>
              </w:rPr>
            </w:pPr>
          </w:p>
        </w:tc>
        <w:tc>
          <w:tcPr>
            <w:tcW w:w="2551" w:type="dxa"/>
          </w:tcPr>
          <w:p w14:paraId="1674E879"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1E07217B" w14:textId="09C385F7" w:rsidR="00A13E63" w:rsidRPr="00411F80" w:rsidRDefault="008D17E6" w:rsidP="00411F80">
            <w:pPr>
              <w:spacing w:line="240" w:lineRule="auto"/>
              <w:ind w:right="-57"/>
              <w:jc w:val="center"/>
              <w:rPr>
                <w:kern w:val="2"/>
              </w:rPr>
            </w:pPr>
            <w:r>
              <w:rPr>
                <w:kern w:val="2"/>
              </w:rPr>
              <w:t>265,73</w:t>
            </w:r>
          </w:p>
        </w:tc>
        <w:tc>
          <w:tcPr>
            <w:tcW w:w="993" w:type="dxa"/>
          </w:tcPr>
          <w:p w14:paraId="129C3604" w14:textId="25994EE2" w:rsidR="00A13E63" w:rsidRPr="00411F80" w:rsidRDefault="008D17E6" w:rsidP="00411F80">
            <w:pPr>
              <w:spacing w:line="240" w:lineRule="auto"/>
              <w:ind w:right="-57"/>
              <w:jc w:val="center"/>
              <w:rPr>
                <w:kern w:val="2"/>
              </w:rPr>
            </w:pPr>
            <w:r>
              <w:rPr>
                <w:kern w:val="2"/>
              </w:rPr>
              <w:t>327,38</w:t>
            </w:r>
          </w:p>
        </w:tc>
        <w:tc>
          <w:tcPr>
            <w:tcW w:w="1134" w:type="dxa"/>
          </w:tcPr>
          <w:p w14:paraId="0DD0F220" w14:textId="05740B66" w:rsidR="00A13E63" w:rsidRPr="00411F80" w:rsidRDefault="008D17E6" w:rsidP="00411F80">
            <w:pPr>
              <w:spacing w:line="240" w:lineRule="auto"/>
              <w:ind w:right="-57"/>
              <w:jc w:val="center"/>
              <w:rPr>
                <w:kern w:val="2"/>
              </w:rPr>
            </w:pPr>
            <w:r>
              <w:rPr>
                <w:kern w:val="2"/>
              </w:rPr>
              <w:t>0</w:t>
            </w:r>
          </w:p>
        </w:tc>
        <w:tc>
          <w:tcPr>
            <w:tcW w:w="992" w:type="dxa"/>
            <w:tcBorders>
              <w:right w:val="single" w:sz="4" w:space="0" w:color="auto"/>
            </w:tcBorders>
            <w:shd w:val="clear" w:color="auto" w:fill="auto"/>
          </w:tcPr>
          <w:p w14:paraId="23E571B8" w14:textId="4FE5EC9E" w:rsidR="00A13E63" w:rsidRPr="00352FF7" w:rsidRDefault="008D17E6" w:rsidP="00043A1D">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34486D3F" w14:textId="42B35BD0" w:rsidR="00A13E63" w:rsidRPr="00352FF7" w:rsidRDefault="008D17E6" w:rsidP="00043A1D">
            <w:pPr>
              <w:spacing w:line="240" w:lineRule="auto"/>
              <w:ind w:right="-57"/>
              <w:jc w:val="center"/>
              <w:rPr>
                <w:kern w:val="2"/>
              </w:rPr>
            </w:pPr>
            <w:r>
              <w:rPr>
                <w:kern w:val="2"/>
              </w:rPr>
              <w:t>0</w:t>
            </w:r>
          </w:p>
        </w:tc>
        <w:tc>
          <w:tcPr>
            <w:tcW w:w="1276" w:type="dxa"/>
          </w:tcPr>
          <w:p w14:paraId="5993D5B7" w14:textId="75D62269" w:rsidR="00A13E63" w:rsidRPr="00411F80" w:rsidRDefault="008D17E6" w:rsidP="00043A1D">
            <w:pPr>
              <w:spacing w:line="240" w:lineRule="auto"/>
              <w:ind w:right="-57"/>
              <w:jc w:val="center"/>
              <w:rPr>
                <w:kern w:val="2"/>
              </w:rPr>
            </w:pPr>
            <w:r>
              <w:rPr>
                <w:kern w:val="2"/>
              </w:rPr>
              <w:t>0</w:t>
            </w:r>
          </w:p>
        </w:tc>
        <w:tc>
          <w:tcPr>
            <w:tcW w:w="992" w:type="dxa"/>
            <w:tcBorders>
              <w:right w:val="single" w:sz="4" w:space="0" w:color="auto"/>
            </w:tcBorders>
          </w:tcPr>
          <w:p w14:paraId="177AA06E" w14:textId="32F30CE8" w:rsidR="00A13E63" w:rsidRPr="00411F80" w:rsidRDefault="008D17E6" w:rsidP="00043A1D">
            <w:pPr>
              <w:spacing w:line="240" w:lineRule="auto"/>
              <w:ind w:right="-57"/>
              <w:jc w:val="center"/>
              <w:rPr>
                <w:kern w:val="2"/>
              </w:rPr>
            </w:pPr>
            <w:r>
              <w:rPr>
                <w:kern w:val="2"/>
              </w:rPr>
              <w:t>0</w:t>
            </w:r>
          </w:p>
        </w:tc>
        <w:tc>
          <w:tcPr>
            <w:tcW w:w="992" w:type="dxa"/>
            <w:tcBorders>
              <w:left w:val="single" w:sz="4" w:space="0" w:color="auto"/>
            </w:tcBorders>
          </w:tcPr>
          <w:p w14:paraId="5669525C" w14:textId="3142F660" w:rsidR="00A13E63" w:rsidRPr="00411F80" w:rsidRDefault="008D17E6" w:rsidP="00043A1D">
            <w:pPr>
              <w:spacing w:line="240" w:lineRule="auto"/>
              <w:ind w:right="-57"/>
              <w:jc w:val="center"/>
              <w:rPr>
                <w:kern w:val="2"/>
              </w:rPr>
            </w:pPr>
            <w:r>
              <w:rPr>
                <w:kern w:val="2"/>
              </w:rPr>
              <w:t>0</w:t>
            </w:r>
          </w:p>
        </w:tc>
      </w:tr>
      <w:tr w:rsidR="00A13E63" w:rsidRPr="00411F80" w14:paraId="4EB68C11" w14:textId="77777777" w:rsidTr="009765B0">
        <w:trPr>
          <w:trHeight w:val="1040"/>
        </w:trPr>
        <w:tc>
          <w:tcPr>
            <w:tcW w:w="2313" w:type="dxa"/>
          </w:tcPr>
          <w:p w14:paraId="2F73BD8C" w14:textId="77777777" w:rsidR="00A13E63" w:rsidRPr="00411F80" w:rsidRDefault="00A13E63" w:rsidP="00411F80">
            <w:pPr>
              <w:spacing w:line="240" w:lineRule="auto"/>
              <w:rPr>
                <w:b/>
                <w:kern w:val="2"/>
              </w:rPr>
            </w:pPr>
            <w:r w:rsidRPr="00411F80">
              <w:rPr>
                <w:b/>
                <w:kern w:val="2"/>
              </w:rPr>
              <w:t>ПОДПРОГРАММА 2</w:t>
            </w:r>
          </w:p>
        </w:tc>
        <w:tc>
          <w:tcPr>
            <w:tcW w:w="2126" w:type="dxa"/>
          </w:tcPr>
          <w:p w14:paraId="063B80B3" w14:textId="77777777"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14:paraId="33C50887" w14:textId="7E09ACFF"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8D17E6">
              <w:rPr>
                <w:rFonts w:ascii="Times New Roman" w:hAnsi="Times New Roman" w:cs="Times New Roman"/>
                <w:b/>
                <w:kern w:val="2"/>
              </w:rPr>
              <w:t>38,15</w:t>
            </w:r>
          </w:p>
          <w:p w14:paraId="28E4F10C"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72001034" w14:textId="5DCC5B54" w:rsidR="00A13E63" w:rsidRPr="0097339B" w:rsidRDefault="008D17E6" w:rsidP="005C41AA">
            <w:pPr>
              <w:spacing w:line="240" w:lineRule="auto"/>
              <w:ind w:right="-57"/>
              <w:jc w:val="center"/>
              <w:rPr>
                <w:b/>
                <w:kern w:val="2"/>
              </w:rPr>
            </w:pPr>
            <w:r>
              <w:rPr>
                <w:b/>
                <w:kern w:val="2"/>
              </w:rPr>
              <w:t>22,15</w:t>
            </w:r>
          </w:p>
        </w:tc>
        <w:tc>
          <w:tcPr>
            <w:tcW w:w="993" w:type="dxa"/>
          </w:tcPr>
          <w:p w14:paraId="077A9999" w14:textId="7647224A" w:rsidR="00A13E63" w:rsidRPr="0097339B" w:rsidRDefault="008D17E6" w:rsidP="005C41AA">
            <w:pPr>
              <w:spacing w:line="240" w:lineRule="auto"/>
              <w:ind w:right="-57"/>
              <w:jc w:val="center"/>
              <w:rPr>
                <w:b/>
                <w:kern w:val="2"/>
              </w:rPr>
            </w:pPr>
            <w:r>
              <w:rPr>
                <w:b/>
                <w:kern w:val="2"/>
              </w:rPr>
              <w:t>10,00</w:t>
            </w:r>
          </w:p>
        </w:tc>
        <w:tc>
          <w:tcPr>
            <w:tcW w:w="1134" w:type="dxa"/>
          </w:tcPr>
          <w:p w14:paraId="05633C0E" w14:textId="1A979B1B" w:rsidR="00A13E63" w:rsidRPr="0097339B" w:rsidRDefault="009765B0" w:rsidP="005C41AA">
            <w:pPr>
              <w:spacing w:line="240" w:lineRule="auto"/>
              <w:ind w:right="-57"/>
              <w:jc w:val="center"/>
              <w:rPr>
                <w:b/>
                <w:kern w:val="2"/>
              </w:rPr>
            </w:pPr>
            <w:r>
              <w:rPr>
                <w:b/>
                <w:kern w:val="2"/>
              </w:rPr>
              <w:t>1,</w:t>
            </w:r>
            <w:r w:rsidR="008D17E6">
              <w:rPr>
                <w:b/>
                <w:kern w:val="2"/>
              </w:rPr>
              <w:t>00</w:t>
            </w:r>
          </w:p>
        </w:tc>
        <w:tc>
          <w:tcPr>
            <w:tcW w:w="992" w:type="dxa"/>
            <w:tcBorders>
              <w:right w:val="single" w:sz="4" w:space="0" w:color="auto"/>
            </w:tcBorders>
            <w:shd w:val="clear" w:color="auto" w:fill="auto"/>
          </w:tcPr>
          <w:p w14:paraId="4B03A4C6" w14:textId="68C44E5C" w:rsidR="00A13E63" w:rsidRPr="00352FF7" w:rsidRDefault="009765B0" w:rsidP="005C41AA">
            <w:pPr>
              <w:spacing w:line="240" w:lineRule="auto"/>
              <w:ind w:right="-57"/>
              <w:jc w:val="center"/>
              <w:rPr>
                <w:b/>
                <w:kern w:val="2"/>
              </w:rPr>
            </w:pPr>
            <w:r>
              <w:rPr>
                <w:b/>
                <w:kern w:val="2"/>
              </w:rPr>
              <w:t>1,</w:t>
            </w:r>
            <w:r w:rsidR="008D17E6">
              <w:rPr>
                <w:b/>
                <w:kern w:val="2"/>
              </w:rPr>
              <w:t>00</w:t>
            </w:r>
          </w:p>
        </w:tc>
        <w:tc>
          <w:tcPr>
            <w:tcW w:w="992" w:type="dxa"/>
            <w:tcBorders>
              <w:left w:val="single" w:sz="4" w:space="0" w:color="auto"/>
            </w:tcBorders>
            <w:shd w:val="clear" w:color="auto" w:fill="auto"/>
          </w:tcPr>
          <w:p w14:paraId="65D528E7" w14:textId="1C227FCB" w:rsidR="00A13E63" w:rsidRPr="00352FF7" w:rsidRDefault="009765B0" w:rsidP="005C41AA">
            <w:pPr>
              <w:spacing w:line="240" w:lineRule="auto"/>
              <w:ind w:right="-57"/>
              <w:jc w:val="center"/>
              <w:rPr>
                <w:b/>
                <w:kern w:val="2"/>
              </w:rPr>
            </w:pPr>
            <w:r>
              <w:rPr>
                <w:b/>
                <w:kern w:val="2"/>
              </w:rPr>
              <w:t>1,</w:t>
            </w:r>
            <w:r w:rsidR="008D17E6">
              <w:rPr>
                <w:b/>
                <w:kern w:val="2"/>
              </w:rPr>
              <w:t>00</w:t>
            </w:r>
          </w:p>
        </w:tc>
        <w:tc>
          <w:tcPr>
            <w:tcW w:w="1276" w:type="dxa"/>
          </w:tcPr>
          <w:p w14:paraId="3D8F121D" w14:textId="0CA2EC2C" w:rsidR="00A13E63" w:rsidRPr="0097339B" w:rsidRDefault="009765B0" w:rsidP="005C41AA">
            <w:pPr>
              <w:spacing w:line="240" w:lineRule="auto"/>
              <w:ind w:right="-57"/>
              <w:jc w:val="center"/>
              <w:rPr>
                <w:b/>
                <w:kern w:val="2"/>
              </w:rPr>
            </w:pPr>
            <w:r>
              <w:rPr>
                <w:b/>
                <w:kern w:val="2"/>
              </w:rPr>
              <w:t>1,</w:t>
            </w:r>
            <w:r w:rsidR="008D17E6">
              <w:rPr>
                <w:b/>
                <w:kern w:val="2"/>
              </w:rPr>
              <w:t>00</w:t>
            </w:r>
          </w:p>
        </w:tc>
        <w:tc>
          <w:tcPr>
            <w:tcW w:w="992" w:type="dxa"/>
            <w:tcBorders>
              <w:right w:val="single" w:sz="4" w:space="0" w:color="auto"/>
            </w:tcBorders>
          </w:tcPr>
          <w:p w14:paraId="34B6C777" w14:textId="01F6B7D7" w:rsidR="00A13E63" w:rsidRPr="0097339B" w:rsidRDefault="009765B0" w:rsidP="005C41AA">
            <w:pPr>
              <w:spacing w:line="240" w:lineRule="auto"/>
              <w:ind w:right="-57"/>
              <w:jc w:val="center"/>
              <w:rPr>
                <w:b/>
                <w:kern w:val="2"/>
              </w:rPr>
            </w:pPr>
            <w:r>
              <w:rPr>
                <w:b/>
                <w:kern w:val="2"/>
              </w:rPr>
              <w:t>1,</w:t>
            </w:r>
            <w:r w:rsidR="008D17E6">
              <w:rPr>
                <w:b/>
                <w:kern w:val="2"/>
              </w:rPr>
              <w:t>00</w:t>
            </w:r>
          </w:p>
        </w:tc>
        <w:tc>
          <w:tcPr>
            <w:tcW w:w="992" w:type="dxa"/>
            <w:tcBorders>
              <w:left w:val="single" w:sz="4" w:space="0" w:color="auto"/>
            </w:tcBorders>
          </w:tcPr>
          <w:p w14:paraId="630EED68" w14:textId="53F12F65" w:rsidR="00A13E63" w:rsidRPr="0097339B" w:rsidRDefault="008D17E6" w:rsidP="005C41AA">
            <w:pPr>
              <w:spacing w:line="240" w:lineRule="auto"/>
              <w:ind w:right="-57"/>
              <w:jc w:val="center"/>
              <w:rPr>
                <w:b/>
                <w:kern w:val="2"/>
              </w:rPr>
            </w:pPr>
            <w:r>
              <w:rPr>
                <w:b/>
                <w:kern w:val="2"/>
              </w:rPr>
              <w:t>1,00</w:t>
            </w:r>
          </w:p>
        </w:tc>
      </w:tr>
      <w:tr w:rsidR="00A13E63" w:rsidRPr="00411F80" w14:paraId="014A88D5" w14:textId="77777777" w:rsidTr="009765B0">
        <w:trPr>
          <w:trHeight w:val="270"/>
        </w:trPr>
        <w:tc>
          <w:tcPr>
            <w:tcW w:w="2313" w:type="dxa"/>
          </w:tcPr>
          <w:p w14:paraId="4C28477C" w14:textId="77777777" w:rsidR="00A13E63" w:rsidRPr="00411F80" w:rsidRDefault="00A13E63" w:rsidP="00411F80">
            <w:pPr>
              <w:spacing w:line="240" w:lineRule="auto"/>
              <w:rPr>
                <w:kern w:val="2"/>
              </w:rPr>
            </w:pPr>
          </w:p>
        </w:tc>
        <w:tc>
          <w:tcPr>
            <w:tcW w:w="2126" w:type="dxa"/>
          </w:tcPr>
          <w:p w14:paraId="404B3BAF" w14:textId="77777777" w:rsidR="00A13E63" w:rsidRPr="00411F80" w:rsidRDefault="00A13E63" w:rsidP="00411F80">
            <w:pPr>
              <w:spacing w:line="240" w:lineRule="auto"/>
              <w:rPr>
                <w:kern w:val="2"/>
              </w:rPr>
            </w:pPr>
          </w:p>
        </w:tc>
        <w:tc>
          <w:tcPr>
            <w:tcW w:w="2551" w:type="dxa"/>
          </w:tcPr>
          <w:p w14:paraId="213D8809"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098847B" w14:textId="77777777" w:rsidR="00A13E63" w:rsidRPr="00411F80" w:rsidRDefault="00A13E63" w:rsidP="00411F80">
            <w:pPr>
              <w:spacing w:line="240" w:lineRule="auto"/>
              <w:ind w:right="-57"/>
              <w:rPr>
                <w:kern w:val="2"/>
              </w:rPr>
            </w:pPr>
          </w:p>
        </w:tc>
        <w:tc>
          <w:tcPr>
            <w:tcW w:w="993" w:type="dxa"/>
          </w:tcPr>
          <w:p w14:paraId="061F39E7" w14:textId="77777777" w:rsidR="00A13E63" w:rsidRPr="00411F80" w:rsidRDefault="00A13E63" w:rsidP="00411F80">
            <w:pPr>
              <w:spacing w:line="240" w:lineRule="auto"/>
              <w:ind w:right="-57"/>
              <w:rPr>
                <w:kern w:val="2"/>
              </w:rPr>
            </w:pPr>
          </w:p>
        </w:tc>
        <w:tc>
          <w:tcPr>
            <w:tcW w:w="1134" w:type="dxa"/>
          </w:tcPr>
          <w:p w14:paraId="76FD16E0"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666385E9"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13152346" w14:textId="77777777" w:rsidR="00A13E63" w:rsidRPr="00352FF7" w:rsidRDefault="00A13E63" w:rsidP="00411F80">
            <w:pPr>
              <w:spacing w:line="240" w:lineRule="auto"/>
              <w:ind w:right="-57"/>
              <w:rPr>
                <w:kern w:val="2"/>
              </w:rPr>
            </w:pPr>
          </w:p>
        </w:tc>
        <w:tc>
          <w:tcPr>
            <w:tcW w:w="1276" w:type="dxa"/>
          </w:tcPr>
          <w:p w14:paraId="2CF6EFED"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185F131E"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126D2C56" w14:textId="77777777" w:rsidR="00A13E63" w:rsidRPr="00411F80" w:rsidRDefault="00A13E63" w:rsidP="00411F80">
            <w:pPr>
              <w:spacing w:line="240" w:lineRule="auto"/>
              <w:ind w:right="-57"/>
              <w:rPr>
                <w:kern w:val="2"/>
              </w:rPr>
            </w:pPr>
          </w:p>
        </w:tc>
      </w:tr>
      <w:tr w:rsidR="00A13E63" w:rsidRPr="00411F80" w14:paraId="2E90DF9D" w14:textId="77777777" w:rsidTr="009765B0">
        <w:trPr>
          <w:trHeight w:val="1040"/>
        </w:trPr>
        <w:tc>
          <w:tcPr>
            <w:tcW w:w="2313" w:type="dxa"/>
          </w:tcPr>
          <w:p w14:paraId="236FFF97" w14:textId="77777777" w:rsidR="00A13E63" w:rsidRPr="00411F80" w:rsidRDefault="00A13E63" w:rsidP="00411F80">
            <w:pPr>
              <w:spacing w:line="240" w:lineRule="auto"/>
              <w:rPr>
                <w:kern w:val="2"/>
              </w:rPr>
            </w:pPr>
          </w:p>
        </w:tc>
        <w:tc>
          <w:tcPr>
            <w:tcW w:w="2126" w:type="dxa"/>
          </w:tcPr>
          <w:p w14:paraId="1AACFDC7" w14:textId="77777777" w:rsidR="00A13E63" w:rsidRPr="00411F80" w:rsidRDefault="00A13E63" w:rsidP="00411F80">
            <w:pPr>
              <w:spacing w:line="240" w:lineRule="auto"/>
              <w:rPr>
                <w:kern w:val="2"/>
              </w:rPr>
            </w:pPr>
          </w:p>
        </w:tc>
        <w:tc>
          <w:tcPr>
            <w:tcW w:w="2551" w:type="dxa"/>
          </w:tcPr>
          <w:p w14:paraId="799089ED"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9084E5C" w14:textId="344C48CC" w:rsidR="00A13E63" w:rsidRPr="00411F80" w:rsidRDefault="00A13E63" w:rsidP="00411F80">
            <w:pPr>
              <w:spacing w:line="240" w:lineRule="auto"/>
              <w:ind w:right="-57"/>
              <w:jc w:val="center"/>
              <w:rPr>
                <w:kern w:val="2"/>
              </w:rPr>
            </w:pPr>
          </w:p>
        </w:tc>
        <w:tc>
          <w:tcPr>
            <w:tcW w:w="993" w:type="dxa"/>
          </w:tcPr>
          <w:p w14:paraId="0EB2E808" w14:textId="166ED0C8" w:rsidR="00A13E63" w:rsidRPr="00411F80" w:rsidRDefault="00A13E63" w:rsidP="00411F80">
            <w:pPr>
              <w:spacing w:line="240" w:lineRule="auto"/>
              <w:ind w:right="-57"/>
              <w:jc w:val="center"/>
              <w:rPr>
                <w:kern w:val="2"/>
              </w:rPr>
            </w:pPr>
          </w:p>
        </w:tc>
        <w:tc>
          <w:tcPr>
            <w:tcW w:w="1134" w:type="dxa"/>
          </w:tcPr>
          <w:p w14:paraId="007C2EC3" w14:textId="2F6A2734"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371A96A1" w14:textId="13F815D4"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12116347" w14:textId="543BC4C1" w:rsidR="00A13E63" w:rsidRPr="00352FF7" w:rsidRDefault="00A13E63" w:rsidP="00411F80">
            <w:pPr>
              <w:spacing w:line="240" w:lineRule="auto"/>
              <w:ind w:right="-57"/>
              <w:jc w:val="center"/>
              <w:rPr>
                <w:kern w:val="2"/>
              </w:rPr>
            </w:pPr>
          </w:p>
        </w:tc>
        <w:tc>
          <w:tcPr>
            <w:tcW w:w="1276" w:type="dxa"/>
          </w:tcPr>
          <w:p w14:paraId="401A4FFE" w14:textId="7F00940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4C7B9BC3" w14:textId="16B37E4A"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3D137589" w14:textId="64867E98" w:rsidR="00A13E63" w:rsidRPr="00411F80" w:rsidRDefault="00A13E63" w:rsidP="00411F80">
            <w:pPr>
              <w:spacing w:line="240" w:lineRule="auto"/>
              <w:ind w:right="-57"/>
              <w:jc w:val="center"/>
              <w:rPr>
                <w:kern w:val="2"/>
              </w:rPr>
            </w:pPr>
          </w:p>
        </w:tc>
      </w:tr>
      <w:tr w:rsidR="00A13E63" w:rsidRPr="00411F80" w14:paraId="4DF8BE86" w14:textId="77777777" w:rsidTr="009765B0">
        <w:trPr>
          <w:trHeight w:val="707"/>
        </w:trPr>
        <w:tc>
          <w:tcPr>
            <w:tcW w:w="2313" w:type="dxa"/>
          </w:tcPr>
          <w:p w14:paraId="06DF5185" w14:textId="77777777" w:rsidR="00A13E63" w:rsidRPr="00411F80" w:rsidRDefault="00A13E63" w:rsidP="00EE1B8F">
            <w:pPr>
              <w:spacing w:after="0" w:line="240" w:lineRule="auto"/>
              <w:rPr>
                <w:kern w:val="2"/>
              </w:rPr>
            </w:pPr>
            <w:r w:rsidRPr="00411F80">
              <w:rPr>
                <w:kern w:val="2"/>
              </w:rPr>
              <w:t>Основное</w:t>
            </w:r>
          </w:p>
          <w:p w14:paraId="404719BB" w14:textId="77777777" w:rsidR="00A13E63" w:rsidRPr="00411F80" w:rsidRDefault="00A13E63" w:rsidP="00EE1B8F">
            <w:pPr>
              <w:spacing w:after="0" w:line="240" w:lineRule="auto"/>
              <w:rPr>
                <w:kern w:val="2"/>
              </w:rPr>
            </w:pPr>
            <w:r w:rsidRPr="00411F80">
              <w:rPr>
                <w:kern w:val="2"/>
              </w:rPr>
              <w:t>мероприятие 1</w:t>
            </w:r>
          </w:p>
        </w:tc>
        <w:tc>
          <w:tcPr>
            <w:tcW w:w="2126" w:type="dxa"/>
          </w:tcPr>
          <w:p w14:paraId="02B3008A" w14:textId="77777777" w:rsidR="00A13E63" w:rsidRPr="00411F80" w:rsidRDefault="00A13E63" w:rsidP="00EE1B8F">
            <w:pPr>
              <w:spacing w:after="0" w:line="240" w:lineRule="auto"/>
              <w:rPr>
                <w:kern w:val="2"/>
              </w:rPr>
            </w:pPr>
            <w:r>
              <w:rPr>
                <w:kern w:val="2"/>
              </w:rPr>
              <w:t>Общеэкономические вопросы</w:t>
            </w:r>
          </w:p>
        </w:tc>
        <w:tc>
          <w:tcPr>
            <w:tcW w:w="2551" w:type="dxa"/>
          </w:tcPr>
          <w:p w14:paraId="28286D4D" w14:textId="7F1EB1CC"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8D17E6">
              <w:rPr>
                <w:rFonts w:ascii="Times New Roman" w:hAnsi="Times New Roman" w:cs="Times New Roman"/>
                <w:kern w:val="2"/>
              </w:rPr>
              <w:t>30,15</w:t>
            </w:r>
          </w:p>
          <w:p w14:paraId="31F5DB2C"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3FE5FA4E" w14:textId="66FAA172" w:rsidR="00A13E63" w:rsidRPr="00411F80" w:rsidRDefault="008D17E6" w:rsidP="005C41AA">
            <w:pPr>
              <w:spacing w:line="240" w:lineRule="auto"/>
              <w:ind w:right="-57"/>
              <w:jc w:val="center"/>
              <w:rPr>
                <w:kern w:val="2"/>
              </w:rPr>
            </w:pPr>
            <w:r>
              <w:rPr>
                <w:kern w:val="2"/>
              </w:rPr>
              <w:t>21,15</w:t>
            </w:r>
          </w:p>
        </w:tc>
        <w:tc>
          <w:tcPr>
            <w:tcW w:w="993" w:type="dxa"/>
          </w:tcPr>
          <w:p w14:paraId="74C05B93" w14:textId="1F2F305C" w:rsidR="00A13E63" w:rsidRPr="00411F80" w:rsidRDefault="008D17E6" w:rsidP="005C41AA">
            <w:pPr>
              <w:spacing w:line="240" w:lineRule="auto"/>
              <w:ind w:right="-57"/>
              <w:jc w:val="center"/>
              <w:rPr>
                <w:kern w:val="2"/>
              </w:rPr>
            </w:pPr>
            <w:r>
              <w:rPr>
                <w:kern w:val="2"/>
              </w:rPr>
              <w:t>9,00</w:t>
            </w:r>
          </w:p>
        </w:tc>
        <w:tc>
          <w:tcPr>
            <w:tcW w:w="1134" w:type="dxa"/>
          </w:tcPr>
          <w:p w14:paraId="1285FD0F" w14:textId="1165933A" w:rsidR="00A13E63" w:rsidRPr="00411F80" w:rsidRDefault="008D17E6"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3949D63B" w14:textId="30CE0BF0" w:rsidR="00A13E63" w:rsidRPr="00352FF7" w:rsidRDefault="008D17E6"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60AC6E99" w14:textId="4B028DA7" w:rsidR="00A13E63" w:rsidRPr="00352FF7" w:rsidRDefault="008D17E6" w:rsidP="00C672F3">
            <w:pPr>
              <w:spacing w:line="240" w:lineRule="auto"/>
              <w:ind w:right="-57"/>
              <w:jc w:val="center"/>
              <w:rPr>
                <w:kern w:val="2"/>
              </w:rPr>
            </w:pPr>
            <w:r>
              <w:rPr>
                <w:kern w:val="2"/>
              </w:rPr>
              <w:t>0,00</w:t>
            </w:r>
          </w:p>
        </w:tc>
        <w:tc>
          <w:tcPr>
            <w:tcW w:w="1276" w:type="dxa"/>
          </w:tcPr>
          <w:p w14:paraId="521BC344" w14:textId="46159F6A" w:rsidR="00A13E63" w:rsidRPr="00411F80" w:rsidRDefault="008D17E6" w:rsidP="00C672F3">
            <w:pPr>
              <w:spacing w:line="240" w:lineRule="auto"/>
              <w:ind w:right="-57"/>
              <w:jc w:val="center"/>
              <w:rPr>
                <w:kern w:val="2"/>
              </w:rPr>
            </w:pPr>
            <w:r>
              <w:rPr>
                <w:kern w:val="2"/>
              </w:rPr>
              <w:t>0,00</w:t>
            </w:r>
          </w:p>
        </w:tc>
        <w:tc>
          <w:tcPr>
            <w:tcW w:w="992" w:type="dxa"/>
            <w:tcBorders>
              <w:right w:val="single" w:sz="4" w:space="0" w:color="auto"/>
            </w:tcBorders>
          </w:tcPr>
          <w:p w14:paraId="0E1EDFD2" w14:textId="0205EF62" w:rsidR="00A13E63" w:rsidRPr="00411F80" w:rsidRDefault="008D17E6" w:rsidP="00C672F3">
            <w:pPr>
              <w:spacing w:line="240" w:lineRule="auto"/>
              <w:ind w:right="-57"/>
              <w:jc w:val="center"/>
              <w:rPr>
                <w:kern w:val="2"/>
              </w:rPr>
            </w:pPr>
            <w:r>
              <w:rPr>
                <w:kern w:val="2"/>
              </w:rPr>
              <w:t>0,00</w:t>
            </w:r>
          </w:p>
        </w:tc>
        <w:tc>
          <w:tcPr>
            <w:tcW w:w="992" w:type="dxa"/>
            <w:tcBorders>
              <w:left w:val="single" w:sz="4" w:space="0" w:color="auto"/>
            </w:tcBorders>
          </w:tcPr>
          <w:p w14:paraId="517D4624" w14:textId="0153452B" w:rsidR="00A13E63" w:rsidRPr="00411F80" w:rsidRDefault="008D17E6" w:rsidP="00C672F3">
            <w:pPr>
              <w:spacing w:line="240" w:lineRule="auto"/>
              <w:ind w:right="-57"/>
              <w:jc w:val="center"/>
              <w:rPr>
                <w:kern w:val="2"/>
              </w:rPr>
            </w:pPr>
            <w:r>
              <w:rPr>
                <w:kern w:val="2"/>
              </w:rPr>
              <w:t>0,00</w:t>
            </w:r>
          </w:p>
        </w:tc>
      </w:tr>
      <w:tr w:rsidR="00A13E63" w:rsidRPr="00411F80" w14:paraId="18A74E5B" w14:textId="77777777" w:rsidTr="009765B0">
        <w:trPr>
          <w:trHeight w:val="341"/>
        </w:trPr>
        <w:tc>
          <w:tcPr>
            <w:tcW w:w="2313" w:type="dxa"/>
          </w:tcPr>
          <w:p w14:paraId="5AB206A6" w14:textId="77777777" w:rsidR="00A13E63" w:rsidRPr="00411F80" w:rsidRDefault="00A13E63" w:rsidP="00EE1B8F">
            <w:pPr>
              <w:spacing w:after="0" w:line="240" w:lineRule="auto"/>
              <w:rPr>
                <w:kern w:val="2"/>
              </w:rPr>
            </w:pPr>
          </w:p>
        </w:tc>
        <w:tc>
          <w:tcPr>
            <w:tcW w:w="2126" w:type="dxa"/>
          </w:tcPr>
          <w:p w14:paraId="7AB604B0" w14:textId="77777777" w:rsidR="00A13E63" w:rsidRPr="00411F80" w:rsidRDefault="00A13E63" w:rsidP="00411F80">
            <w:pPr>
              <w:spacing w:line="240" w:lineRule="auto"/>
              <w:rPr>
                <w:kern w:val="2"/>
              </w:rPr>
            </w:pPr>
          </w:p>
        </w:tc>
        <w:tc>
          <w:tcPr>
            <w:tcW w:w="2551" w:type="dxa"/>
          </w:tcPr>
          <w:p w14:paraId="33DED3D7"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0671BB59" w14:textId="77777777" w:rsidR="00A13E63" w:rsidRPr="00411F80" w:rsidRDefault="00A13E63" w:rsidP="00411F80">
            <w:pPr>
              <w:spacing w:line="240" w:lineRule="auto"/>
              <w:ind w:right="-57"/>
              <w:jc w:val="center"/>
              <w:rPr>
                <w:kern w:val="2"/>
              </w:rPr>
            </w:pPr>
          </w:p>
        </w:tc>
        <w:tc>
          <w:tcPr>
            <w:tcW w:w="993" w:type="dxa"/>
          </w:tcPr>
          <w:p w14:paraId="542CE972" w14:textId="77777777" w:rsidR="00A13E63" w:rsidRPr="00411F80" w:rsidRDefault="00A13E63" w:rsidP="00411F80">
            <w:pPr>
              <w:spacing w:line="240" w:lineRule="auto"/>
              <w:ind w:right="-57"/>
              <w:jc w:val="center"/>
              <w:rPr>
                <w:kern w:val="2"/>
              </w:rPr>
            </w:pPr>
          </w:p>
        </w:tc>
        <w:tc>
          <w:tcPr>
            <w:tcW w:w="1134" w:type="dxa"/>
          </w:tcPr>
          <w:p w14:paraId="5A04A962"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7FE2EED0"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3FF09614" w14:textId="77777777" w:rsidR="00A13E63" w:rsidRPr="00352FF7" w:rsidRDefault="00A13E63" w:rsidP="00411F80">
            <w:pPr>
              <w:spacing w:line="240" w:lineRule="auto"/>
              <w:ind w:right="-57"/>
              <w:jc w:val="center"/>
              <w:rPr>
                <w:kern w:val="2"/>
              </w:rPr>
            </w:pPr>
          </w:p>
        </w:tc>
        <w:tc>
          <w:tcPr>
            <w:tcW w:w="1276" w:type="dxa"/>
          </w:tcPr>
          <w:p w14:paraId="0BBA4221"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03879CB2"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04930EB1" w14:textId="77777777" w:rsidR="00A13E63" w:rsidRPr="00411F80" w:rsidRDefault="00A13E63" w:rsidP="00411F80">
            <w:pPr>
              <w:spacing w:line="240" w:lineRule="auto"/>
              <w:ind w:right="-57"/>
              <w:jc w:val="center"/>
              <w:rPr>
                <w:kern w:val="2"/>
              </w:rPr>
            </w:pPr>
          </w:p>
        </w:tc>
      </w:tr>
      <w:tr w:rsidR="00A13E63" w:rsidRPr="00411F80" w14:paraId="5D652980" w14:textId="77777777" w:rsidTr="009765B0">
        <w:trPr>
          <w:trHeight w:val="1040"/>
        </w:trPr>
        <w:tc>
          <w:tcPr>
            <w:tcW w:w="2313" w:type="dxa"/>
          </w:tcPr>
          <w:p w14:paraId="6575B96C" w14:textId="77777777" w:rsidR="00A13E63" w:rsidRPr="00411F80" w:rsidRDefault="00A13E63" w:rsidP="00411F80">
            <w:pPr>
              <w:spacing w:line="240" w:lineRule="auto"/>
              <w:rPr>
                <w:kern w:val="2"/>
              </w:rPr>
            </w:pPr>
          </w:p>
        </w:tc>
        <w:tc>
          <w:tcPr>
            <w:tcW w:w="2126" w:type="dxa"/>
          </w:tcPr>
          <w:p w14:paraId="70573F32" w14:textId="77777777" w:rsidR="00A13E63" w:rsidRPr="00411F80" w:rsidRDefault="00A13E63" w:rsidP="00411F80">
            <w:pPr>
              <w:spacing w:line="240" w:lineRule="auto"/>
              <w:rPr>
                <w:kern w:val="2"/>
              </w:rPr>
            </w:pPr>
          </w:p>
        </w:tc>
        <w:tc>
          <w:tcPr>
            <w:tcW w:w="2551" w:type="dxa"/>
          </w:tcPr>
          <w:p w14:paraId="5E204EA2"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1875853B" w14:textId="65460AE0" w:rsidR="00A13E63" w:rsidRPr="00411F80" w:rsidRDefault="008D17E6" w:rsidP="00411F80">
            <w:pPr>
              <w:spacing w:line="240" w:lineRule="auto"/>
              <w:ind w:right="-57"/>
              <w:jc w:val="center"/>
              <w:rPr>
                <w:kern w:val="2"/>
              </w:rPr>
            </w:pPr>
            <w:r>
              <w:rPr>
                <w:kern w:val="2"/>
              </w:rPr>
              <w:t>21,15</w:t>
            </w:r>
          </w:p>
        </w:tc>
        <w:tc>
          <w:tcPr>
            <w:tcW w:w="993" w:type="dxa"/>
          </w:tcPr>
          <w:p w14:paraId="6F84DCE1" w14:textId="04F0B403" w:rsidR="00A13E63" w:rsidRPr="00411F80" w:rsidRDefault="008D17E6" w:rsidP="00411F80">
            <w:pPr>
              <w:spacing w:line="240" w:lineRule="auto"/>
              <w:ind w:right="-57"/>
              <w:jc w:val="center"/>
              <w:rPr>
                <w:kern w:val="2"/>
              </w:rPr>
            </w:pPr>
            <w:r>
              <w:rPr>
                <w:kern w:val="2"/>
              </w:rPr>
              <w:t>9,00</w:t>
            </w:r>
          </w:p>
        </w:tc>
        <w:tc>
          <w:tcPr>
            <w:tcW w:w="1134" w:type="dxa"/>
          </w:tcPr>
          <w:p w14:paraId="571AA9A2" w14:textId="39B48E7C" w:rsidR="00A13E63" w:rsidRPr="00411F80" w:rsidRDefault="008D17E6" w:rsidP="00411F80">
            <w:pPr>
              <w:spacing w:line="240" w:lineRule="auto"/>
              <w:ind w:right="-57"/>
              <w:jc w:val="center"/>
              <w:rPr>
                <w:kern w:val="2"/>
              </w:rPr>
            </w:pPr>
            <w:r>
              <w:rPr>
                <w:kern w:val="2"/>
              </w:rPr>
              <w:t>0,0</w:t>
            </w:r>
          </w:p>
        </w:tc>
        <w:tc>
          <w:tcPr>
            <w:tcW w:w="992" w:type="dxa"/>
            <w:tcBorders>
              <w:right w:val="single" w:sz="4" w:space="0" w:color="auto"/>
            </w:tcBorders>
            <w:shd w:val="clear" w:color="auto" w:fill="auto"/>
          </w:tcPr>
          <w:p w14:paraId="34EA9C78" w14:textId="1900774C" w:rsidR="00A13E63" w:rsidRPr="00352FF7" w:rsidRDefault="008D17E6"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278181A9" w14:textId="2DD7A419" w:rsidR="00A13E63" w:rsidRPr="00352FF7" w:rsidRDefault="008D17E6" w:rsidP="00411F80">
            <w:pPr>
              <w:spacing w:line="240" w:lineRule="auto"/>
              <w:ind w:right="-57"/>
              <w:jc w:val="center"/>
              <w:rPr>
                <w:kern w:val="2"/>
              </w:rPr>
            </w:pPr>
            <w:r>
              <w:rPr>
                <w:kern w:val="2"/>
              </w:rPr>
              <w:t>0,00</w:t>
            </w:r>
          </w:p>
        </w:tc>
        <w:tc>
          <w:tcPr>
            <w:tcW w:w="1276" w:type="dxa"/>
          </w:tcPr>
          <w:p w14:paraId="2E57F09C" w14:textId="724FC2C1" w:rsidR="00A13E63" w:rsidRPr="00411F80" w:rsidRDefault="008D17E6" w:rsidP="00411F80">
            <w:pPr>
              <w:spacing w:line="240" w:lineRule="auto"/>
              <w:ind w:right="-57"/>
              <w:jc w:val="center"/>
              <w:rPr>
                <w:kern w:val="2"/>
              </w:rPr>
            </w:pPr>
            <w:r>
              <w:rPr>
                <w:kern w:val="2"/>
              </w:rPr>
              <w:t>0,00</w:t>
            </w:r>
          </w:p>
        </w:tc>
        <w:tc>
          <w:tcPr>
            <w:tcW w:w="992" w:type="dxa"/>
            <w:tcBorders>
              <w:right w:val="single" w:sz="4" w:space="0" w:color="auto"/>
            </w:tcBorders>
          </w:tcPr>
          <w:p w14:paraId="7EB65DB2" w14:textId="3912E012" w:rsidR="00A13E63" w:rsidRPr="00411F80" w:rsidRDefault="008D17E6" w:rsidP="00411F80">
            <w:pPr>
              <w:spacing w:line="240" w:lineRule="auto"/>
              <w:ind w:right="-57"/>
              <w:jc w:val="center"/>
              <w:rPr>
                <w:kern w:val="2"/>
              </w:rPr>
            </w:pPr>
            <w:r>
              <w:rPr>
                <w:kern w:val="2"/>
              </w:rPr>
              <w:t>0,00</w:t>
            </w:r>
          </w:p>
        </w:tc>
        <w:tc>
          <w:tcPr>
            <w:tcW w:w="992" w:type="dxa"/>
            <w:tcBorders>
              <w:left w:val="single" w:sz="4" w:space="0" w:color="auto"/>
            </w:tcBorders>
          </w:tcPr>
          <w:p w14:paraId="35356B61" w14:textId="31D7961B" w:rsidR="00A13E63" w:rsidRPr="00411F80" w:rsidRDefault="008D17E6" w:rsidP="00411F80">
            <w:pPr>
              <w:spacing w:line="240" w:lineRule="auto"/>
              <w:ind w:right="-57"/>
              <w:jc w:val="center"/>
              <w:rPr>
                <w:kern w:val="2"/>
              </w:rPr>
            </w:pPr>
            <w:r>
              <w:rPr>
                <w:kern w:val="2"/>
              </w:rPr>
              <w:t>0,00</w:t>
            </w:r>
          </w:p>
        </w:tc>
      </w:tr>
      <w:tr w:rsidR="00A13E63" w:rsidRPr="00411F80" w14:paraId="2435CF74" w14:textId="77777777" w:rsidTr="009765B0">
        <w:trPr>
          <w:trHeight w:val="806"/>
        </w:trPr>
        <w:tc>
          <w:tcPr>
            <w:tcW w:w="2313" w:type="dxa"/>
          </w:tcPr>
          <w:p w14:paraId="0CF5F55C" w14:textId="77777777" w:rsidR="00A13E63" w:rsidRPr="00411F80" w:rsidRDefault="00A13E63" w:rsidP="00EE1B8F">
            <w:pPr>
              <w:spacing w:after="0" w:line="240" w:lineRule="auto"/>
              <w:rPr>
                <w:kern w:val="2"/>
              </w:rPr>
            </w:pPr>
            <w:r w:rsidRPr="00411F80">
              <w:rPr>
                <w:kern w:val="2"/>
              </w:rPr>
              <w:lastRenderedPageBreak/>
              <w:t>Основное</w:t>
            </w:r>
          </w:p>
          <w:p w14:paraId="52D28670" w14:textId="77777777" w:rsidR="00A13E63" w:rsidRPr="00411F80" w:rsidRDefault="00A13E63" w:rsidP="00EE1B8F">
            <w:pPr>
              <w:spacing w:after="0" w:line="240" w:lineRule="auto"/>
              <w:rPr>
                <w:kern w:val="2"/>
              </w:rPr>
            </w:pPr>
            <w:r>
              <w:rPr>
                <w:kern w:val="2"/>
              </w:rPr>
              <w:t>мероприятие 2</w:t>
            </w:r>
          </w:p>
        </w:tc>
        <w:tc>
          <w:tcPr>
            <w:tcW w:w="2126" w:type="dxa"/>
          </w:tcPr>
          <w:p w14:paraId="717C637B" w14:textId="77777777"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14:paraId="4C015BF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6B331848" w14:textId="66885EC8" w:rsidR="00A13E63" w:rsidRPr="00411F80" w:rsidRDefault="008D17E6" w:rsidP="00A32980">
            <w:pPr>
              <w:pStyle w:val="ConsPlusCell"/>
              <w:jc w:val="both"/>
              <w:rPr>
                <w:rFonts w:ascii="Times New Roman" w:hAnsi="Times New Roman" w:cs="Times New Roman"/>
                <w:kern w:val="2"/>
              </w:rPr>
            </w:pPr>
            <w:r>
              <w:rPr>
                <w:rFonts w:ascii="Times New Roman" w:hAnsi="Times New Roman" w:cs="Times New Roman"/>
                <w:kern w:val="2"/>
              </w:rPr>
              <w:t>8,00</w:t>
            </w:r>
          </w:p>
        </w:tc>
        <w:tc>
          <w:tcPr>
            <w:tcW w:w="1134" w:type="dxa"/>
          </w:tcPr>
          <w:p w14:paraId="22376969" w14:textId="1541E17B" w:rsidR="00A13E63" w:rsidRPr="00411F80" w:rsidRDefault="008D17E6" w:rsidP="005C41AA">
            <w:pPr>
              <w:spacing w:line="240" w:lineRule="auto"/>
              <w:ind w:right="-57"/>
              <w:jc w:val="center"/>
              <w:rPr>
                <w:kern w:val="2"/>
              </w:rPr>
            </w:pPr>
            <w:r>
              <w:rPr>
                <w:kern w:val="2"/>
              </w:rPr>
              <w:t>1,00</w:t>
            </w:r>
          </w:p>
        </w:tc>
        <w:tc>
          <w:tcPr>
            <w:tcW w:w="993" w:type="dxa"/>
          </w:tcPr>
          <w:p w14:paraId="42D3A04F" w14:textId="2903D9AC" w:rsidR="00A13E63" w:rsidRPr="00411F80" w:rsidRDefault="008D17E6" w:rsidP="005C41AA">
            <w:pPr>
              <w:spacing w:line="240" w:lineRule="auto"/>
              <w:ind w:right="-57"/>
              <w:jc w:val="center"/>
              <w:rPr>
                <w:kern w:val="2"/>
              </w:rPr>
            </w:pPr>
            <w:r>
              <w:rPr>
                <w:kern w:val="2"/>
              </w:rPr>
              <w:t>1,00</w:t>
            </w:r>
          </w:p>
        </w:tc>
        <w:tc>
          <w:tcPr>
            <w:tcW w:w="1134" w:type="dxa"/>
          </w:tcPr>
          <w:p w14:paraId="4BB9D542" w14:textId="47B746D9" w:rsidR="00A13E63" w:rsidRPr="00411F80" w:rsidRDefault="008D17E6"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333727A9" w14:textId="0C8F4308" w:rsidR="00A13E63" w:rsidRPr="00352FF7" w:rsidRDefault="008D17E6" w:rsidP="00C672F3">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65F93A56" w14:textId="26A7318E" w:rsidR="00A13E63" w:rsidRPr="00352FF7" w:rsidRDefault="008D17E6" w:rsidP="00C672F3">
            <w:pPr>
              <w:spacing w:line="240" w:lineRule="auto"/>
              <w:ind w:right="-57"/>
              <w:jc w:val="center"/>
              <w:rPr>
                <w:kern w:val="2"/>
              </w:rPr>
            </w:pPr>
            <w:r>
              <w:rPr>
                <w:kern w:val="2"/>
              </w:rPr>
              <w:t>1,00</w:t>
            </w:r>
          </w:p>
        </w:tc>
        <w:tc>
          <w:tcPr>
            <w:tcW w:w="1276" w:type="dxa"/>
          </w:tcPr>
          <w:p w14:paraId="253FDB12" w14:textId="0CB7BFBD" w:rsidR="00A13E63" w:rsidRPr="00411F80" w:rsidRDefault="008D17E6" w:rsidP="00C672F3">
            <w:pPr>
              <w:spacing w:line="240" w:lineRule="auto"/>
              <w:ind w:right="-57"/>
              <w:jc w:val="center"/>
              <w:rPr>
                <w:kern w:val="2"/>
              </w:rPr>
            </w:pPr>
            <w:r>
              <w:rPr>
                <w:kern w:val="2"/>
              </w:rPr>
              <w:t>1,00</w:t>
            </w:r>
          </w:p>
        </w:tc>
        <w:tc>
          <w:tcPr>
            <w:tcW w:w="992" w:type="dxa"/>
            <w:tcBorders>
              <w:right w:val="single" w:sz="4" w:space="0" w:color="auto"/>
            </w:tcBorders>
          </w:tcPr>
          <w:p w14:paraId="1DC4159C" w14:textId="29F3E6F0" w:rsidR="00A13E63" w:rsidRPr="00411F80" w:rsidRDefault="008D17E6" w:rsidP="00C672F3">
            <w:pPr>
              <w:spacing w:line="240" w:lineRule="auto"/>
              <w:ind w:right="-57"/>
              <w:jc w:val="center"/>
              <w:rPr>
                <w:kern w:val="2"/>
              </w:rPr>
            </w:pPr>
            <w:r>
              <w:rPr>
                <w:kern w:val="2"/>
              </w:rPr>
              <w:t>1,00</w:t>
            </w:r>
          </w:p>
        </w:tc>
        <w:tc>
          <w:tcPr>
            <w:tcW w:w="992" w:type="dxa"/>
            <w:tcBorders>
              <w:left w:val="single" w:sz="4" w:space="0" w:color="auto"/>
            </w:tcBorders>
          </w:tcPr>
          <w:p w14:paraId="067DD3DF" w14:textId="325B73F9" w:rsidR="00A13E63" w:rsidRPr="00411F80" w:rsidRDefault="008D17E6" w:rsidP="00C672F3">
            <w:pPr>
              <w:spacing w:line="240" w:lineRule="auto"/>
              <w:ind w:right="-57"/>
              <w:jc w:val="center"/>
              <w:rPr>
                <w:kern w:val="2"/>
              </w:rPr>
            </w:pPr>
            <w:r>
              <w:rPr>
                <w:kern w:val="2"/>
              </w:rPr>
              <w:t>1,00</w:t>
            </w:r>
          </w:p>
        </w:tc>
      </w:tr>
      <w:tr w:rsidR="00A13E63" w:rsidRPr="00411F80" w14:paraId="6B626F8E" w14:textId="77777777" w:rsidTr="009765B0">
        <w:trPr>
          <w:trHeight w:val="341"/>
        </w:trPr>
        <w:tc>
          <w:tcPr>
            <w:tcW w:w="2313" w:type="dxa"/>
          </w:tcPr>
          <w:p w14:paraId="3F646CE2" w14:textId="77777777" w:rsidR="00A13E63" w:rsidRPr="00411F80" w:rsidRDefault="00A13E63" w:rsidP="00EE1B8F">
            <w:pPr>
              <w:spacing w:after="0" w:line="240" w:lineRule="auto"/>
              <w:rPr>
                <w:kern w:val="2"/>
              </w:rPr>
            </w:pPr>
          </w:p>
        </w:tc>
        <w:tc>
          <w:tcPr>
            <w:tcW w:w="2126" w:type="dxa"/>
          </w:tcPr>
          <w:p w14:paraId="0AB1E87B" w14:textId="77777777" w:rsidR="00A13E63" w:rsidRPr="00411F80" w:rsidRDefault="00A13E63" w:rsidP="00A32980">
            <w:pPr>
              <w:spacing w:line="240" w:lineRule="auto"/>
              <w:rPr>
                <w:kern w:val="2"/>
              </w:rPr>
            </w:pPr>
          </w:p>
        </w:tc>
        <w:tc>
          <w:tcPr>
            <w:tcW w:w="2551" w:type="dxa"/>
          </w:tcPr>
          <w:p w14:paraId="66306A0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A5FB8D3" w14:textId="77777777" w:rsidR="00A13E63" w:rsidRPr="00411F80" w:rsidRDefault="00A13E63" w:rsidP="00A32980">
            <w:pPr>
              <w:spacing w:line="240" w:lineRule="auto"/>
              <w:ind w:right="-57"/>
              <w:jc w:val="center"/>
              <w:rPr>
                <w:kern w:val="2"/>
              </w:rPr>
            </w:pPr>
          </w:p>
        </w:tc>
        <w:tc>
          <w:tcPr>
            <w:tcW w:w="993" w:type="dxa"/>
          </w:tcPr>
          <w:p w14:paraId="75425848" w14:textId="77777777" w:rsidR="00A13E63" w:rsidRPr="00411F80" w:rsidRDefault="00A13E63" w:rsidP="00A32980">
            <w:pPr>
              <w:spacing w:line="240" w:lineRule="auto"/>
              <w:ind w:right="-57"/>
              <w:jc w:val="center"/>
              <w:rPr>
                <w:kern w:val="2"/>
              </w:rPr>
            </w:pPr>
          </w:p>
        </w:tc>
        <w:tc>
          <w:tcPr>
            <w:tcW w:w="1134" w:type="dxa"/>
          </w:tcPr>
          <w:p w14:paraId="0D41B600"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CEFCA95"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63B92E5" w14:textId="77777777" w:rsidR="00A13E63" w:rsidRPr="00352FF7" w:rsidRDefault="00A13E63" w:rsidP="00A32980">
            <w:pPr>
              <w:spacing w:line="240" w:lineRule="auto"/>
              <w:ind w:right="-57"/>
              <w:jc w:val="center"/>
              <w:rPr>
                <w:kern w:val="2"/>
              </w:rPr>
            </w:pPr>
          </w:p>
        </w:tc>
        <w:tc>
          <w:tcPr>
            <w:tcW w:w="1276" w:type="dxa"/>
          </w:tcPr>
          <w:p w14:paraId="367F09B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2A4D054"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7D9035A" w14:textId="77777777" w:rsidR="00A13E63" w:rsidRPr="00411F80" w:rsidRDefault="00A13E63" w:rsidP="00A32980">
            <w:pPr>
              <w:spacing w:line="240" w:lineRule="auto"/>
              <w:ind w:right="-57"/>
              <w:jc w:val="center"/>
              <w:rPr>
                <w:kern w:val="2"/>
              </w:rPr>
            </w:pPr>
          </w:p>
        </w:tc>
      </w:tr>
      <w:tr w:rsidR="00A13E63" w:rsidRPr="00411F80" w14:paraId="464B3C12" w14:textId="77777777" w:rsidTr="009765B0">
        <w:trPr>
          <w:trHeight w:val="1040"/>
        </w:trPr>
        <w:tc>
          <w:tcPr>
            <w:tcW w:w="2313" w:type="dxa"/>
          </w:tcPr>
          <w:p w14:paraId="3A5E8EF3" w14:textId="77777777" w:rsidR="00A13E63" w:rsidRPr="00411F80" w:rsidRDefault="00A13E63" w:rsidP="00A32980">
            <w:pPr>
              <w:spacing w:line="240" w:lineRule="auto"/>
              <w:rPr>
                <w:kern w:val="2"/>
              </w:rPr>
            </w:pPr>
          </w:p>
        </w:tc>
        <w:tc>
          <w:tcPr>
            <w:tcW w:w="2126" w:type="dxa"/>
          </w:tcPr>
          <w:p w14:paraId="589EDD90" w14:textId="77777777" w:rsidR="00A13E63" w:rsidRPr="00411F80" w:rsidRDefault="00A13E63" w:rsidP="00A32980">
            <w:pPr>
              <w:spacing w:line="240" w:lineRule="auto"/>
              <w:rPr>
                <w:kern w:val="2"/>
              </w:rPr>
            </w:pPr>
          </w:p>
        </w:tc>
        <w:tc>
          <w:tcPr>
            <w:tcW w:w="2551" w:type="dxa"/>
          </w:tcPr>
          <w:p w14:paraId="61A6BC9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49EFB66" w14:textId="675F9CDB" w:rsidR="00A13E63" w:rsidRPr="00411F80" w:rsidRDefault="008D17E6" w:rsidP="00A32980">
            <w:pPr>
              <w:spacing w:line="240" w:lineRule="auto"/>
              <w:ind w:right="-57"/>
              <w:jc w:val="center"/>
              <w:rPr>
                <w:kern w:val="2"/>
              </w:rPr>
            </w:pPr>
            <w:r>
              <w:rPr>
                <w:kern w:val="2"/>
              </w:rPr>
              <w:t>1,00</w:t>
            </w:r>
          </w:p>
        </w:tc>
        <w:tc>
          <w:tcPr>
            <w:tcW w:w="993" w:type="dxa"/>
          </w:tcPr>
          <w:p w14:paraId="721F5783" w14:textId="1D666AF9" w:rsidR="00A13E63" w:rsidRPr="00411F80" w:rsidRDefault="008D17E6" w:rsidP="00A32980">
            <w:pPr>
              <w:spacing w:line="240" w:lineRule="auto"/>
              <w:ind w:right="-57"/>
              <w:jc w:val="center"/>
              <w:rPr>
                <w:kern w:val="2"/>
              </w:rPr>
            </w:pPr>
            <w:r>
              <w:rPr>
                <w:kern w:val="2"/>
              </w:rPr>
              <w:t>1,00</w:t>
            </w:r>
          </w:p>
        </w:tc>
        <w:tc>
          <w:tcPr>
            <w:tcW w:w="1134" w:type="dxa"/>
          </w:tcPr>
          <w:p w14:paraId="376D262A" w14:textId="598214CC" w:rsidR="00A13E63" w:rsidRPr="00411F80" w:rsidRDefault="008D17E6"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14:paraId="715DF08C" w14:textId="44A8A7F0" w:rsidR="00A13E63" w:rsidRPr="00352FF7" w:rsidRDefault="008D17E6" w:rsidP="00A32980">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3BE21C27" w14:textId="10390FCF" w:rsidR="00A13E63" w:rsidRPr="00352FF7" w:rsidRDefault="008D17E6" w:rsidP="00A32980">
            <w:pPr>
              <w:spacing w:line="240" w:lineRule="auto"/>
              <w:ind w:right="-57"/>
              <w:jc w:val="center"/>
              <w:rPr>
                <w:kern w:val="2"/>
              </w:rPr>
            </w:pPr>
            <w:r>
              <w:rPr>
                <w:kern w:val="2"/>
              </w:rPr>
              <w:t>1,00</w:t>
            </w:r>
          </w:p>
        </w:tc>
        <w:tc>
          <w:tcPr>
            <w:tcW w:w="1276" w:type="dxa"/>
          </w:tcPr>
          <w:p w14:paraId="6C5ED038" w14:textId="26AE2407" w:rsidR="00A13E63" w:rsidRPr="00411F80" w:rsidRDefault="008D17E6" w:rsidP="00A32980">
            <w:pPr>
              <w:spacing w:line="240" w:lineRule="auto"/>
              <w:ind w:right="-57"/>
              <w:jc w:val="center"/>
              <w:rPr>
                <w:kern w:val="2"/>
              </w:rPr>
            </w:pPr>
            <w:r>
              <w:rPr>
                <w:kern w:val="2"/>
              </w:rPr>
              <w:t>1,00</w:t>
            </w:r>
          </w:p>
        </w:tc>
        <w:tc>
          <w:tcPr>
            <w:tcW w:w="992" w:type="dxa"/>
            <w:tcBorders>
              <w:right w:val="single" w:sz="4" w:space="0" w:color="auto"/>
            </w:tcBorders>
          </w:tcPr>
          <w:p w14:paraId="0C66DC33" w14:textId="09A3C3E5" w:rsidR="00A13E63" w:rsidRPr="00411F80" w:rsidRDefault="008D17E6" w:rsidP="00A32980">
            <w:pPr>
              <w:spacing w:line="240" w:lineRule="auto"/>
              <w:ind w:right="-57"/>
              <w:jc w:val="center"/>
              <w:rPr>
                <w:kern w:val="2"/>
              </w:rPr>
            </w:pPr>
            <w:r>
              <w:rPr>
                <w:kern w:val="2"/>
              </w:rPr>
              <w:t>1,00</w:t>
            </w:r>
          </w:p>
        </w:tc>
        <w:tc>
          <w:tcPr>
            <w:tcW w:w="992" w:type="dxa"/>
            <w:tcBorders>
              <w:left w:val="single" w:sz="4" w:space="0" w:color="auto"/>
            </w:tcBorders>
          </w:tcPr>
          <w:p w14:paraId="611A3AB6" w14:textId="4494876B" w:rsidR="00A13E63" w:rsidRPr="00411F80" w:rsidRDefault="008D17E6" w:rsidP="00A32980">
            <w:pPr>
              <w:spacing w:line="240" w:lineRule="auto"/>
              <w:ind w:right="-57"/>
              <w:jc w:val="center"/>
              <w:rPr>
                <w:kern w:val="2"/>
              </w:rPr>
            </w:pPr>
            <w:r>
              <w:rPr>
                <w:kern w:val="2"/>
              </w:rPr>
              <w:t>1,00</w:t>
            </w:r>
          </w:p>
        </w:tc>
      </w:tr>
      <w:tr w:rsidR="00A13E63" w:rsidRPr="00411F80" w14:paraId="6885C02E" w14:textId="77777777" w:rsidTr="009765B0">
        <w:trPr>
          <w:trHeight w:val="1040"/>
        </w:trPr>
        <w:tc>
          <w:tcPr>
            <w:tcW w:w="2313" w:type="dxa"/>
          </w:tcPr>
          <w:p w14:paraId="4F4C6437" w14:textId="77777777" w:rsidR="00A13E63" w:rsidRPr="00411F80" w:rsidRDefault="00A13E63" w:rsidP="00411F80">
            <w:pPr>
              <w:spacing w:line="240" w:lineRule="auto"/>
              <w:rPr>
                <w:b/>
                <w:kern w:val="2"/>
              </w:rPr>
            </w:pPr>
            <w:r w:rsidRPr="00411F80">
              <w:rPr>
                <w:b/>
                <w:kern w:val="2"/>
              </w:rPr>
              <w:t>ПОДПРОГРАММА 3</w:t>
            </w:r>
          </w:p>
        </w:tc>
        <w:tc>
          <w:tcPr>
            <w:tcW w:w="2126" w:type="dxa"/>
          </w:tcPr>
          <w:p w14:paraId="40AD7E7A" w14:textId="77777777" w:rsidR="00A13E63" w:rsidRPr="00411F80" w:rsidRDefault="00A13E63" w:rsidP="00411F80">
            <w:pPr>
              <w:spacing w:line="240" w:lineRule="auto"/>
              <w:rPr>
                <w:b/>
                <w:kern w:val="2"/>
              </w:rPr>
            </w:pPr>
            <w:r>
              <w:rPr>
                <w:b/>
                <w:kern w:val="2"/>
              </w:rPr>
              <w:t>Дорожное хозяйство</w:t>
            </w:r>
          </w:p>
        </w:tc>
        <w:tc>
          <w:tcPr>
            <w:tcW w:w="2551" w:type="dxa"/>
          </w:tcPr>
          <w:p w14:paraId="5AD9E8C2" w14:textId="1895BA9F"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8B20B5">
              <w:rPr>
                <w:rFonts w:ascii="Times New Roman" w:hAnsi="Times New Roman" w:cs="Times New Roman"/>
                <w:b/>
                <w:kern w:val="2"/>
              </w:rPr>
              <w:t>8380,87</w:t>
            </w:r>
          </w:p>
          <w:p w14:paraId="74C33D87"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011C6932" w14:textId="4A59D58A" w:rsidR="00A13E63" w:rsidRPr="0097339B" w:rsidRDefault="008D17E6" w:rsidP="005C41AA">
            <w:pPr>
              <w:spacing w:line="240" w:lineRule="auto"/>
              <w:ind w:right="-57"/>
              <w:jc w:val="center"/>
              <w:rPr>
                <w:b/>
                <w:kern w:val="2"/>
              </w:rPr>
            </w:pPr>
            <w:r>
              <w:rPr>
                <w:b/>
                <w:kern w:val="2"/>
              </w:rPr>
              <w:t>4837,87</w:t>
            </w:r>
          </w:p>
        </w:tc>
        <w:tc>
          <w:tcPr>
            <w:tcW w:w="993" w:type="dxa"/>
          </w:tcPr>
          <w:p w14:paraId="39FC4E19" w14:textId="3CB617DD" w:rsidR="00A13E63" w:rsidRPr="0097339B" w:rsidRDefault="008D17E6" w:rsidP="005C41AA">
            <w:pPr>
              <w:spacing w:line="240" w:lineRule="auto"/>
              <w:ind w:right="-57"/>
              <w:jc w:val="center"/>
              <w:rPr>
                <w:b/>
                <w:kern w:val="2"/>
              </w:rPr>
            </w:pPr>
            <w:r>
              <w:rPr>
                <w:b/>
                <w:kern w:val="2"/>
              </w:rPr>
              <w:t>463,00</w:t>
            </w:r>
          </w:p>
        </w:tc>
        <w:tc>
          <w:tcPr>
            <w:tcW w:w="1134" w:type="dxa"/>
          </w:tcPr>
          <w:p w14:paraId="1F4CF1FF" w14:textId="0E618C4F" w:rsidR="00A13E63" w:rsidRPr="0097339B" w:rsidRDefault="008D17E6" w:rsidP="005C41AA">
            <w:pPr>
              <w:spacing w:line="240" w:lineRule="auto"/>
              <w:ind w:right="-57"/>
              <w:jc w:val="center"/>
              <w:rPr>
                <w:b/>
                <w:kern w:val="2"/>
              </w:rPr>
            </w:pPr>
            <w:r>
              <w:rPr>
                <w:b/>
                <w:kern w:val="2"/>
              </w:rPr>
              <w:t>505,00</w:t>
            </w:r>
          </w:p>
        </w:tc>
        <w:tc>
          <w:tcPr>
            <w:tcW w:w="992" w:type="dxa"/>
            <w:tcBorders>
              <w:right w:val="single" w:sz="4" w:space="0" w:color="auto"/>
            </w:tcBorders>
            <w:shd w:val="clear" w:color="auto" w:fill="auto"/>
          </w:tcPr>
          <w:p w14:paraId="65EC8B91" w14:textId="1CF87C13" w:rsidR="00A13E63" w:rsidRPr="00352FF7" w:rsidRDefault="008B20B5" w:rsidP="005C41AA">
            <w:pPr>
              <w:spacing w:line="240" w:lineRule="auto"/>
              <w:ind w:right="-57"/>
              <w:jc w:val="center"/>
              <w:rPr>
                <w:b/>
                <w:kern w:val="2"/>
              </w:rPr>
            </w:pPr>
            <w:r>
              <w:rPr>
                <w:b/>
                <w:kern w:val="2"/>
              </w:rPr>
              <w:t>515,00</w:t>
            </w:r>
          </w:p>
        </w:tc>
        <w:tc>
          <w:tcPr>
            <w:tcW w:w="992" w:type="dxa"/>
            <w:tcBorders>
              <w:left w:val="single" w:sz="4" w:space="0" w:color="auto"/>
            </w:tcBorders>
            <w:shd w:val="clear" w:color="auto" w:fill="auto"/>
          </w:tcPr>
          <w:p w14:paraId="3EB321E7" w14:textId="69F4E7A1" w:rsidR="00A13E63" w:rsidRPr="00352FF7" w:rsidRDefault="008B20B5" w:rsidP="005C41AA">
            <w:pPr>
              <w:spacing w:line="240" w:lineRule="auto"/>
              <w:ind w:right="-57"/>
              <w:jc w:val="center"/>
              <w:rPr>
                <w:b/>
                <w:kern w:val="2"/>
              </w:rPr>
            </w:pPr>
            <w:r>
              <w:rPr>
                <w:b/>
                <w:kern w:val="2"/>
              </w:rPr>
              <w:t>515,00</w:t>
            </w:r>
          </w:p>
        </w:tc>
        <w:tc>
          <w:tcPr>
            <w:tcW w:w="1276" w:type="dxa"/>
          </w:tcPr>
          <w:p w14:paraId="792867CB" w14:textId="2B7574A0" w:rsidR="00A13E63" w:rsidRPr="0097339B" w:rsidRDefault="008B20B5" w:rsidP="005C41AA">
            <w:pPr>
              <w:spacing w:line="240" w:lineRule="auto"/>
              <w:ind w:right="-57"/>
              <w:jc w:val="center"/>
              <w:rPr>
                <w:b/>
                <w:kern w:val="2"/>
              </w:rPr>
            </w:pPr>
            <w:r>
              <w:rPr>
                <w:b/>
                <w:kern w:val="2"/>
              </w:rPr>
              <w:t>515,00</w:t>
            </w:r>
          </w:p>
        </w:tc>
        <w:tc>
          <w:tcPr>
            <w:tcW w:w="992" w:type="dxa"/>
            <w:tcBorders>
              <w:right w:val="single" w:sz="4" w:space="0" w:color="auto"/>
            </w:tcBorders>
          </w:tcPr>
          <w:p w14:paraId="1E22BE86" w14:textId="5C8CC019" w:rsidR="00A13E63" w:rsidRPr="0097339B" w:rsidRDefault="008B20B5" w:rsidP="005C41AA">
            <w:pPr>
              <w:spacing w:line="240" w:lineRule="auto"/>
              <w:ind w:right="-57"/>
              <w:jc w:val="center"/>
              <w:rPr>
                <w:b/>
                <w:kern w:val="2"/>
              </w:rPr>
            </w:pPr>
            <w:r>
              <w:rPr>
                <w:b/>
                <w:kern w:val="2"/>
              </w:rPr>
              <w:t>515,00</w:t>
            </w:r>
          </w:p>
        </w:tc>
        <w:tc>
          <w:tcPr>
            <w:tcW w:w="992" w:type="dxa"/>
            <w:tcBorders>
              <w:left w:val="single" w:sz="4" w:space="0" w:color="auto"/>
            </w:tcBorders>
          </w:tcPr>
          <w:p w14:paraId="35F3E42F" w14:textId="0614A2BA" w:rsidR="00A13E63" w:rsidRPr="0097339B" w:rsidRDefault="008B20B5" w:rsidP="005C41AA">
            <w:pPr>
              <w:spacing w:line="240" w:lineRule="auto"/>
              <w:ind w:right="-57"/>
              <w:jc w:val="center"/>
              <w:rPr>
                <w:b/>
                <w:kern w:val="2"/>
              </w:rPr>
            </w:pPr>
            <w:r>
              <w:rPr>
                <w:b/>
                <w:kern w:val="2"/>
              </w:rPr>
              <w:t>515,00</w:t>
            </w:r>
          </w:p>
        </w:tc>
      </w:tr>
      <w:tr w:rsidR="00A13E63" w:rsidRPr="00411F80" w14:paraId="24956C70" w14:textId="77777777" w:rsidTr="009765B0">
        <w:trPr>
          <w:trHeight w:val="329"/>
        </w:trPr>
        <w:tc>
          <w:tcPr>
            <w:tcW w:w="2313" w:type="dxa"/>
          </w:tcPr>
          <w:p w14:paraId="6E2A8E22" w14:textId="77777777" w:rsidR="00A13E63" w:rsidRPr="00411F80" w:rsidRDefault="00A13E63" w:rsidP="00411F80">
            <w:pPr>
              <w:spacing w:line="240" w:lineRule="auto"/>
              <w:rPr>
                <w:kern w:val="2"/>
              </w:rPr>
            </w:pPr>
          </w:p>
        </w:tc>
        <w:tc>
          <w:tcPr>
            <w:tcW w:w="2126" w:type="dxa"/>
          </w:tcPr>
          <w:p w14:paraId="719B9DFE" w14:textId="77777777" w:rsidR="00A13E63" w:rsidRPr="00411F80" w:rsidRDefault="00A13E63" w:rsidP="00411F80">
            <w:pPr>
              <w:spacing w:line="240" w:lineRule="auto"/>
              <w:rPr>
                <w:kern w:val="2"/>
              </w:rPr>
            </w:pPr>
          </w:p>
        </w:tc>
        <w:tc>
          <w:tcPr>
            <w:tcW w:w="2551" w:type="dxa"/>
          </w:tcPr>
          <w:p w14:paraId="7A090BFC"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81DC658" w14:textId="77777777" w:rsidR="00A13E63" w:rsidRPr="00411F80" w:rsidRDefault="00A13E63" w:rsidP="00411F80">
            <w:pPr>
              <w:spacing w:line="240" w:lineRule="auto"/>
              <w:ind w:right="-57"/>
              <w:jc w:val="center"/>
              <w:rPr>
                <w:kern w:val="2"/>
              </w:rPr>
            </w:pPr>
          </w:p>
        </w:tc>
        <w:tc>
          <w:tcPr>
            <w:tcW w:w="993" w:type="dxa"/>
          </w:tcPr>
          <w:p w14:paraId="394F0B4A" w14:textId="77777777" w:rsidR="00A13E63" w:rsidRPr="00411F80" w:rsidRDefault="00A13E63" w:rsidP="00411F80">
            <w:pPr>
              <w:spacing w:line="240" w:lineRule="auto"/>
              <w:ind w:right="-57"/>
              <w:jc w:val="center"/>
              <w:rPr>
                <w:kern w:val="2"/>
              </w:rPr>
            </w:pPr>
          </w:p>
        </w:tc>
        <w:tc>
          <w:tcPr>
            <w:tcW w:w="1134" w:type="dxa"/>
          </w:tcPr>
          <w:p w14:paraId="2870F04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0FBD7CFA"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73703F5C" w14:textId="77777777" w:rsidR="00A13E63" w:rsidRPr="00352FF7" w:rsidRDefault="00A13E63" w:rsidP="00411F80">
            <w:pPr>
              <w:spacing w:line="240" w:lineRule="auto"/>
              <w:ind w:right="-57"/>
              <w:jc w:val="center"/>
              <w:rPr>
                <w:kern w:val="2"/>
              </w:rPr>
            </w:pPr>
          </w:p>
        </w:tc>
        <w:tc>
          <w:tcPr>
            <w:tcW w:w="1276" w:type="dxa"/>
          </w:tcPr>
          <w:p w14:paraId="343BA3A2"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6F015763"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2182737E" w14:textId="77777777" w:rsidR="00A13E63" w:rsidRPr="00411F80" w:rsidRDefault="00A13E63" w:rsidP="00411F80">
            <w:pPr>
              <w:spacing w:line="240" w:lineRule="auto"/>
              <w:ind w:right="-57"/>
              <w:jc w:val="center"/>
              <w:rPr>
                <w:kern w:val="2"/>
              </w:rPr>
            </w:pPr>
          </w:p>
        </w:tc>
      </w:tr>
      <w:tr w:rsidR="00A13E63" w:rsidRPr="00411F80" w14:paraId="269E70D2" w14:textId="77777777" w:rsidTr="00725CF9">
        <w:trPr>
          <w:trHeight w:val="1412"/>
        </w:trPr>
        <w:tc>
          <w:tcPr>
            <w:tcW w:w="2313" w:type="dxa"/>
          </w:tcPr>
          <w:p w14:paraId="136DB8FE" w14:textId="77777777" w:rsidR="00A13E63" w:rsidRPr="00411F80" w:rsidRDefault="00A13E63" w:rsidP="00411F80">
            <w:pPr>
              <w:spacing w:line="240" w:lineRule="auto"/>
              <w:rPr>
                <w:kern w:val="2"/>
              </w:rPr>
            </w:pPr>
          </w:p>
        </w:tc>
        <w:tc>
          <w:tcPr>
            <w:tcW w:w="2126" w:type="dxa"/>
          </w:tcPr>
          <w:p w14:paraId="735E9381" w14:textId="77777777" w:rsidR="00A13E63" w:rsidRPr="00411F80" w:rsidRDefault="00A13E63" w:rsidP="00411F80">
            <w:pPr>
              <w:spacing w:line="240" w:lineRule="auto"/>
              <w:rPr>
                <w:kern w:val="2"/>
              </w:rPr>
            </w:pPr>
          </w:p>
        </w:tc>
        <w:tc>
          <w:tcPr>
            <w:tcW w:w="2551" w:type="dxa"/>
          </w:tcPr>
          <w:p w14:paraId="0E4DB4A7"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61816A6" w14:textId="77777777" w:rsidR="00A13E63" w:rsidRPr="00411F80" w:rsidRDefault="00A13E63" w:rsidP="005C41AA">
            <w:pPr>
              <w:spacing w:line="240" w:lineRule="auto"/>
              <w:ind w:right="-57"/>
              <w:jc w:val="center"/>
              <w:rPr>
                <w:kern w:val="2"/>
              </w:rPr>
            </w:pPr>
          </w:p>
        </w:tc>
        <w:tc>
          <w:tcPr>
            <w:tcW w:w="993" w:type="dxa"/>
          </w:tcPr>
          <w:p w14:paraId="7529D00B" w14:textId="77777777" w:rsidR="00A13E63" w:rsidRPr="00411F80" w:rsidRDefault="00A13E63" w:rsidP="005C41AA">
            <w:pPr>
              <w:spacing w:line="240" w:lineRule="auto"/>
              <w:ind w:right="-57"/>
              <w:jc w:val="center"/>
              <w:rPr>
                <w:kern w:val="2"/>
              </w:rPr>
            </w:pPr>
          </w:p>
        </w:tc>
        <w:tc>
          <w:tcPr>
            <w:tcW w:w="1134" w:type="dxa"/>
          </w:tcPr>
          <w:p w14:paraId="601F2BDB"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26E2661F"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56748CE0" w14:textId="77777777" w:rsidR="00A13E63" w:rsidRPr="00352FF7" w:rsidRDefault="00A13E63" w:rsidP="00C672F3">
            <w:pPr>
              <w:spacing w:line="240" w:lineRule="auto"/>
              <w:ind w:right="-57"/>
              <w:jc w:val="center"/>
              <w:rPr>
                <w:kern w:val="2"/>
              </w:rPr>
            </w:pPr>
          </w:p>
        </w:tc>
        <w:tc>
          <w:tcPr>
            <w:tcW w:w="1276" w:type="dxa"/>
          </w:tcPr>
          <w:p w14:paraId="504D5081"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41164A9E"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0F395C81" w14:textId="77777777" w:rsidR="00A13E63" w:rsidRPr="00411F80" w:rsidRDefault="00A13E63" w:rsidP="00C672F3">
            <w:pPr>
              <w:spacing w:line="240" w:lineRule="auto"/>
              <w:ind w:right="-57"/>
              <w:jc w:val="center"/>
              <w:rPr>
                <w:kern w:val="2"/>
              </w:rPr>
            </w:pPr>
          </w:p>
        </w:tc>
      </w:tr>
      <w:tr w:rsidR="00A13E63" w:rsidRPr="00411F80" w14:paraId="6B78C0E5" w14:textId="77777777" w:rsidTr="00725CF9">
        <w:trPr>
          <w:trHeight w:val="1040"/>
        </w:trPr>
        <w:tc>
          <w:tcPr>
            <w:tcW w:w="2313" w:type="dxa"/>
          </w:tcPr>
          <w:p w14:paraId="275AE55C" w14:textId="77777777" w:rsidR="00A13E63" w:rsidRPr="00411F80" w:rsidRDefault="00A13E63" w:rsidP="00411F80">
            <w:pPr>
              <w:spacing w:line="240" w:lineRule="auto"/>
              <w:rPr>
                <w:kern w:val="2"/>
              </w:rPr>
            </w:pPr>
            <w:r w:rsidRPr="00411F80">
              <w:rPr>
                <w:kern w:val="2"/>
              </w:rPr>
              <w:t>Основное мероприятие 1</w:t>
            </w:r>
          </w:p>
        </w:tc>
        <w:tc>
          <w:tcPr>
            <w:tcW w:w="2126" w:type="dxa"/>
          </w:tcPr>
          <w:p w14:paraId="651DAF52" w14:textId="77777777"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3EDBBFC5" w14:textId="2C9C3EC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8B20B5">
              <w:rPr>
                <w:rFonts w:ascii="Times New Roman" w:hAnsi="Times New Roman" w:cs="Times New Roman"/>
                <w:kern w:val="2"/>
              </w:rPr>
              <w:t>8380,87</w:t>
            </w:r>
          </w:p>
          <w:p w14:paraId="0F58C063"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5AD944F2" w14:textId="63AD40C1" w:rsidR="00A13E63" w:rsidRPr="00411F80" w:rsidRDefault="008D17E6" w:rsidP="00411F80">
            <w:pPr>
              <w:spacing w:line="240" w:lineRule="auto"/>
              <w:ind w:right="-57"/>
              <w:jc w:val="center"/>
              <w:rPr>
                <w:kern w:val="2"/>
              </w:rPr>
            </w:pPr>
            <w:r>
              <w:rPr>
                <w:kern w:val="2"/>
              </w:rPr>
              <w:t>4837,87</w:t>
            </w:r>
          </w:p>
        </w:tc>
        <w:tc>
          <w:tcPr>
            <w:tcW w:w="993" w:type="dxa"/>
          </w:tcPr>
          <w:p w14:paraId="5C36CD7B" w14:textId="5766A687" w:rsidR="00A13E63" w:rsidRPr="00411F80" w:rsidRDefault="008D17E6" w:rsidP="00411F80">
            <w:pPr>
              <w:spacing w:line="240" w:lineRule="auto"/>
              <w:ind w:right="-57"/>
              <w:jc w:val="center"/>
              <w:rPr>
                <w:kern w:val="2"/>
              </w:rPr>
            </w:pPr>
            <w:r>
              <w:rPr>
                <w:kern w:val="2"/>
              </w:rPr>
              <w:t>463,00</w:t>
            </w:r>
          </w:p>
        </w:tc>
        <w:tc>
          <w:tcPr>
            <w:tcW w:w="1134" w:type="dxa"/>
          </w:tcPr>
          <w:p w14:paraId="3D75D228" w14:textId="27E9FCF0" w:rsidR="00A13E63" w:rsidRPr="00411F80" w:rsidRDefault="008D17E6" w:rsidP="00411F80">
            <w:pPr>
              <w:spacing w:line="240" w:lineRule="auto"/>
              <w:ind w:right="-57"/>
              <w:jc w:val="center"/>
              <w:rPr>
                <w:kern w:val="2"/>
              </w:rPr>
            </w:pPr>
            <w:r>
              <w:rPr>
                <w:kern w:val="2"/>
              </w:rPr>
              <w:t>505,00</w:t>
            </w:r>
          </w:p>
        </w:tc>
        <w:tc>
          <w:tcPr>
            <w:tcW w:w="992" w:type="dxa"/>
            <w:tcBorders>
              <w:right w:val="single" w:sz="4" w:space="0" w:color="auto"/>
            </w:tcBorders>
            <w:shd w:val="clear" w:color="auto" w:fill="auto"/>
          </w:tcPr>
          <w:p w14:paraId="6C0C26A4" w14:textId="34720BAB" w:rsidR="00A13E63" w:rsidRPr="00352FF7" w:rsidRDefault="008D17E6" w:rsidP="00411F80">
            <w:pPr>
              <w:spacing w:line="240" w:lineRule="auto"/>
              <w:ind w:right="-57"/>
              <w:jc w:val="center"/>
              <w:rPr>
                <w:kern w:val="2"/>
              </w:rPr>
            </w:pPr>
            <w:r>
              <w:rPr>
                <w:kern w:val="2"/>
              </w:rPr>
              <w:t>515,00</w:t>
            </w:r>
          </w:p>
        </w:tc>
        <w:tc>
          <w:tcPr>
            <w:tcW w:w="992" w:type="dxa"/>
            <w:tcBorders>
              <w:left w:val="single" w:sz="4" w:space="0" w:color="auto"/>
            </w:tcBorders>
            <w:shd w:val="clear" w:color="auto" w:fill="auto"/>
          </w:tcPr>
          <w:p w14:paraId="293340D0" w14:textId="5D608CE3" w:rsidR="00A13E63" w:rsidRPr="00352FF7" w:rsidRDefault="008D17E6" w:rsidP="00411F80">
            <w:pPr>
              <w:spacing w:line="240" w:lineRule="auto"/>
              <w:ind w:right="-57"/>
              <w:jc w:val="center"/>
              <w:rPr>
                <w:kern w:val="2"/>
              </w:rPr>
            </w:pPr>
            <w:r>
              <w:rPr>
                <w:kern w:val="2"/>
              </w:rPr>
              <w:t>515,00</w:t>
            </w:r>
          </w:p>
        </w:tc>
        <w:tc>
          <w:tcPr>
            <w:tcW w:w="1276" w:type="dxa"/>
          </w:tcPr>
          <w:p w14:paraId="2E4A404F" w14:textId="5ECB4972" w:rsidR="00A13E63" w:rsidRPr="00411F80" w:rsidRDefault="008D17E6" w:rsidP="00411F80">
            <w:pPr>
              <w:spacing w:line="240" w:lineRule="auto"/>
              <w:ind w:right="-57"/>
              <w:jc w:val="center"/>
              <w:rPr>
                <w:kern w:val="2"/>
              </w:rPr>
            </w:pPr>
            <w:r>
              <w:rPr>
                <w:kern w:val="2"/>
              </w:rPr>
              <w:t>515,00</w:t>
            </w:r>
          </w:p>
        </w:tc>
        <w:tc>
          <w:tcPr>
            <w:tcW w:w="992" w:type="dxa"/>
            <w:tcBorders>
              <w:right w:val="single" w:sz="4" w:space="0" w:color="auto"/>
            </w:tcBorders>
          </w:tcPr>
          <w:p w14:paraId="7191DAE2" w14:textId="170770BF" w:rsidR="00A13E63" w:rsidRPr="00411F80" w:rsidRDefault="008D17E6" w:rsidP="00411F80">
            <w:pPr>
              <w:spacing w:line="240" w:lineRule="auto"/>
              <w:ind w:right="-57"/>
              <w:jc w:val="center"/>
              <w:rPr>
                <w:kern w:val="2"/>
              </w:rPr>
            </w:pPr>
            <w:r>
              <w:rPr>
                <w:kern w:val="2"/>
              </w:rPr>
              <w:t>515,00</w:t>
            </w:r>
          </w:p>
        </w:tc>
        <w:tc>
          <w:tcPr>
            <w:tcW w:w="992" w:type="dxa"/>
            <w:tcBorders>
              <w:left w:val="single" w:sz="4" w:space="0" w:color="auto"/>
            </w:tcBorders>
          </w:tcPr>
          <w:p w14:paraId="0386F52F" w14:textId="0E8A0D19" w:rsidR="00A13E63" w:rsidRPr="00411F80" w:rsidRDefault="008D17E6" w:rsidP="00411F80">
            <w:pPr>
              <w:spacing w:line="240" w:lineRule="auto"/>
              <w:ind w:right="-57"/>
              <w:jc w:val="center"/>
              <w:rPr>
                <w:kern w:val="2"/>
              </w:rPr>
            </w:pPr>
            <w:r>
              <w:rPr>
                <w:kern w:val="2"/>
              </w:rPr>
              <w:t>515,00</w:t>
            </w:r>
          </w:p>
        </w:tc>
      </w:tr>
      <w:tr w:rsidR="00725CF9" w:rsidRPr="00411F80" w14:paraId="020E497B" w14:textId="77777777" w:rsidTr="00725CF9">
        <w:trPr>
          <w:trHeight w:val="239"/>
        </w:trPr>
        <w:tc>
          <w:tcPr>
            <w:tcW w:w="2313" w:type="dxa"/>
          </w:tcPr>
          <w:p w14:paraId="128D1392" w14:textId="77777777" w:rsidR="00725CF9" w:rsidRPr="00411F80" w:rsidRDefault="00725CF9" w:rsidP="00411F80">
            <w:pPr>
              <w:spacing w:line="240" w:lineRule="auto"/>
              <w:rPr>
                <w:kern w:val="2"/>
              </w:rPr>
            </w:pPr>
          </w:p>
        </w:tc>
        <w:tc>
          <w:tcPr>
            <w:tcW w:w="2126" w:type="dxa"/>
          </w:tcPr>
          <w:p w14:paraId="49347D9D" w14:textId="77777777" w:rsidR="00725CF9" w:rsidRPr="00725CF9" w:rsidRDefault="00725CF9" w:rsidP="00411F80">
            <w:pPr>
              <w:spacing w:line="240" w:lineRule="auto"/>
            </w:pPr>
          </w:p>
        </w:tc>
        <w:tc>
          <w:tcPr>
            <w:tcW w:w="2551" w:type="dxa"/>
          </w:tcPr>
          <w:p w14:paraId="7DC3C500"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A699074" w14:textId="77777777" w:rsidR="00725CF9" w:rsidRDefault="00725CF9" w:rsidP="00411F80">
            <w:pPr>
              <w:spacing w:line="240" w:lineRule="auto"/>
              <w:ind w:right="-57"/>
              <w:jc w:val="center"/>
              <w:rPr>
                <w:kern w:val="2"/>
              </w:rPr>
            </w:pPr>
          </w:p>
        </w:tc>
        <w:tc>
          <w:tcPr>
            <w:tcW w:w="993" w:type="dxa"/>
          </w:tcPr>
          <w:p w14:paraId="1ED78AEF" w14:textId="77777777" w:rsidR="00725CF9" w:rsidRDefault="00725CF9" w:rsidP="00411F80">
            <w:pPr>
              <w:spacing w:line="240" w:lineRule="auto"/>
              <w:ind w:right="-57"/>
              <w:jc w:val="center"/>
              <w:rPr>
                <w:kern w:val="2"/>
              </w:rPr>
            </w:pPr>
          </w:p>
        </w:tc>
        <w:tc>
          <w:tcPr>
            <w:tcW w:w="1134" w:type="dxa"/>
          </w:tcPr>
          <w:p w14:paraId="4DF9AFAA" w14:textId="77777777"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14:paraId="7ED4F97A" w14:textId="77777777"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14:paraId="4B73ACAA" w14:textId="77777777" w:rsidR="00725CF9" w:rsidRDefault="00725CF9" w:rsidP="00411F80">
            <w:pPr>
              <w:spacing w:line="240" w:lineRule="auto"/>
              <w:ind w:right="-57"/>
              <w:jc w:val="center"/>
              <w:rPr>
                <w:kern w:val="2"/>
              </w:rPr>
            </w:pPr>
          </w:p>
        </w:tc>
        <w:tc>
          <w:tcPr>
            <w:tcW w:w="1276" w:type="dxa"/>
          </w:tcPr>
          <w:p w14:paraId="2FB3CC9A" w14:textId="77777777" w:rsidR="00725CF9" w:rsidRDefault="00725CF9" w:rsidP="00411F80">
            <w:pPr>
              <w:spacing w:line="240" w:lineRule="auto"/>
              <w:ind w:right="-57"/>
              <w:jc w:val="center"/>
              <w:rPr>
                <w:kern w:val="2"/>
              </w:rPr>
            </w:pPr>
          </w:p>
        </w:tc>
        <w:tc>
          <w:tcPr>
            <w:tcW w:w="992" w:type="dxa"/>
            <w:tcBorders>
              <w:right w:val="single" w:sz="4" w:space="0" w:color="auto"/>
            </w:tcBorders>
          </w:tcPr>
          <w:p w14:paraId="1FBCF76E" w14:textId="77777777" w:rsidR="00725CF9" w:rsidRDefault="00725CF9" w:rsidP="00411F80">
            <w:pPr>
              <w:spacing w:line="240" w:lineRule="auto"/>
              <w:ind w:right="-57"/>
              <w:jc w:val="center"/>
              <w:rPr>
                <w:kern w:val="2"/>
              </w:rPr>
            </w:pPr>
          </w:p>
        </w:tc>
        <w:tc>
          <w:tcPr>
            <w:tcW w:w="992" w:type="dxa"/>
            <w:tcBorders>
              <w:left w:val="single" w:sz="4" w:space="0" w:color="auto"/>
            </w:tcBorders>
          </w:tcPr>
          <w:p w14:paraId="2F6CF561" w14:textId="77777777" w:rsidR="00725CF9" w:rsidRDefault="00725CF9" w:rsidP="00411F80">
            <w:pPr>
              <w:spacing w:line="240" w:lineRule="auto"/>
              <w:ind w:right="-57"/>
              <w:jc w:val="center"/>
              <w:rPr>
                <w:kern w:val="2"/>
              </w:rPr>
            </w:pPr>
          </w:p>
        </w:tc>
      </w:tr>
      <w:tr w:rsidR="00725CF9" w:rsidRPr="00411F80" w14:paraId="3EDA0732" w14:textId="77777777" w:rsidTr="00725CF9">
        <w:trPr>
          <w:trHeight w:val="1040"/>
        </w:trPr>
        <w:tc>
          <w:tcPr>
            <w:tcW w:w="2313" w:type="dxa"/>
          </w:tcPr>
          <w:p w14:paraId="7925B2D8" w14:textId="77777777" w:rsidR="00725CF9" w:rsidRPr="00411F80" w:rsidRDefault="00725CF9" w:rsidP="00411F80">
            <w:pPr>
              <w:spacing w:line="240" w:lineRule="auto"/>
              <w:rPr>
                <w:kern w:val="2"/>
              </w:rPr>
            </w:pPr>
          </w:p>
        </w:tc>
        <w:tc>
          <w:tcPr>
            <w:tcW w:w="2126" w:type="dxa"/>
          </w:tcPr>
          <w:p w14:paraId="364B0D65" w14:textId="77777777" w:rsidR="00725CF9" w:rsidRPr="00725CF9" w:rsidRDefault="00725CF9" w:rsidP="00411F80">
            <w:pPr>
              <w:spacing w:line="240" w:lineRule="auto"/>
            </w:pPr>
          </w:p>
        </w:tc>
        <w:tc>
          <w:tcPr>
            <w:tcW w:w="2551" w:type="dxa"/>
          </w:tcPr>
          <w:p w14:paraId="784DAF15"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742BF33" w14:textId="223DCD53" w:rsidR="00725CF9" w:rsidRDefault="008D17E6" w:rsidP="00411F80">
            <w:pPr>
              <w:spacing w:line="240" w:lineRule="auto"/>
              <w:ind w:right="-57"/>
              <w:jc w:val="center"/>
              <w:rPr>
                <w:kern w:val="2"/>
              </w:rPr>
            </w:pPr>
            <w:r>
              <w:rPr>
                <w:kern w:val="2"/>
              </w:rPr>
              <w:t>4837,87</w:t>
            </w:r>
          </w:p>
        </w:tc>
        <w:tc>
          <w:tcPr>
            <w:tcW w:w="993" w:type="dxa"/>
          </w:tcPr>
          <w:p w14:paraId="36ADEA0F" w14:textId="3765E3B6" w:rsidR="00725CF9" w:rsidRDefault="008D17E6" w:rsidP="00411F80">
            <w:pPr>
              <w:spacing w:line="240" w:lineRule="auto"/>
              <w:ind w:right="-57"/>
              <w:jc w:val="center"/>
              <w:rPr>
                <w:kern w:val="2"/>
              </w:rPr>
            </w:pPr>
            <w:r>
              <w:rPr>
                <w:kern w:val="2"/>
              </w:rPr>
              <w:t>463,00</w:t>
            </w:r>
          </w:p>
        </w:tc>
        <w:tc>
          <w:tcPr>
            <w:tcW w:w="1134" w:type="dxa"/>
          </w:tcPr>
          <w:p w14:paraId="48F915D1" w14:textId="27DA3018" w:rsidR="00725CF9" w:rsidRDefault="008D17E6" w:rsidP="00411F80">
            <w:pPr>
              <w:spacing w:line="240" w:lineRule="auto"/>
              <w:ind w:right="-57"/>
              <w:jc w:val="center"/>
              <w:rPr>
                <w:kern w:val="2"/>
              </w:rPr>
            </w:pPr>
            <w:r>
              <w:rPr>
                <w:kern w:val="2"/>
              </w:rPr>
              <w:t>505,00</w:t>
            </w:r>
          </w:p>
        </w:tc>
        <w:tc>
          <w:tcPr>
            <w:tcW w:w="992" w:type="dxa"/>
            <w:tcBorders>
              <w:right w:val="single" w:sz="4" w:space="0" w:color="auto"/>
            </w:tcBorders>
            <w:shd w:val="clear" w:color="auto" w:fill="auto"/>
          </w:tcPr>
          <w:p w14:paraId="16C6E100" w14:textId="47ADE3A6" w:rsidR="00725CF9" w:rsidRDefault="008D17E6" w:rsidP="00411F80">
            <w:pPr>
              <w:spacing w:line="240" w:lineRule="auto"/>
              <w:ind w:right="-57"/>
              <w:jc w:val="center"/>
              <w:rPr>
                <w:kern w:val="2"/>
              </w:rPr>
            </w:pPr>
            <w:r>
              <w:rPr>
                <w:kern w:val="2"/>
              </w:rPr>
              <w:t>515,00</w:t>
            </w:r>
          </w:p>
        </w:tc>
        <w:tc>
          <w:tcPr>
            <w:tcW w:w="992" w:type="dxa"/>
            <w:tcBorders>
              <w:left w:val="single" w:sz="4" w:space="0" w:color="auto"/>
            </w:tcBorders>
            <w:shd w:val="clear" w:color="auto" w:fill="auto"/>
          </w:tcPr>
          <w:p w14:paraId="66B269F4" w14:textId="2418634F" w:rsidR="00725CF9" w:rsidRDefault="008D17E6" w:rsidP="00411F80">
            <w:pPr>
              <w:spacing w:line="240" w:lineRule="auto"/>
              <w:ind w:right="-57"/>
              <w:jc w:val="center"/>
              <w:rPr>
                <w:kern w:val="2"/>
              </w:rPr>
            </w:pPr>
            <w:r>
              <w:rPr>
                <w:kern w:val="2"/>
              </w:rPr>
              <w:t>515,00</w:t>
            </w:r>
          </w:p>
        </w:tc>
        <w:tc>
          <w:tcPr>
            <w:tcW w:w="1276" w:type="dxa"/>
          </w:tcPr>
          <w:p w14:paraId="6597B53E" w14:textId="6A82B960" w:rsidR="00725CF9" w:rsidRDefault="008D17E6" w:rsidP="00411F80">
            <w:pPr>
              <w:spacing w:line="240" w:lineRule="auto"/>
              <w:ind w:right="-57"/>
              <w:jc w:val="center"/>
              <w:rPr>
                <w:kern w:val="2"/>
              </w:rPr>
            </w:pPr>
            <w:r>
              <w:rPr>
                <w:kern w:val="2"/>
              </w:rPr>
              <w:t>515,00</w:t>
            </w:r>
          </w:p>
        </w:tc>
        <w:tc>
          <w:tcPr>
            <w:tcW w:w="992" w:type="dxa"/>
            <w:tcBorders>
              <w:right w:val="single" w:sz="4" w:space="0" w:color="auto"/>
            </w:tcBorders>
          </w:tcPr>
          <w:p w14:paraId="0810F22E" w14:textId="36A99C48" w:rsidR="00725CF9" w:rsidRDefault="008D17E6" w:rsidP="00411F80">
            <w:pPr>
              <w:spacing w:line="240" w:lineRule="auto"/>
              <w:ind w:right="-57"/>
              <w:jc w:val="center"/>
              <w:rPr>
                <w:kern w:val="2"/>
              </w:rPr>
            </w:pPr>
            <w:r>
              <w:rPr>
                <w:kern w:val="2"/>
              </w:rPr>
              <w:t>515,00</w:t>
            </w:r>
          </w:p>
        </w:tc>
        <w:tc>
          <w:tcPr>
            <w:tcW w:w="992" w:type="dxa"/>
            <w:tcBorders>
              <w:left w:val="single" w:sz="4" w:space="0" w:color="auto"/>
            </w:tcBorders>
          </w:tcPr>
          <w:p w14:paraId="0D277C58" w14:textId="61649AB7" w:rsidR="00725CF9" w:rsidRDefault="008D17E6" w:rsidP="00411F80">
            <w:pPr>
              <w:spacing w:line="240" w:lineRule="auto"/>
              <w:ind w:right="-57"/>
              <w:jc w:val="center"/>
              <w:rPr>
                <w:kern w:val="2"/>
              </w:rPr>
            </w:pPr>
            <w:r>
              <w:rPr>
                <w:kern w:val="2"/>
              </w:rPr>
              <w:t>515,00</w:t>
            </w:r>
          </w:p>
        </w:tc>
      </w:tr>
      <w:tr w:rsidR="00A13E63" w:rsidRPr="00411F80" w14:paraId="18FA62A2"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4D52F117" w14:textId="77777777"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14:paraId="01F7D6BA" w14:textId="77777777"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1BF5491B" w14:textId="77777777"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14:paraId="2C0258BE" w14:textId="6D9DFBF6" w:rsidR="00A13E63" w:rsidRPr="00411F80" w:rsidRDefault="006A4501" w:rsidP="00A32980">
            <w:pPr>
              <w:pStyle w:val="ConsPlusCell"/>
              <w:jc w:val="both"/>
              <w:rPr>
                <w:rFonts w:ascii="Times New Roman" w:hAnsi="Times New Roman" w:cs="Times New Roman"/>
                <w:b/>
                <w:kern w:val="2"/>
              </w:rPr>
            </w:pPr>
            <w:r>
              <w:rPr>
                <w:rFonts w:ascii="Times New Roman" w:hAnsi="Times New Roman" w:cs="Times New Roman"/>
                <w:b/>
                <w:kern w:val="2"/>
              </w:rPr>
              <w:t>9840,26</w:t>
            </w:r>
          </w:p>
        </w:tc>
        <w:tc>
          <w:tcPr>
            <w:tcW w:w="1134" w:type="dxa"/>
            <w:tcBorders>
              <w:top w:val="single" w:sz="4" w:space="0" w:color="000000"/>
              <w:left w:val="single" w:sz="4" w:space="0" w:color="000000"/>
              <w:bottom w:val="single" w:sz="4" w:space="0" w:color="000000"/>
              <w:right w:val="single" w:sz="4" w:space="0" w:color="000000"/>
            </w:tcBorders>
          </w:tcPr>
          <w:p w14:paraId="711349E3" w14:textId="184249CE" w:rsidR="00A13E63" w:rsidRPr="0097339B" w:rsidRDefault="008B20B5" w:rsidP="00EC6599">
            <w:pPr>
              <w:spacing w:line="240" w:lineRule="auto"/>
              <w:ind w:right="-57"/>
              <w:jc w:val="center"/>
              <w:rPr>
                <w:b/>
                <w:kern w:val="2"/>
              </w:rPr>
            </w:pPr>
            <w:r>
              <w:rPr>
                <w:b/>
                <w:kern w:val="2"/>
              </w:rPr>
              <w:t>2696,50</w:t>
            </w:r>
          </w:p>
        </w:tc>
        <w:tc>
          <w:tcPr>
            <w:tcW w:w="993" w:type="dxa"/>
            <w:tcBorders>
              <w:top w:val="single" w:sz="4" w:space="0" w:color="000000"/>
              <w:left w:val="single" w:sz="4" w:space="0" w:color="000000"/>
              <w:bottom w:val="single" w:sz="4" w:space="0" w:color="000000"/>
              <w:right w:val="single" w:sz="4" w:space="0" w:color="000000"/>
            </w:tcBorders>
          </w:tcPr>
          <w:p w14:paraId="0C0673A4" w14:textId="306F8EDB" w:rsidR="00A13E63" w:rsidRPr="0097339B" w:rsidRDefault="006A4501" w:rsidP="005C41AA">
            <w:pPr>
              <w:spacing w:line="240" w:lineRule="auto"/>
              <w:ind w:right="-57"/>
              <w:jc w:val="center"/>
              <w:rPr>
                <w:b/>
                <w:kern w:val="2"/>
              </w:rPr>
            </w:pPr>
            <w:r>
              <w:rPr>
                <w:b/>
                <w:kern w:val="2"/>
              </w:rPr>
              <w:t>6876,04</w:t>
            </w:r>
          </w:p>
        </w:tc>
        <w:tc>
          <w:tcPr>
            <w:tcW w:w="1134" w:type="dxa"/>
            <w:tcBorders>
              <w:top w:val="single" w:sz="4" w:space="0" w:color="000000"/>
              <w:left w:val="single" w:sz="4" w:space="0" w:color="000000"/>
              <w:bottom w:val="single" w:sz="4" w:space="0" w:color="000000"/>
              <w:right w:val="single" w:sz="4" w:space="0" w:color="000000"/>
            </w:tcBorders>
          </w:tcPr>
          <w:p w14:paraId="6E8F1CE3" w14:textId="7C440E5B" w:rsidR="00A13E63" w:rsidRPr="0097339B" w:rsidRDefault="006A4501" w:rsidP="005C41AA">
            <w:pPr>
              <w:spacing w:line="240" w:lineRule="auto"/>
              <w:ind w:right="-57"/>
              <w:jc w:val="center"/>
              <w:rPr>
                <w:b/>
                <w:kern w:val="2"/>
              </w:rPr>
            </w:pPr>
            <w:r>
              <w:rPr>
                <w:b/>
                <w:kern w:val="2"/>
              </w:rPr>
              <w:t>44,62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3542728" w14:textId="65CCE48B" w:rsidR="00A13E63" w:rsidRPr="00352FF7" w:rsidRDefault="006A4501" w:rsidP="005C41AA">
            <w:pPr>
              <w:spacing w:line="240" w:lineRule="auto"/>
              <w:ind w:right="-57"/>
              <w:jc w:val="center"/>
              <w:rPr>
                <w:b/>
                <w:kern w:val="2"/>
              </w:rPr>
            </w:pPr>
            <w:r>
              <w:rPr>
                <w:b/>
                <w:kern w:val="2"/>
              </w:rPr>
              <w:t>44,62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E6ED237" w14:textId="3F05F308" w:rsidR="00A13E63" w:rsidRPr="00352FF7" w:rsidRDefault="006A4501" w:rsidP="005C41AA">
            <w:pPr>
              <w:spacing w:line="240" w:lineRule="auto"/>
              <w:ind w:right="-57"/>
              <w:jc w:val="center"/>
              <w:rPr>
                <w:b/>
                <w:kern w:val="2"/>
              </w:rPr>
            </w:pPr>
            <w:r>
              <w:rPr>
                <w:b/>
                <w:kern w:val="2"/>
              </w:rPr>
              <w:t>44,62</w:t>
            </w:r>
          </w:p>
        </w:tc>
        <w:tc>
          <w:tcPr>
            <w:tcW w:w="1276" w:type="dxa"/>
            <w:tcBorders>
              <w:top w:val="single" w:sz="4" w:space="0" w:color="000000"/>
              <w:left w:val="single" w:sz="4" w:space="0" w:color="000000"/>
              <w:bottom w:val="single" w:sz="4" w:space="0" w:color="000000"/>
              <w:right w:val="single" w:sz="4" w:space="0" w:color="000000"/>
            </w:tcBorders>
          </w:tcPr>
          <w:p w14:paraId="0C837A07" w14:textId="7B8E5E20" w:rsidR="00A13E63" w:rsidRPr="00352FF7" w:rsidRDefault="006A4501" w:rsidP="005C41AA">
            <w:pPr>
              <w:spacing w:line="240" w:lineRule="auto"/>
              <w:ind w:right="-57"/>
              <w:jc w:val="center"/>
              <w:rPr>
                <w:b/>
                <w:kern w:val="2"/>
              </w:rPr>
            </w:pPr>
            <w:r>
              <w:rPr>
                <w:b/>
                <w:kern w:val="2"/>
              </w:rPr>
              <w:t>44,62</w:t>
            </w:r>
          </w:p>
        </w:tc>
        <w:tc>
          <w:tcPr>
            <w:tcW w:w="992" w:type="dxa"/>
            <w:tcBorders>
              <w:top w:val="single" w:sz="4" w:space="0" w:color="000000"/>
              <w:left w:val="single" w:sz="4" w:space="0" w:color="000000"/>
              <w:bottom w:val="single" w:sz="4" w:space="0" w:color="000000"/>
              <w:right w:val="single" w:sz="4" w:space="0" w:color="auto"/>
            </w:tcBorders>
          </w:tcPr>
          <w:p w14:paraId="2AED1431" w14:textId="7348A7FF" w:rsidR="00A13E63" w:rsidRPr="0097339B" w:rsidRDefault="006A4501" w:rsidP="005C41AA">
            <w:pPr>
              <w:spacing w:line="240" w:lineRule="auto"/>
              <w:ind w:right="-57"/>
              <w:jc w:val="center"/>
              <w:rPr>
                <w:b/>
                <w:kern w:val="2"/>
              </w:rPr>
            </w:pPr>
            <w:r>
              <w:rPr>
                <w:b/>
                <w:kern w:val="2"/>
              </w:rPr>
              <w:t>44,62</w:t>
            </w:r>
          </w:p>
        </w:tc>
        <w:tc>
          <w:tcPr>
            <w:tcW w:w="992" w:type="dxa"/>
            <w:tcBorders>
              <w:top w:val="single" w:sz="4" w:space="0" w:color="000000"/>
              <w:left w:val="single" w:sz="4" w:space="0" w:color="auto"/>
              <w:bottom w:val="single" w:sz="4" w:space="0" w:color="000000"/>
              <w:right w:val="single" w:sz="4" w:space="0" w:color="000000"/>
            </w:tcBorders>
          </w:tcPr>
          <w:p w14:paraId="642C77BC" w14:textId="52AF8BD4" w:rsidR="00A13E63" w:rsidRPr="0097339B" w:rsidRDefault="006A4501" w:rsidP="005C41AA">
            <w:pPr>
              <w:spacing w:line="240" w:lineRule="auto"/>
              <w:ind w:right="-57"/>
              <w:jc w:val="center"/>
              <w:rPr>
                <w:b/>
                <w:kern w:val="2"/>
              </w:rPr>
            </w:pPr>
            <w:r>
              <w:rPr>
                <w:b/>
                <w:kern w:val="2"/>
              </w:rPr>
              <w:t>44,62</w:t>
            </w:r>
          </w:p>
        </w:tc>
      </w:tr>
      <w:tr w:rsidR="00A13E63" w:rsidRPr="00411F80" w14:paraId="532AEC2A"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58A69394"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09786D7C"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6C0CE3E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45909F37"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5838C9BC"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15A01973"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9FD16B0"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D5C2379"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12C9A204"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5C592AC0"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63C9E389" w14:textId="77777777" w:rsidR="00A13E63" w:rsidRPr="00411F80" w:rsidRDefault="00A13E63" w:rsidP="00A32980">
            <w:pPr>
              <w:spacing w:line="240" w:lineRule="auto"/>
              <w:ind w:right="-57"/>
              <w:jc w:val="center"/>
              <w:rPr>
                <w:kern w:val="2"/>
              </w:rPr>
            </w:pPr>
          </w:p>
        </w:tc>
      </w:tr>
      <w:tr w:rsidR="00A13E63" w:rsidRPr="00411F80" w14:paraId="55E19BA7"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30B2E897"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5A91C0D2"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249F1B9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6F17D5E"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79634401"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7034D7CA"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6476349"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6BB8A795"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2601E495"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31AAFFDF"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0826DC64" w14:textId="77777777" w:rsidR="00A13E63" w:rsidRPr="00411F80" w:rsidRDefault="00A13E63" w:rsidP="00A32980">
            <w:pPr>
              <w:spacing w:line="240" w:lineRule="auto"/>
              <w:ind w:right="-57"/>
              <w:jc w:val="center"/>
              <w:rPr>
                <w:kern w:val="2"/>
              </w:rPr>
            </w:pPr>
          </w:p>
        </w:tc>
      </w:tr>
      <w:tr w:rsidR="00A13E63" w:rsidRPr="00411F80" w14:paraId="19BE653A" w14:textId="77777777" w:rsidTr="00725CF9">
        <w:trPr>
          <w:trHeight w:val="1040"/>
        </w:trPr>
        <w:tc>
          <w:tcPr>
            <w:tcW w:w="2313" w:type="dxa"/>
          </w:tcPr>
          <w:p w14:paraId="4B1D3FC4" w14:textId="77777777" w:rsidR="00A13E63" w:rsidRPr="00411F80" w:rsidRDefault="00A13E63" w:rsidP="00A32980">
            <w:pPr>
              <w:spacing w:after="0" w:line="240" w:lineRule="auto"/>
              <w:rPr>
                <w:kern w:val="2"/>
              </w:rPr>
            </w:pPr>
            <w:r w:rsidRPr="00411F80">
              <w:rPr>
                <w:kern w:val="2"/>
              </w:rPr>
              <w:t>Основное</w:t>
            </w:r>
          </w:p>
          <w:p w14:paraId="3C2423D6" w14:textId="77777777" w:rsidR="00A13E63" w:rsidRPr="00411F80" w:rsidRDefault="00A13E63" w:rsidP="00A32980">
            <w:pPr>
              <w:spacing w:after="0" w:line="240" w:lineRule="auto"/>
              <w:rPr>
                <w:kern w:val="2"/>
              </w:rPr>
            </w:pPr>
            <w:r>
              <w:rPr>
                <w:kern w:val="2"/>
              </w:rPr>
              <w:t>мероприятие 1</w:t>
            </w:r>
          </w:p>
        </w:tc>
        <w:tc>
          <w:tcPr>
            <w:tcW w:w="2126" w:type="dxa"/>
          </w:tcPr>
          <w:p w14:paraId="517F9638" w14:textId="77777777" w:rsidR="00A13E63" w:rsidRPr="00411F80" w:rsidRDefault="00725CF9" w:rsidP="00A32980">
            <w:pPr>
              <w:spacing w:after="0" w:line="240" w:lineRule="auto"/>
              <w:rPr>
                <w:kern w:val="2"/>
              </w:rPr>
            </w:pPr>
            <w:r>
              <w:rPr>
                <w:kern w:val="2"/>
              </w:rPr>
              <w:t>Благоустройство</w:t>
            </w:r>
          </w:p>
        </w:tc>
        <w:tc>
          <w:tcPr>
            <w:tcW w:w="2551" w:type="dxa"/>
          </w:tcPr>
          <w:p w14:paraId="26B2B52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30DBF4E7"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014F1F0F" w14:textId="19FFA895" w:rsidR="00A13E63" w:rsidRPr="00411F80" w:rsidRDefault="008B20B5" w:rsidP="00E91D17">
            <w:pPr>
              <w:spacing w:line="240" w:lineRule="auto"/>
              <w:ind w:right="-57"/>
              <w:jc w:val="center"/>
              <w:rPr>
                <w:kern w:val="2"/>
              </w:rPr>
            </w:pPr>
            <w:r>
              <w:rPr>
                <w:kern w:val="2"/>
              </w:rPr>
              <w:t>1369,33</w:t>
            </w:r>
          </w:p>
        </w:tc>
        <w:tc>
          <w:tcPr>
            <w:tcW w:w="993" w:type="dxa"/>
          </w:tcPr>
          <w:p w14:paraId="53672D75" w14:textId="535512B1" w:rsidR="00A13E63" w:rsidRPr="00411F80" w:rsidRDefault="006A4501" w:rsidP="00A32980">
            <w:pPr>
              <w:spacing w:line="240" w:lineRule="auto"/>
              <w:ind w:right="-57"/>
              <w:jc w:val="center"/>
              <w:rPr>
                <w:kern w:val="2"/>
              </w:rPr>
            </w:pPr>
            <w:r>
              <w:rPr>
                <w:kern w:val="2"/>
              </w:rPr>
              <w:t>744,34</w:t>
            </w:r>
          </w:p>
        </w:tc>
        <w:tc>
          <w:tcPr>
            <w:tcW w:w="1134" w:type="dxa"/>
          </w:tcPr>
          <w:p w14:paraId="3847C563" w14:textId="778E77A6" w:rsidR="00A13E63" w:rsidRPr="00411F80" w:rsidRDefault="006A4501" w:rsidP="00C672F3">
            <w:pPr>
              <w:spacing w:line="240" w:lineRule="auto"/>
              <w:ind w:right="-57"/>
              <w:jc w:val="center"/>
              <w:rPr>
                <w:kern w:val="2"/>
              </w:rPr>
            </w:pPr>
            <w:r>
              <w:rPr>
                <w:kern w:val="2"/>
              </w:rPr>
              <w:t>44,62</w:t>
            </w:r>
          </w:p>
        </w:tc>
        <w:tc>
          <w:tcPr>
            <w:tcW w:w="992" w:type="dxa"/>
            <w:tcBorders>
              <w:right w:val="single" w:sz="4" w:space="0" w:color="auto"/>
            </w:tcBorders>
            <w:shd w:val="clear" w:color="auto" w:fill="auto"/>
          </w:tcPr>
          <w:p w14:paraId="346C2AC7" w14:textId="584DE08F" w:rsidR="00A13E63" w:rsidRPr="00352FF7" w:rsidRDefault="006A4501" w:rsidP="00C672F3">
            <w:pPr>
              <w:spacing w:line="240" w:lineRule="auto"/>
              <w:ind w:right="-57"/>
              <w:jc w:val="center"/>
              <w:rPr>
                <w:kern w:val="2"/>
              </w:rPr>
            </w:pPr>
            <w:r>
              <w:rPr>
                <w:kern w:val="2"/>
              </w:rPr>
              <w:t>44,62</w:t>
            </w:r>
          </w:p>
        </w:tc>
        <w:tc>
          <w:tcPr>
            <w:tcW w:w="992" w:type="dxa"/>
            <w:tcBorders>
              <w:left w:val="single" w:sz="4" w:space="0" w:color="auto"/>
            </w:tcBorders>
            <w:shd w:val="clear" w:color="auto" w:fill="auto"/>
          </w:tcPr>
          <w:p w14:paraId="34B1D688" w14:textId="4A4C8EE0" w:rsidR="00A13E63" w:rsidRPr="00352FF7" w:rsidRDefault="006A4501" w:rsidP="00C672F3">
            <w:pPr>
              <w:spacing w:line="240" w:lineRule="auto"/>
              <w:ind w:right="-57"/>
              <w:jc w:val="center"/>
              <w:rPr>
                <w:kern w:val="2"/>
              </w:rPr>
            </w:pPr>
            <w:r>
              <w:rPr>
                <w:kern w:val="2"/>
              </w:rPr>
              <w:t>44,62</w:t>
            </w:r>
          </w:p>
        </w:tc>
        <w:tc>
          <w:tcPr>
            <w:tcW w:w="1276" w:type="dxa"/>
          </w:tcPr>
          <w:p w14:paraId="257FE8C3" w14:textId="559BD027" w:rsidR="00A13E63" w:rsidRPr="00352FF7" w:rsidRDefault="006A4501" w:rsidP="00C672F3">
            <w:pPr>
              <w:spacing w:line="240" w:lineRule="auto"/>
              <w:ind w:right="-57"/>
              <w:jc w:val="center"/>
              <w:rPr>
                <w:kern w:val="2"/>
              </w:rPr>
            </w:pPr>
            <w:r>
              <w:rPr>
                <w:kern w:val="2"/>
              </w:rPr>
              <w:t>44,62</w:t>
            </w:r>
          </w:p>
        </w:tc>
        <w:tc>
          <w:tcPr>
            <w:tcW w:w="992" w:type="dxa"/>
            <w:tcBorders>
              <w:right w:val="single" w:sz="4" w:space="0" w:color="auto"/>
            </w:tcBorders>
          </w:tcPr>
          <w:p w14:paraId="37115403" w14:textId="314F1751" w:rsidR="00A13E63" w:rsidRPr="00411F80" w:rsidRDefault="006A4501" w:rsidP="00C672F3">
            <w:pPr>
              <w:spacing w:line="240" w:lineRule="auto"/>
              <w:ind w:right="-57"/>
              <w:jc w:val="center"/>
              <w:rPr>
                <w:kern w:val="2"/>
              </w:rPr>
            </w:pPr>
            <w:r>
              <w:rPr>
                <w:kern w:val="2"/>
              </w:rPr>
              <w:t>44,62</w:t>
            </w:r>
          </w:p>
        </w:tc>
        <w:tc>
          <w:tcPr>
            <w:tcW w:w="992" w:type="dxa"/>
            <w:tcBorders>
              <w:left w:val="single" w:sz="4" w:space="0" w:color="auto"/>
            </w:tcBorders>
          </w:tcPr>
          <w:p w14:paraId="2ED0C265" w14:textId="42FD4C91" w:rsidR="00A13E63" w:rsidRPr="00411F80" w:rsidRDefault="006A4501" w:rsidP="00C672F3">
            <w:pPr>
              <w:spacing w:line="240" w:lineRule="auto"/>
              <w:ind w:right="-57"/>
              <w:jc w:val="center"/>
              <w:rPr>
                <w:kern w:val="2"/>
              </w:rPr>
            </w:pPr>
            <w:r>
              <w:rPr>
                <w:kern w:val="2"/>
              </w:rPr>
              <w:t>44,62</w:t>
            </w:r>
          </w:p>
        </w:tc>
      </w:tr>
      <w:tr w:rsidR="00A13E63" w:rsidRPr="00411F80" w14:paraId="31E2A0BE" w14:textId="77777777" w:rsidTr="00725CF9">
        <w:trPr>
          <w:trHeight w:val="341"/>
        </w:trPr>
        <w:tc>
          <w:tcPr>
            <w:tcW w:w="2313" w:type="dxa"/>
          </w:tcPr>
          <w:p w14:paraId="383E0EF4" w14:textId="77777777" w:rsidR="00A13E63" w:rsidRPr="00411F80" w:rsidRDefault="00A13E63" w:rsidP="00A32980">
            <w:pPr>
              <w:spacing w:after="0" w:line="240" w:lineRule="auto"/>
              <w:rPr>
                <w:kern w:val="2"/>
              </w:rPr>
            </w:pPr>
          </w:p>
        </w:tc>
        <w:tc>
          <w:tcPr>
            <w:tcW w:w="2126" w:type="dxa"/>
          </w:tcPr>
          <w:p w14:paraId="3FD078EA" w14:textId="77777777" w:rsidR="00A13E63" w:rsidRPr="00411F80" w:rsidRDefault="00A13E63" w:rsidP="00A32980">
            <w:pPr>
              <w:spacing w:line="240" w:lineRule="auto"/>
              <w:rPr>
                <w:kern w:val="2"/>
              </w:rPr>
            </w:pPr>
          </w:p>
        </w:tc>
        <w:tc>
          <w:tcPr>
            <w:tcW w:w="2551" w:type="dxa"/>
          </w:tcPr>
          <w:p w14:paraId="3BBB6D6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061757E" w14:textId="77777777" w:rsidR="00A13E63" w:rsidRPr="00411F80" w:rsidRDefault="00A13E63" w:rsidP="00A32980">
            <w:pPr>
              <w:spacing w:line="240" w:lineRule="auto"/>
              <w:ind w:right="-57"/>
              <w:jc w:val="center"/>
              <w:rPr>
                <w:kern w:val="2"/>
              </w:rPr>
            </w:pPr>
          </w:p>
        </w:tc>
        <w:tc>
          <w:tcPr>
            <w:tcW w:w="993" w:type="dxa"/>
          </w:tcPr>
          <w:p w14:paraId="55E53186" w14:textId="77777777" w:rsidR="00A13E63" w:rsidRPr="00411F80" w:rsidRDefault="00A13E63" w:rsidP="00A32980">
            <w:pPr>
              <w:spacing w:line="240" w:lineRule="auto"/>
              <w:ind w:right="-57"/>
              <w:jc w:val="center"/>
              <w:rPr>
                <w:kern w:val="2"/>
              </w:rPr>
            </w:pPr>
          </w:p>
        </w:tc>
        <w:tc>
          <w:tcPr>
            <w:tcW w:w="1134" w:type="dxa"/>
          </w:tcPr>
          <w:p w14:paraId="54A9B7D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DFED554"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44AB4A9" w14:textId="77777777" w:rsidR="00A13E63" w:rsidRPr="00352FF7" w:rsidRDefault="00A13E63" w:rsidP="00A32980">
            <w:pPr>
              <w:spacing w:line="240" w:lineRule="auto"/>
              <w:ind w:right="-57"/>
              <w:jc w:val="center"/>
              <w:rPr>
                <w:kern w:val="2"/>
              </w:rPr>
            </w:pPr>
          </w:p>
        </w:tc>
        <w:tc>
          <w:tcPr>
            <w:tcW w:w="1276" w:type="dxa"/>
          </w:tcPr>
          <w:p w14:paraId="41017343"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6FAFB032"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2076CB8" w14:textId="77777777" w:rsidR="00A13E63" w:rsidRPr="00411F80" w:rsidRDefault="00A13E63" w:rsidP="00A32980">
            <w:pPr>
              <w:spacing w:line="240" w:lineRule="auto"/>
              <w:ind w:right="-57"/>
              <w:jc w:val="center"/>
              <w:rPr>
                <w:kern w:val="2"/>
              </w:rPr>
            </w:pPr>
          </w:p>
        </w:tc>
      </w:tr>
      <w:tr w:rsidR="00A13E63" w:rsidRPr="00411F80" w14:paraId="403E2510" w14:textId="77777777" w:rsidTr="00725CF9">
        <w:trPr>
          <w:trHeight w:val="1040"/>
        </w:trPr>
        <w:tc>
          <w:tcPr>
            <w:tcW w:w="2313" w:type="dxa"/>
          </w:tcPr>
          <w:p w14:paraId="5E3D60F4" w14:textId="77777777" w:rsidR="00A13E63" w:rsidRPr="00411F80" w:rsidRDefault="00A13E63" w:rsidP="00A32980">
            <w:pPr>
              <w:spacing w:line="240" w:lineRule="auto"/>
              <w:rPr>
                <w:kern w:val="2"/>
              </w:rPr>
            </w:pPr>
          </w:p>
        </w:tc>
        <w:tc>
          <w:tcPr>
            <w:tcW w:w="2126" w:type="dxa"/>
          </w:tcPr>
          <w:p w14:paraId="73BD58DD" w14:textId="77777777" w:rsidR="00A13E63" w:rsidRPr="00411F80" w:rsidRDefault="00A13E63" w:rsidP="00A32980">
            <w:pPr>
              <w:spacing w:line="240" w:lineRule="auto"/>
              <w:rPr>
                <w:kern w:val="2"/>
              </w:rPr>
            </w:pPr>
          </w:p>
        </w:tc>
        <w:tc>
          <w:tcPr>
            <w:tcW w:w="2551" w:type="dxa"/>
          </w:tcPr>
          <w:p w14:paraId="4207098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305419B" w14:textId="3A7915AA" w:rsidR="00A13E63" w:rsidRPr="00411F80" w:rsidRDefault="008B20B5" w:rsidP="005C41AA">
            <w:pPr>
              <w:spacing w:line="240" w:lineRule="auto"/>
              <w:ind w:right="-57"/>
              <w:jc w:val="center"/>
              <w:rPr>
                <w:kern w:val="2"/>
              </w:rPr>
            </w:pPr>
            <w:r>
              <w:rPr>
                <w:kern w:val="2"/>
              </w:rPr>
              <w:t>1369,33</w:t>
            </w:r>
          </w:p>
        </w:tc>
        <w:tc>
          <w:tcPr>
            <w:tcW w:w="993" w:type="dxa"/>
          </w:tcPr>
          <w:p w14:paraId="1BB2AEAD" w14:textId="512A4BE0" w:rsidR="00A13E63" w:rsidRPr="00411F80" w:rsidRDefault="006A4501" w:rsidP="005C41AA">
            <w:pPr>
              <w:spacing w:line="240" w:lineRule="auto"/>
              <w:ind w:right="-57"/>
              <w:jc w:val="center"/>
              <w:rPr>
                <w:kern w:val="2"/>
              </w:rPr>
            </w:pPr>
            <w:r>
              <w:rPr>
                <w:kern w:val="2"/>
              </w:rPr>
              <w:t>744,34</w:t>
            </w:r>
          </w:p>
        </w:tc>
        <w:tc>
          <w:tcPr>
            <w:tcW w:w="1134" w:type="dxa"/>
          </w:tcPr>
          <w:p w14:paraId="30E3F4BF" w14:textId="169064CB" w:rsidR="00A13E63" w:rsidRPr="00411F80" w:rsidRDefault="006A4501" w:rsidP="005C41AA">
            <w:pPr>
              <w:spacing w:line="240" w:lineRule="auto"/>
              <w:ind w:right="-57"/>
              <w:jc w:val="center"/>
              <w:rPr>
                <w:kern w:val="2"/>
              </w:rPr>
            </w:pPr>
            <w:r>
              <w:rPr>
                <w:kern w:val="2"/>
              </w:rPr>
              <w:t>44,62</w:t>
            </w:r>
          </w:p>
        </w:tc>
        <w:tc>
          <w:tcPr>
            <w:tcW w:w="992" w:type="dxa"/>
            <w:tcBorders>
              <w:right w:val="single" w:sz="4" w:space="0" w:color="auto"/>
            </w:tcBorders>
            <w:shd w:val="clear" w:color="auto" w:fill="auto"/>
          </w:tcPr>
          <w:p w14:paraId="34310B52" w14:textId="066EA64A" w:rsidR="00A13E63" w:rsidRPr="00352FF7" w:rsidRDefault="006A4501" w:rsidP="005C41AA">
            <w:pPr>
              <w:spacing w:line="240" w:lineRule="auto"/>
              <w:ind w:right="-57"/>
              <w:jc w:val="center"/>
              <w:rPr>
                <w:kern w:val="2"/>
              </w:rPr>
            </w:pPr>
            <w:r>
              <w:rPr>
                <w:kern w:val="2"/>
              </w:rPr>
              <w:t>44,62</w:t>
            </w:r>
          </w:p>
        </w:tc>
        <w:tc>
          <w:tcPr>
            <w:tcW w:w="992" w:type="dxa"/>
            <w:tcBorders>
              <w:left w:val="single" w:sz="4" w:space="0" w:color="auto"/>
            </w:tcBorders>
            <w:shd w:val="clear" w:color="auto" w:fill="auto"/>
          </w:tcPr>
          <w:p w14:paraId="588C0AA6" w14:textId="0008416F" w:rsidR="00A13E63" w:rsidRPr="00352FF7" w:rsidRDefault="006A4501" w:rsidP="005C41AA">
            <w:pPr>
              <w:spacing w:line="240" w:lineRule="auto"/>
              <w:ind w:right="-57"/>
              <w:jc w:val="center"/>
              <w:rPr>
                <w:kern w:val="2"/>
              </w:rPr>
            </w:pPr>
            <w:r>
              <w:rPr>
                <w:kern w:val="2"/>
              </w:rPr>
              <w:t>44,62</w:t>
            </w:r>
          </w:p>
        </w:tc>
        <w:tc>
          <w:tcPr>
            <w:tcW w:w="1276" w:type="dxa"/>
          </w:tcPr>
          <w:p w14:paraId="0F81758C" w14:textId="5D298A20" w:rsidR="00A13E63" w:rsidRPr="00352FF7" w:rsidRDefault="006A4501" w:rsidP="005C41AA">
            <w:pPr>
              <w:spacing w:line="240" w:lineRule="auto"/>
              <w:ind w:right="-57"/>
              <w:jc w:val="center"/>
              <w:rPr>
                <w:kern w:val="2"/>
              </w:rPr>
            </w:pPr>
            <w:r>
              <w:rPr>
                <w:kern w:val="2"/>
              </w:rPr>
              <w:t>44,62</w:t>
            </w:r>
          </w:p>
        </w:tc>
        <w:tc>
          <w:tcPr>
            <w:tcW w:w="992" w:type="dxa"/>
            <w:tcBorders>
              <w:right w:val="single" w:sz="4" w:space="0" w:color="auto"/>
            </w:tcBorders>
          </w:tcPr>
          <w:p w14:paraId="74873D45" w14:textId="4E6426E4" w:rsidR="00A13E63" w:rsidRPr="00411F80" w:rsidRDefault="006A4501" w:rsidP="005C41AA">
            <w:pPr>
              <w:spacing w:line="240" w:lineRule="auto"/>
              <w:ind w:right="-57"/>
              <w:jc w:val="center"/>
              <w:rPr>
                <w:kern w:val="2"/>
              </w:rPr>
            </w:pPr>
            <w:r>
              <w:rPr>
                <w:kern w:val="2"/>
              </w:rPr>
              <w:t>44,62</w:t>
            </w:r>
          </w:p>
        </w:tc>
        <w:tc>
          <w:tcPr>
            <w:tcW w:w="992" w:type="dxa"/>
            <w:tcBorders>
              <w:left w:val="single" w:sz="4" w:space="0" w:color="auto"/>
            </w:tcBorders>
          </w:tcPr>
          <w:p w14:paraId="03466FDD" w14:textId="6BFADD52" w:rsidR="00A13E63" w:rsidRPr="00411F80" w:rsidRDefault="006A4501" w:rsidP="005C41AA">
            <w:pPr>
              <w:spacing w:line="240" w:lineRule="auto"/>
              <w:ind w:right="-57"/>
              <w:jc w:val="center"/>
              <w:rPr>
                <w:kern w:val="2"/>
              </w:rPr>
            </w:pPr>
            <w:r>
              <w:rPr>
                <w:kern w:val="2"/>
              </w:rPr>
              <w:t>44,62</w:t>
            </w:r>
          </w:p>
        </w:tc>
      </w:tr>
      <w:tr w:rsidR="00A13E63" w:rsidRPr="00411F80" w14:paraId="44270800" w14:textId="77777777" w:rsidTr="00725CF9">
        <w:trPr>
          <w:trHeight w:val="1040"/>
        </w:trPr>
        <w:tc>
          <w:tcPr>
            <w:tcW w:w="2313" w:type="dxa"/>
          </w:tcPr>
          <w:p w14:paraId="2B209E00" w14:textId="77777777" w:rsidR="00A13E63" w:rsidRPr="00411F80" w:rsidRDefault="00A13E63" w:rsidP="00A32980">
            <w:pPr>
              <w:spacing w:after="0" w:line="240" w:lineRule="auto"/>
              <w:rPr>
                <w:kern w:val="2"/>
              </w:rPr>
            </w:pPr>
            <w:r w:rsidRPr="00411F80">
              <w:rPr>
                <w:kern w:val="2"/>
              </w:rPr>
              <w:t>Основное</w:t>
            </w:r>
          </w:p>
          <w:p w14:paraId="1D5A1F8C" w14:textId="77777777" w:rsidR="00A13E63" w:rsidRPr="00411F80" w:rsidRDefault="00A13E63" w:rsidP="00A32980">
            <w:pPr>
              <w:spacing w:after="0" w:line="240" w:lineRule="auto"/>
              <w:rPr>
                <w:kern w:val="2"/>
              </w:rPr>
            </w:pPr>
            <w:r>
              <w:rPr>
                <w:kern w:val="2"/>
              </w:rPr>
              <w:t>мероприятие 2</w:t>
            </w:r>
          </w:p>
        </w:tc>
        <w:tc>
          <w:tcPr>
            <w:tcW w:w="2126" w:type="dxa"/>
          </w:tcPr>
          <w:p w14:paraId="25790485" w14:textId="77777777"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14:paraId="2EAF20C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F8A6B69"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4C475630" w14:textId="1991BDC4" w:rsidR="00A13E63" w:rsidRPr="00411F80" w:rsidRDefault="008B20B5" w:rsidP="005C41AA">
            <w:pPr>
              <w:spacing w:line="240" w:lineRule="auto"/>
              <w:ind w:right="-57"/>
              <w:jc w:val="center"/>
              <w:rPr>
                <w:kern w:val="2"/>
              </w:rPr>
            </w:pPr>
            <w:r>
              <w:rPr>
                <w:kern w:val="2"/>
              </w:rPr>
              <w:t>15,00</w:t>
            </w:r>
          </w:p>
        </w:tc>
        <w:tc>
          <w:tcPr>
            <w:tcW w:w="993" w:type="dxa"/>
          </w:tcPr>
          <w:p w14:paraId="67C24E5F" w14:textId="34FDBAF7" w:rsidR="00A13E63" w:rsidRPr="00411F80" w:rsidRDefault="008B20B5" w:rsidP="005C41AA">
            <w:pPr>
              <w:spacing w:line="240" w:lineRule="auto"/>
              <w:ind w:right="-57"/>
              <w:jc w:val="center"/>
              <w:rPr>
                <w:kern w:val="2"/>
              </w:rPr>
            </w:pPr>
            <w:r>
              <w:rPr>
                <w:kern w:val="2"/>
              </w:rPr>
              <w:t>15,00</w:t>
            </w:r>
          </w:p>
        </w:tc>
        <w:tc>
          <w:tcPr>
            <w:tcW w:w="1134" w:type="dxa"/>
          </w:tcPr>
          <w:p w14:paraId="244571AC"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1726A130"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0026FC6" w14:textId="77777777" w:rsidR="00A13E63" w:rsidRPr="00352FF7" w:rsidRDefault="0040317D" w:rsidP="005C41AA">
            <w:pPr>
              <w:spacing w:line="240" w:lineRule="auto"/>
              <w:ind w:right="-57"/>
              <w:jc w:val="center"/>
              <w:rPr>
                <w:kern w:val="2"/>
              </w:rPr>
            </w:pPr>
            <w:r>
              <w:rPr>
                <w:kern w:val="2"/>
              </w:rPr>
              <w:t>0,00</w:t>
            </w:r>
          </w:p>
        </w:tc>
        <w:tc>
          <w:tcPr>
            <w:tcW w:w="1276" w:type="dxa"/>
          </w:tcPr>
          <w:p w14:paraId="3886E7C1"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2A75B560"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00BBEAB0" w14:textId="77777777" w:rsidR="00A13E63" w:rsidRPr="00411F80" w:rsidRDefault="0040317D" w:rsidP="005C41AA">
            <w:pPr>
              <w:spacing w:line="240" w:lineRule="auto"/>
              <w:ind w:right="-57"/>
              <w:jc w:val="center"/>
              <w:rPr>
                <w:kern w:val="2"/>
              </w:rPr>
            </w:pPr>
            <w:r>
              <w:rPr>
                <w:kern w:val="2"/>
              </w:rPr>
              <w:t>0,00</w:t>
            </w:r>
          </w:p>
        </w:tc>
      </w:tr>
      <w:tr w:rsidR="00A13E63" w:rsidRPr="00411F80" w14:paraId="0E8CA9D7" w14:textId="77777777" w:rsidTr="00725CF9">
        <w:trPr>
          <w:trHeight w:val="341"/>
        </w:trPr>
        <w:tc>
          <w:tcPr>
            <w:tcW w:w="2313" w:type="dxa"/>
          </w:tcPr>
          <w:p w14:paraId="286ACC55" w14:textId="77777777" w:rsidR="00A13E63" w:rsidRPr="00411F80" w:rsidRDefault="00A13E63" w:rsidP="00A32980">
            <w:pPr>
              <w:spacing w:after="0" w:line="240" w:lineRule="auto"/>
              <w:rPr>
                <w:kern w:val="2"/>
              </w:rPr>
            </w:pPr>
          </w:p>
        </w:tc>
        <w:tc>
          <w:tcPr>
            <w:tcW w:w="2126" w:type="dxa"/>
          </w:tcPr>
          <w:p w14:paraId="242DA023" w14:textId="77777777" w:rsidR="00A13E63" w:rsidRPr="00411F80" w:rsidRDefault="00A13E63" w:rsidP="00A32980">
            <w:pPr>
              <w:spacing w:line="240" w:lineRule="auto"/>
              <w:rPr>
                <w:kern w:val="2"/>
              </w:rPr>
            </w:pPr>
          </w:p>
        </w:tc>
        <w:tc>
          <w:tcPr>
            <w:tcW w:w="2551" w:type="dxa"/>
          </w:tcPr>
          <w:p w14:paraId="05652E98"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5B92276" w14:textId="77777777" w:rsidR="00A13E63" w:rsidRPr="00411F80" w:rsidRDefault="00A13E63" w:rsidP="00A32980">
            <w:pPr>
              <w:spacing w:line="240" w:lineRule="auto"/>
              <w:ind w:right="-57"/>
              <w:jc w:val="center"/>
              <w:rPr>
                <w:kern w:val="2"/>
              </w:rPr>
            </w:pPr>
          </w:p>
        </w:tc>
        <w:tc>
          <w:tcPr>
            <w:tcW w:w="993" w:type="dxa"/>
          </w:tcPr>
          <w:p w14:paraId="7A6BC6E8" w14:textId="77777777" w:rsidR="00A13E63" w:rsidRPr="00411F80" w:rsidRDefault="00A13E63" w:rsidP="00A32980">
            <w:pPr>
              <w:spacing w:line="240" w:lineRule="auto"/>
              <w:ind w:right="-57"/>
              <w:jc w:val="center"/>
              <w:rPr>
                <w:kern w:val="2"/>
              </w:rPr>
            </w:pPr>
          </w:p>
        </w:tc>
        <w:tc>
          <w:tcPr>
            <w:tcW w:w="1134" w:type="dxa"/>
          </w:tcPr>
          <w:p w14:paraId="13BA9B6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8E8B89F"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2FFB5C8" w14:textId="77777777" w:rsidR="00A13E63" w:rsidRPr="00352FF7" w:rsidRDefault="00A13E63" w:rsidP="00A32980">
            <w:pPr>
              <w:spacing w:line="240" w:lineRule="auto"/>
              <w:ind w:right="-57"/>
              <w:jc w:val="center"/>
              <w:rPr>
                <w:kern w:val="2"/>
              </w:rPr>
            </w:pPr>
          </w:p>
        </w:tc>
        <w:tc>
          <w:tcPr>
            <w:tcW w:w="1276" w:type="dxa"/>
          </w:tcPr>
          <w:p w14:paraId="76ED839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10DEDC3B"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0B36DEB" w14:textId="77777777" w:rsidR="00A13E63" w:rsidRPr="00411F80" w:rsidRDefault="00A13E63" w:rsidP="00A32980">
            <w:pPr>
              <w:spacing w:line="240" w:lineRule="auto"/>
              <w:ind w:right="-57"/>
              <w:jc w:val="center"/>
              <w:rPr>
                <w:kern w:val="2"/>
              </w:rPr>
            </w:pPr>
          </w:p>
        </w:tc>
      </w:tr>
      <w:tr w:rsidR="00A13E63" w:rsidRPr="00411F80" w14:paraId="3BA0333B" w14:textId="77777777" w:rsidTr="00725CF9">
        <w:trPr>
          <w:trHeight w:val="1040"/>
        </w:trPr>
        <w:tc>
          <w:tcPr>
            <w:tcW w:w="2313" w:type="dxa"/>
          </w:tcPr>
          <w:p w14:paraId="455C4BF0" w14:textId="77777777" w:rsidR="00A13E63" w:rsidRPr="00411F80" w:rsidRDefault="00A13E63" w:rsidP="00A32980">
            <w:pPr>
              <w:spacing w:line="240" w:lineRule="auto"/>
              <w:rPr>
                <w:kern w:val="2"/>
              </w:rPr>
            </w:pPr>
          </w:p>
        </w:tc>
        <w:tc>
          <w:tcPr>
            <w:tcW w:w="2126" w:type="dxa"/>
          </w:tcPr>
          <w:p w14:paraId="00D9FDD3" w14:textId="77777777" w:rsidR="00A13E63" w:rsidRPr="00411F80" w:rsidRDefault="00A13E63" w:rsidP="00A32980">
            <w:pPr>
              <w:spacing w:line="240" w:lineRule="auto"/>
              <w:rPr>
                <w:kern w:val="2"/>
              </w:rPr>
            </w:pPr>
          </w:p>
        </w:tc>
        <w:tc>
          <w:tcPr>
            <w:tcW w:w="2551" w:type="dxa"/>
          </w:tcPr>
          <w:p w14:paraId="45EB2DA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6A42C9F0" w14:textId="77777777" w:rsidR="00A13E63" w:rsidRPr="00411F80" w:rsidRDefault="00A13E63" w:rsidP="00A32980">
            <w:pPr>
              <w:spacing w:line="240" w:lineRule="auto"/>
              <w:ind w:right="-57"/>
              <w:jc w:val="center"/>
              <w:rPr>
                <w:kern w:val="2"/>
              </w:rPr>
            </w:pPr>
          </w:p>
        </w:tc>
        <w:tc>
          <w:tcPr>
            <w:tcW w:w="993" w:type="dxa"/>
          </w:tcPr>
          <w:p w14:paraId="1F49EDEE" w14:textId="77777777" w:rsidR="00A13E63" w:rsidRPr="00411F80" w:rsidRDefault="00A13E63" w:rsidP="00A32980">
            <w:pPr>
              <w:spacing w:line="240" w:lineRule="auto"/>
              <w:ind w:right="-57"/>
              <w:jc w:val="center"/>
              <w:rPr>
                <w:kern w:val="2"/>
              </w:rPr>
            </w:pPr>
          </w:p>
        </w:tc>
        <w:tc>
          <w:tcPr>
            <w:tcW w:w="1134" w:type="dxa"/>
          </w:tcPr>
          <w:p w14:paraId="723992F5"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5C7B67E"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79B0D26B" w14:textId="77777777" w:rsidR="00A13E63" w:rsidRPr="00352FF7" w:rsidRDefault="00A13E63" w:rsidP="00A32980">
            <w:pPr>
              <w:spacing w:line="240" w:lineRule="auto"/>
              <w:ind w:right="-57"/>
              <w:jc w:val="center"/>
              <w:rPr>
                <w:kern w:val="2"/>
              </w:rPr>
            </w:pPr>
          </w:p>
        </w:tc>
        <w:tc>
          <w:tcPr>
            <w:tcW w:w="1276" w:type="dxa"/>
          </w:tcPr>
          <w:p w14:paraId="0F853A20" w14:textId="77777777" w:rsidR="00A13E63" w:rsidRPr="00DD2C02" w:rsidRDefault="00A13E63" w:rsidP="00A32980">
            <w:pPr>
              <w:spacing w:line="240" w:lineRule="auto"/>
              <w:ind w:right="-57"/>
              <w:jc w:val="center"/>
              <w:rPr>
                <w:kern w:val="2"/>
              </w:rPr>
            </w:pPr>
          </w:p>
        </w:tc>
        <w:tc>
          <w:tcPr>
            <w:tcW w:w="992" w:type="dxa"/>
            <w:tcBorders>
              <w:right w:val="single" w:sz="4" w:space="0" w:color="auto"/>
            </w:tcBorders>
          </w:tcPr>
          <w:p w14:paraId="05139CCB"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C72CFF1" w14:textId="77777777" w:rsidR="00A13E63" w:rsidRPr="00411F80" w:rsidRDefault="00A13E63" w:rsidP="00A32980">
            <w:pPr>
              <w:spacing w:line="240" w:lineRule="auto"/>
              <w:ind w:right="-57"/>
              <w:jc w:val="center"/>
              <w:rPr>
                <w:kern w:val="2"/>
              </w:rPr>
            </w:pPr>
          </w:p>
        </w:tc>
      </w:tr>
      <w:tr w:rsidR="00A13E63" w:rsidRPr="00411F80" w14:paraId="2303AB14" w14:textId="77777777" w:rsidTr="00725CF9">
        <w:trPr>
          <w:trHeight w:val="1040"/>
        </w:trPr>
        <w:tc>
          <w:tcPr>
            <w:tcW w:w="2313" w:type="dxa"/>
          </w:tcPr>
          <w:p w14:paraId="0BDA40BE" w14:textId="77777777" w:rsidR="00A13E63" w:rsidRPr="00411F80" w:rsidRDefault="00A13E63" w:rsidP="00A32980">
            <w:pPr>
              <w:spacing w:after="0" w:line="240" w:lineRule="auto"/>
              <w:rPr>
                <w:kern w:val="2"/>
              </w:rPr>
            </w:pPr>
            <w:r w:rsidRPr="00411F80">
              <w:rPr>
                <w:kern w:val="2"/>
              </w:rPr>
              <w:lastRenderedPageBreak/>
              <w:t>Основное</w:t>
            </w:r>
          </w:p>
          <w:p w14:paraId="4EF2787D" w14:textId="77777777" w:rsidR="00A13E63" w:rsidRPr="00411F80" w:rsidRDefault="00A13E63" w:rsidP="00A32980">
            <w:pPr>
              <w:spacing w:after="0" w:line="240" w:lineRule="auto"/>
              <w:rPr>
                <w:kern w:val="2"/>
              </w:rPr>
            </w:pPr>
            <w:r>
              <w:rPr>
                <w:kern w:val="2"/>
              </w:rPr>
              <w:t>мероприятие 3</w:t>
            </w:r>
          </w:p>
        </w:tc>
        <w:tc>
          <w:tcPr>
            <w:tcW w:w="2126" w:type="dxa"/>
          </w:tcPr>
          <w:p w14:paraId="4705277B" w14:textId="77777777"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2BC86BE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42DF7A8B"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126CFE3D" w14:textId="77777777" w:rsidR="00A13E63" w:rsidRPr="00411F80" w:rsidRDefault="0040317D" w:rsidP="005C41AA">
            <w:pPr>
              <w:spacing w:line="240" w:lineRule="auto"/>
              <w:ind w:right="-57"/>
              <w:jc w:val="center"/>
              <w:rPr>
                <w:kern w:val="2"/>
              </w:rPr>
            </w:pPr>
            <w:r>
              <w:rPr>
                <w:kern w:val="2"/>
              </w:rPr>
              <w:t>0,00</w:t>
            </w:r>
          </w:p>
        </w:tc>
        <w:tc>
          <w:tcPr>
            <w:tcW w:w="993" w:type="dxa"/>
          </w:tcPr>
          <w:p w14:paraId="7A623888" w14:textId="0D7F7D33" w:rsidR="00A13E63" w:rsidRPr="00411F80" w:rsidRDefault="008B20B5" w:rsidP="005C41AA">
            <w:pPr>
              <w:spacing w:line="240" w:lineRule="auto"/>
              <w:ind w:right="-57"/>
              <w:jc w:val="center"/>
              <w:rPr>
                <w:kern w:val="2"/>
              </w:rPr>
            </w:pPr>
            <w:r>
              <w:rPr>
                <w:kern w:val="2"/>
              </w:rPr>
              <w:t>61</w:t>
            </w:r>
            <w:r w:rsidR="006A4501">
              <w:rPr>
                <w:kern w:val="2"/>
              </w:rPr>
              <w:t>1</w:t>
            </w:r>
            <w:r>
              <w:rPr>
                <w:kern w:val="2"/>
              </w:rPr>
              <w:t>6,70</w:t>
            </w:r>
          </w:p>
        </w:tc>
        <w:tc>
          <w:tcPr>
            <w:tcW w:w="1134" w:type="dxa"/>
          </w:tcPr>
          <w:p w14:paraId="251FB976"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4D1AA7AD"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129F8073" w14:textId="77777777" w:rsidR="00A13E63" w:rsidRPr="00352FF7" w:rsidRDefault="0040317D" w:rsidP="005C41AA">
            <w:pPr>
              <w:spacing w:line="240" w:lineRule="auto"/>
              <w:ind w:right="-57"/>
              <w:jc w:val="center"/>
              <w:rPr>
                <w:kern w:val="2"/>
              </w:rPr>
            </w:pPr>
            <w:r>
              <w:rPr>
                <w:kern w:val="2"/>
              </w:rPr>
              <w:t>0,00</w:t>
            </w:r>
          </w:p>
        </w:tc>
        <w:tc>
          <w:tcPr>
            <w:tcW w:w="1276" w:type="dxa"/>
          </w:tcPr>
          <w:p w14:paraId="0C0F8523"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4A733C86"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41E5ABFC" w14:textId="77777777" w:rsidR="00A13E63" w:rsidRPr="00411F80" w:rsidRDefault="0040317D" w:rsidP="005C41AA">
            <w:pPr>
              <w:spacing w:line="240" w:lineRule="auto"/>
              <w:ind w:right="-57"/>
              <w:jc w:val="center"/>
              <w:rPr>
                <w:kern w:val="2"/>
              </w:rPr>
            </w:pPr>
            <w:r>
              <w:rPr>
                <w:kern w:val="2"/>
              </w:rPr>
              <w:t>0,00</w:t>
            </w:r>
          </w:p>
        </w:tc>
      </w:tr>
      <w:tr w:rsidR="00A13E63" w:rsidRPr="00411F80" w14:paraId="5FC10C55" w14:textId="77777777" w:rsidTr="00725CF9">
        <w:trPr>
          <w:trHeight w:val="341"/>
        </w:trPr>
        <w:tc>
          <w:tcPr>
            <w:tcW w:w="2313" w:type="dxa"/>
          </w:tcPr>
          <w:p w14:paraId="5EC6F182" w14:textId="77777777" w:rsidR="00A13E63" w:rsidRPr="00411F80" w:rsidRDefault="00A13E63" w:rsidP="00A32980">
            <w:pPr>
              <w:spacing w:after="0" w:line="240" w:lineRule="auto"/>
              <w:rPr>
                <w:kern w:val="2"/>
              </w:rPr>
            </w:pPr>
          </w:p>
        </w:tc>
        <w:tc>
          <w:tcPr>
            <w:tcW w:w="2126" w:type="dxa"/>
          </w:tcPr>
          <w:p w14:paraId="112C00DD" w14:textId="77777777" w:rsidR="00A13E63" w:rsidRPr="00411F80" w:rsidRDefault="00A13E63" w:rsidP="00A32980">
            <w:pPr>
              <w:spacing w:line="240" w:lineRule="auto"/>
              <w:rPr>
                <w:kern w:val="2"/>
              </w:rPr>
            </w:pPr>
          </w:p>
        </w:tc>
        <w:tc>
          <w:tcPr>
            <w:tcW w:w="2551" w:type="dxa"/>
          </w:tcPr>
          <w:p w14:paraId="6029E2B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1EA9A49" w14:textId="77777777" w:rsidR="00A13E63" w:rsidRPr="00411F80" w:rsidRDefault="00A13E63" w:rsidP="00A32980">
            <w:pPr>
              <w:spacing w:line="240" w:lineRule="auto"/>
              <w:ind w:right="-57"/>
              <w:jc w:val="center"/>
              <w:rPr>
                <w:kern w:val="2"/>
              </w:rPr>
            </w:pPr>
          </w:p>
        </w:tc>
        <w:tc>
          <w:tcPr>
            <w:tcW w:w="993" w:type="dxa"/>
          </w:tcPr>
          <w:p w14:paraId="602DB144" w14:textId="77777777" w:rsidR="00A13E63" w:rsidRPr="00411F80" w:rsidRDefault="00A13E63" w:rsidP="00A32980">
            <w:pPr>
              <w:spacing w:line="240" w:lineRule="auto"/>
              <w:ind w:right="-57"/>
              <w:jc w:val="center"/>
              <w:rPr>
                <w:kern w:val="2"/>
              </w:rPr>
            </w:pPr>
          </w:p>
        </w:tc>
        <w:tc>
          <w:tcPr>
            <w:tcW w:w="1134" w:type="dxa"/>
          </w:tcPr>
          <w:p w14:paraId="53F67A3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1BC254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9EF6B64" w14:textId="77777777" w:rsidR="00A13E63" w:rsidRPr="00352FF7" w:rsidRDefault="00A13E63" w:rsidP="00A32980">
            <w:pPr>
              <w:spacing w:line="240" w:lineRule="auto"/>
              <w:ind w:right="-57"/>
              <w:jc w:val="center"/>
              <w:rPr>
                <w:kern w:val="2"/>
              </w:rPr>
            </w:pPr>
          </w:p>
        </w:tc>
        <w:tc>
          <w:tcPr>
            <w:tcW w:w="1276" w:type="dxa"/>
          </w:tcPr>
          <w:p w14:paraId="10F79733"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5703807"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D22165F" w14:textId="77777777" w:rsidR="00A13E63" w:rsidRPr="00411F80" w:rsidRDefault="00A13E63" w:rsidP="00A32980">
            <w:pPr>
              <w:spacing w:line="240" w:lineRule="auto"/>
              <w:ind w:right="-57"/>
              <w:jc w:val="center"/>
              <w:rPr>
                <w:kern w:val="2"/>
              </w:rPr>
            </w:pPr>
          </w:p>
        </w:tc>
      </w:tr>
      <w:tr w:rsidR="00A13E63" w:rsidRPr="00411F80" w14:paraId="0C8F867A" w14:textId="77777777" w:rsidTr="00725CF9">
        <w:trPr>
          <w:trHeight w:val="1040"/>
        </w:trPr>
        <w:tc>
          <w:tcPr>
            <w:tcW w:w="2313" w:type="dxa"/>
          </w:tcPr>
          <w:p w14:paraId="0C030035" w14:textId="77777777" w:rsidR="00A13E63" w:rsidRPr="00411F80" w:rsidRDefault="00A13E63" w:rsidP="00A32980">
            <w:pPr>
              <w:spacing w:line="240" w:lineRule="auto"/>
              <w:rPr>
                <w:kern w:val="2"/>
              </w:rPr>
            </w:pPr>
          </w:p>
        </w:tc>
        <w:tc>
          <w:tcPr>
            <w:tcW w:w="2126" w:type="dxa"/>
          </w:tcPr>
          <w:p w14:paraId="6A2BB73C" w14:textId="77777777" w:rsidR="00A13E63" w:rsidRPr="00411F80" w:rsidRDefault="00A13E63" w:rsidP="00A32980">
            <w:pPr>
              <w:spacing w:line="240" w:lineRule="auto"/>
              <w:rPr>
                <w:kern w:val="2"/>
              </w:rPr>
            </w:pPr>
          </w:p>
        </w:tc>
        <w:tc>
          <w:tcPr>
            <w:tcW w:w="2551" w:type="dxa"/>
          </w:tcPr>
          <w:p w14:paraId="2A216BAA"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F2C1DB1" w14:textId="77777777" w:rsidR="00A13E63" w:rsidRPr="00411F80" w:rsidRDefault="00A13E63" w:rsidP="00A32980">
            <w:pPr>
              <w:spacing w:line="240" w:lineRule="auto"/>
              <w:ind w:right="-57"/>
              <w:jc w:val="center"/>
              <w:rPr>
                <w:kern w:val="2"/>
              </w:rPr>
            </w:pPr>
          </w:p>
        </w:tc>
        <w:tc>
          <w:tcPr>
            <w:tcW w:w="993" w:type="dxa"/>
          </w:tcPr>
          <w:p w14:paraId="3A7BED56" w14:textId="7A423DEB" w:rsidR="00A13E63" w:rsidRPr="00411F80" w:rsidRDefault="008B20B5" w:rsidP="00A32980">
            <w:pPr>
              <w:spacing w:line="240" w:lineRule="auto"/>
              <w:ind w:right="-57"/>
              <w:jc w:val="center"/>
              <w:rPr>
                <w:kern w:val="2"/>
              </w:rPr>
            </w:pPr>
            <w:r>
              <w:rPr>
                <w:kern w:val="2"/>
              </w:rPr>
              <w:t>61</w:t>
            </w:r>
            <w:r w:rsidR="006A4501">
              <w:rPr>
                <w:kern w:val="2"/>
              </w:rPr>
              <w:t>1</w:t>
            </w:r>
            <w:r>
              <w:rPr>
                <w:kern w:val="2"/>
              </w:rPr>
              <w:t>6,70</w:t>
            </w:r>
          </w:p>
        </w:tc>
        <w:tc>
          <w:tcPr>
            <w:tcW w:w="1134" w:type="dxa"/>
          </w:tcPr>
          <w:p w14:paraId="3F4CD48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1815805"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A1A74A8" w14:textId="77777777" w:rsidR="00A13E63" w:rsidRPr="00352FF7" w:rsidRDefault="00A13E63" w:rsidP="00A32980">
            <w:pPr>
              <w:spacing w:line="240" w:lineRule="auto"/>
              <w:ind w:right="-57"/>
              <w:jc w:val="center"/>
              <w:rPr>
                <w:kern w:val="2"/>
              </w:rPr>
            </w:pPr>
          </w:p>
        </w:tc>
        <w:tc>
          <w:tcPr>
            <w:tcW w:w="1276" w:type="dxa"/>
          </w:tcPr>
          <w:p w14:paraId="43FA3DC1"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721FE98E"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D4FE1A0" w14:textId="77777777" w:rsidR="00A13E63" w:rsidRPr="00411F80" w:rsidRDefault="00A13E63" w:rsidP="00A32980">
            <w:pPr>
              <w:spacing w:line="240" w:lineRule="auto"/>
              <w:ind w:right="-57"/>
              <w:jc w:val="center"/>
              <w:rPr>
                <w:kern w:val="2"/>
              </w:rPr>
            </w:pPr>
          </w:p>
        </w:tc>
      </w:tr>
      <w:tr w:rsidR="00A13E63" w:rsidRPr="00411F80" w14:paraId="69B9AAA7"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7926B781" w14:textId="77777777" w:rsidR="00A13E63" w:rsidRPr="00411F80" w:rsidRDefault="00A13E63" w:rsidP="00763498">
            <w:pPr>
              <w:spacing w:after="0" w:line="240" w:lineRule="auto"/>
              <w:rPr>
                <w:kern w:val="2"/>
              </w:rPr>
            </w:pPr>
            <w:r w:rsidRPr="00411F80">
              <w:rPr>
                <w:kern w:val="2"/>
              </w:rPr>
              <w:t>Основное</w:t>
            </w:r>
          </w:p>
          <w:p w14:paraId="5D5AD11D" w14:textId="77777777"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14:paraId="00152C1E" w14:textId="77777777"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14:paraId="474A2190" w14:textId="77777777"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14:paraId="01F660AB" w14:textId="77777777"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14:paraId="63E72895" w14:textId="0F6E300B" w:rsidR="00A13E63" w:rsidRPr="0040317D" w:rsidRDefault="008B20B5" w:rsidP="005C41AA">
            <w:pPr>
              <w:spacing w:line="240" w:lineRule="auto"/>
              <w:ind w:right="-57"/>
              <w:jc w:val="center"/>
              <w:rPr>
                <w:kern w:val="2"/>
              </w:rPr>
            </w:pPr>
            <w:r>
              <w:rPr>
                <w:kern w:val="2"/>
              </w:rPr>
              <w:t>1312,17</w:t>
            </w:r>
          </w:p>
        </w:tc>
        <w:tc>
          <w:tcPr>
            <w:tcW w:w="993" w:type="dxa"/>
            <w:tcBorders>
              <w:top w:val="single" w:sz="4" w:space="0" w:color="000000"/>
              <w:left w:val="single" w:sz="4" w:space="0" w:color="000000"/>
              <w:bottom w:val="single" w:sz="4" w:space="0" w:color="000000"/>
              <w:right w:val="single" w:sz="4" w:space="0" w:color="000000"/>
            </w:tcBorders>
          </w:tcPr>
          <w:p w14:paraId="360CB945" w14:textId="77777777"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14:paraId="212C4E15"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BBC3014"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D8D4ECD" w14:textId="77777777"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14:paraId="7114D8A6"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47C851C3"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6AF5909C" w14:textId="77777777" w:rsidR="00A13E63" w:rsidRPr="0040317D" w:rsidRDefault="0040317D" w:rsidP="005C41AA">
            <w:pPr>
              <w:spacing w:line="240" w:lineRule="auto"/>
              <w:ind w:right="-57"/>
              <w:jc w:val="center"/>
              <w:rPr>
                <w:kern w:val="2"/>
              </w:rPr>
            </w:pPr>
            <w:r w:rsidRPr="0040317D">
              <w:rPr>
                <w:kern w:val="2"/>
              </w:rPr>
              <w:t>0,00</w:t>
            </w:r>
          </w:p>
        </w:tc>
      </w:tr>
      <w:tr w:rsidR="00A13E63" w:rsidRPr="00411F80" w14:paraId="0B8C75B4"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12D4BDC9"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068177D4"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2FDEAF2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0CF201F3"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3B418325"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5B51014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DABBF2A"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0D18014"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102B6698"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6C0B9B33"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144DE665" w14:textId="77777777" w:rsidR="00A13E63" w:rsidRPr="00411F80" w:rsidRDefault="00A13E63" w:rsidP="00A32980">
            <w:pPr>
              <w:spacing w:line="240" w:lineRule="auto"/>
              <w:ind w:right="-57"/>
              <w:jc w:val="center"/>
              <w:rPr>
                <w:kern w:val="2"/>
              </w:rPr>
            </w:pPr>
          </w:p>
        </w:tc>
      </w:tr>
      <w:tr w:rsidR="00A13E63" w:rsidRPr="00411F80" w14:paraId="28DF4217"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268C3908"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6C74BC0C"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555F17E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3C243F4C" w14:textId="48AEEABE" w:rsidR="00A13E63" w:rsidRPr="00411F80" w:rsidRDefault="008B20B5" w:rsidP="005C41AA">
            <w:pPr>
              <w:spacing w:line="240" w:lineRule="auto"/>
              <w:ind w:right="-57"/>
              <w:jc w:val="center"/>
              <w:rPr>
                <w:kern w:val="2"/>
              </w:rPr>
            </w:pPr>
            <w:r>
              <w:rPr>
                <w:kern w:val="2"/>
              </w:rPr>
              <w:t>1312,17</w:t>
            </w:r>
          </w:p>
        </w:tc>
        <w:tc>
          <w:tcPr>
            <w:tcW w:w="993" w:type="dxa"/>
            <w:tcBorders>
              <w:top w:val="single" w:sz="4" w:space="0" w:color="000000"/>
              <w:left w:val="single" w:sz="4" w:space="0" w:color="000000"/>
              <w:bottom w:val="single" w:sz="4" w:space="0" w:color="000000"/>
              <w:right w:val="single" w:sz="4" w:space="0" w:color="000000"/>
            </w:tcBorders>
          </w:tcPr>
          <w:p w14:paraId="559D2CA9" w14:textId="77777777"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09C7385F"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ACA5A58" w14:textId="77777777"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7FF8C6E5" w14:textId="77777777"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05F332BC"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5DEE0D5E"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1083BC66" w14:textId="77777777" w:rsidR="00A13E63" w:rsidRPr="00411F80" w:rsidRDefault="00A13E63" w:rsidP="00C672F3">
            <w:pPr>
              <w:spacing w:line="240" w:lineRule="auto"/>
              <w:ind w:right="-57"/>
              <w:jc w:val="center"/>
              <w:rPr>
                <w:kern w:val="2"/>
              </w:rPr>
            </w:pPr>
          </w:p>
        </w:tc>
      </w:tr>
      <w:tr w:rsidR="00A13E63" w:rsidRPr="00411F80" w14:paraId="2CE862CE" w14:textId="77777777" w:rsidTr="00725CF9">
        <w:trPr>
          <w:trHeight w:val="1040"/>
        </w:trPr>
        <w:tc>
          <w:tcPr>
            <w:tcW w:w="2313" w:type="dxa"/>
          </w:tcPr>
          <w:p w14:paraId="17F72634" w14:textId="77777777" w:rsidR="00A13E63" w:rsidRPr="00411F80" w:rsidRDefault="00A13E63" w:rsidP="00A32980">
            <w:pPr>
              <w:spacing w:after="0" w:line="240" w:lineRule="auto"/>
              <w:rPr>
                <w:kern w:val="2"/>
              </w:rPr>
            </w:pPr>
            <w:r w:rsidRPr="00411F80">
              <w:rPr>
                <w:kern w:val="2"/>
              </w:rPr>
              <w:t>Основное</w:t>
            </w:r>
          </w:p>
          <w:p w14:paraId="7F81550E" w14:textId="77777777" w:rsidR="00A13E63" w:rsidRPr="00411F80" w:rsidRDefault="00A13E63" w:rsidP="00A32980">
            <w:pPr>
              <w:spacing w:after="0" w:line="240" w:lineRule="auto"/>
              <w:rPr>
                <w:kern w:val="2"/>
              </w:rPr>
            </w:pPr>
            <w:r>
              <w:rPr>
                <w:kern w:val="2"/>
              </w:rPr>
              <w:t>мероприятие 5</w:t>
            </w:r>
          </w:p>
        </w:tc>
        <w:tc>
          <w:tcPr>
            <w:tcW w:w="2126" w:type="dxa"/>
          </w:tcPr>
          <w:p w14:paraId="1FA8F4D2" w14:textId="77777777" w:rsidR="00A13E63" w:rsidRPr="00411F80" w:rsidRDefault="0040317D" w:rsidP="00A32980">
            <w:pPr>
              <w:spacing w:after="0" w:line="240" w:lineRule="auto"/>
              <w:rPr>
                <w:kern w:val="2"/>
              </w:rPr>
            </w:pPr>
            <w:r>
              <w:rPr>
                <w:kern w:val="2"/>
              </w:rPr>
              <w:t>Жилищное хозяйство</w:t>
            </w:r>
          </w:p>
        </w:tc>
        <w:tc>
          <w:tcPr>
            <w:tcW w:w="2551" w:type="dxa"/>
          </w:tcPr>
          <w:p w14:paraId="2FC4E42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2F7140B3"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26CBE407" w14:textId="77777777" w:rsidR="00A13E63" w:rsidRPr="00411F80" w:rsidRDefault="0040317D" w:rsidP="005C41AA">
            <w:pPr>
              <w:spacing w:line="240" w:lineRule="auto"/>
              <w:ind w:right="-57"/>
              <w:jc w:val="center"/>
              <w:rPr>
                <w:kern w:val="2"/>
              </w:rPr>
            </w:pPr>
            <w:r>
              <w:rPr>
                <w:kern w:val="2"/>
              </w:rPr>
              <w:t>0,00</w:t>
            </w:r>
          </w:p>
        </w:tc>
        <w:tc>
          <w:tcPr>
            <w:tcW w:w="993" w:type="dxa"/>
          </w:tcPr>
          <w:p w14:paraId="76F7A194" w14:textId="77777777" w:rsidR="00A13E63" w:rsidRPr="00411F80" w:rsidRDefault="0040317D" w:rsidP="005C41AA">
            <w:pPr>
              <w:spacing w:line="240" w:lineRule="auto"/>
              <w:ind w:right="-57"/>
              <w:jc w:val="center"/>
              <w:rPr>
                <w:kern w:val="2"/>
              </w:rPr>
            </w:pPr>
            <w:r>
              <w:rPr>
                <w:kern w:val="2"/>
              </w:rPr>
              <w:t>0,00</w:t>
            </w:r>
          </w:p>
        </w:tc>
        <w:tc>
          <w:tcPr>
            <w:tcW w:w="1134" w:type="dxa"/>
          </w:tcPr>
          <w:p w14:paraId="14FE9E15"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07035417" w14:textId="77777777"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25BD9C45" w14:textId="77777777" w:rsidR="00A13E63" w:rsidRPr="00352FF7" w:rsidRDefault="0040317D" w:rsidP="00C672F3">
            <w:pPr>
              <w:spacing w:line="240" w:lineRule="auto"/>
              <w:ind w:right="-57"/>
              <w:jc w:val="center"/>
              <w:rPr>
                <w:kern w:val="2"/>
              </w:rPr>
            </w:pPr>
            <w:r>
              <w:rPr>
                <w:kern w:val="2"/>
              </w:rPr>
              <w:t>0,00</w:t>
            </w:r>
          </w:p>
        </w:tc>
        <w:tc>
          <w:tcPr>
            <w:tcW w:w="1276" w:type="dxa"/>
          </w:tcPr>
          <w:p w14:paraId="7620D975"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14:paraId="654347E6" w14:textId="77777777"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14:paraId="612A400F" w14:textId="77777777" w:rsidR="00A13E63" w:rsidRPr="00411F80" w:rsidRDefault="0040317D" w:rsidP="00C672F3">
            <w:pPr>
              <w:spacing w:line="240" w:lineRule="auto"/>
              <w:ind w:right="-57"/>
              <w:jc w:val="center"/>
              <w:rPr>
                <w:kern w:val="2"/>
              </w:rPr>
            </w:pPr>
            <w:r>
              <w:rPr>
                <w:kern w:val="2"/>
              </w:rPr>
              <w:t>0,00</w:t>
            </w:r>
          </w:p>
        </w:tc>
      </w:tr>
      <w:tr w:rsidR="00A13E63" w:rsidRPr="00411F80" w14:paraId="79B7AB88" w14:textId="77777777" w:rsidTr="00725CF9">
        <w:trPr>
          <w:trHeight w:val="341"/>
        </w:trPr>
        <w:tc>
          <w:tcPr>
            <w:tcW w:w="2313" w:type="dxa"/>
          </w:tcPr>
          <w:p w14:paraId="6A234D21" w14:textId="77777777" w:rsidR="00A13E63" w:rsidRPr="00411F80" w:rsidRDefault="00A13E63" w:rsidP="00A32980">
            <w:pPr>
              <w:spacing w:after="0" w:line="240" w:lineRule="auto"/>
              <w:rPr>
                <w:kern w:val="2"/>
              </w:rPr>
            </w:pPr>
          </w:p>
        </w:tc>
        <w:tc>
          <w:tcPr>
            <w:tcW w:w="2126" w:type="dxa"/>
          </w:tcPr>
          <w:p w14:paraId="6752D216" w14:textId="77777777" w:rsidR="00A13E63" w:rsidRPr="00411F80" w:rsidRDefault="00A13E63" w:rsidP="00A32980">
            <w:pPr>
              <w:spacing w:line="240" w:lineRule="auto"/>
              <w:rPr>
                <w:kern w:val="2"/>
              </w:rPr>
            </w:pPr>
          </w:p>
        </w:tc>
        <w:tc>
          <w:tcPr>
            <w:tcW w:w="2551" w:type="dxa"/>
          </w:tcPr>
          <w:p w14:paraId="6F5293C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DFCD1F9" w14:textId="77777777" w:rsidR="00A13E63" w:rsidRPr="00411F80" w:rsidRDefault="00A13E63" w:rsidP="00A32980">
            <w:pPr>
              <w:spacing w:line="240" w:lineRule="auto"/>
              <w:ind w:right="-57"/>
              <w:jc w:val="center"/>
              <w:rPr>
                <w:kern w:val="2"/>
              </w:rPr>
            </w:pPr>
          </w:p>
        </w:tc>
        <w:tc>
          <w:tcPr>
            <w:tcW w:w="993" w:type="dxa"/>
          </w:tcPr>
          <w:p w14:paraId="771027C7" w14:textId="77777777" w:rsidR="00A13E63" w:rsidRPr="00411F80" w:rsidRDefault="00A13E63" w:rsidP="00A32980">
            <w:pPr>
              <w:spacing w:line="240" w:lineRule="auto"/>
              <w:ind w:right="-57"/>
              <w:jc w:val="center"/>
              <w:rPr>
                <w:kern w:val="2"/>
              </w:rPr>
            </w:pPr>
          </w:p>
        </w:tc>
        <w:tc>
          <w:tcPr>
            <w:tcW w:w="1134" w:type="dxa"/>
          </w:tcPr>
          <w:p w14:paraId="41D2F3D4"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54E0F3A4"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4EFBC6F" w14:textId="77777777" w:rsidR="00A13E63" w:rsidRPr="00352FF7" w:rsidRDefault="00A13E63" w:rsidP="00A32980">
            <w:pPr>
              <w:spacing w:line="240" w:lineRule="auto"/>
              <w:ind w:right="-57"/>
              <w:jc w:val="center"/>
              <w:rPr>
                <w:kern w:val="2"/>
              </w:rPr>
            </w:pPr>
          </w:p>
        </w:tc>
        <w:tc>
          <w:tcPr>
            <w:tcW w:w="1276" w:type="dxa"/>
          </w:tcPr>
          <w:p w14:paraId="0C1CD0B5"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87F7630"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CE5DF62" w14:textId="77777777" w:rsidR="00A13E63" w:rsidRPr="00411F80" w:rsidRDefault="00A13E63" w:rsidP="00A32980">
            <w:pPr>
              <w:spacing w:line="240" w:lineRule="auto"/>
              <w:ind w:right="-57"/>
              <w:jc w:val="center"/>
              <w:rPr>
                <w:kern w:val="2"/>
              </w:rPr>
            </w:pPr>
          </w:p>
        </w:tc>
      </w:tr>
      <w:tr w:rsidR="00A13E63" w:rsidRPr="00411F80" w14:paraId="73B7D79B" w14:textId="77777777" w:rsidTr="00725CF9">
        <w:trPr>
          <w:trHeight w:val="1040"/>
        </w:trPr>
        <w:tc>
          <w:tcPr>
            <w:tcW w:w="2313" w:type="dxa"/>
          </w:tcPr>
          <w:p w14:paraId="163C870E" w14:textId="77777777" w:rsidR="00A13E63" w:rsidRPr="00411F80" w:rsidRDefault="00A13E63" w:rsidP="00A32980">
            <w:pPr>
              <w:spacing w:line="240" w:lineRule="auto"/>
              <w:rPr>
                <w:kern w:val="2"/>
              </w:rPr>
            </w:pPr>
          </w:p>
        </w:tc>
        <w:tc>
          <w:tcPr>
            <w:tcW w:w="2126" w:type="dxa"/>
          </w:tcPr>
          <w:p w14:paraId="2B15E74C" w14:textId="77777777" w:rsidR="00A13E63" w:rsidRPr="00411F80" w:rsidRDefault="00A13E63" w:rsidP="00A32980">
            <w:pPr>
              <w:spacing w:line="240" w:lineRule="auto"/>
              <w:rPr>
                <w:kern w:val="2"/>
              </w:rPr>
            </w:pPr>
          </w:p>
        </w:tc>
        <w:tc>
          <w:tcPr>
            <w:tcW w:w="2551" w:type="dxa"/>
          </w:tcPr>
          <w:p w14:paraId="025725D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6452F9F9" w14:textId="77777777" w:rsidR="00A13E63" w:rsidRPr="00411F80" w:rsidRDefault="00A13E63" w:rsidP="00A32980">
            <w:pPr>
              <w:spacing w:line="240" w:lineRule="auto"/>
              <w:ind w:right="-57"/>
              <w:jc w:val="center"/>
              <w:rPr>
                <w:kern w:val="2"/>
              </w:rPr>
            </w:pPr>
          </w:p>
        </w:tc>
        <w:tc>
          <w:tcPr>
            <w:tcW w:w="993" w:type="dxa"/>
          </w:tcPr>
          <w:p w14:paraId="5E4CBBFF" w14:textId="77777777" w:rsidR="00A13E63" w:rsidRPr="00411F80" w:rsidRDefault="00A13E63" w:rsidP="00A32980">
            <w:pPr>
              <w:spacing w:line="240" w:lineRule="auto"/>
              <w:ind w:right="-57"/>
              <w:jc w:val="center"/>
              <w:rPr>
                <w:kern w:val="2"/>
              </w:rPr>
            </w:pPr>
          </w:p>
        </w:tc>
        <w:tc>
          <w:tcPr>
            <w:tcW w:w="1134" w:type="dxa"/>
          </w:tcPr>
          <w:p w14:paraId="40D4FDC1"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6179FF7"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360B22E" w14:textId="77777777" w:rsidR="00A13E63" w:rsidRPr="00352FF7" w:rsidRDefault="00A13E63" w:rsidP="00A32980">
            <w:pPr>
              <w:spacing w:line="240" w:lineRule="auto"/>
              <w:ind w:right="-57"/>
              <w:jc w:val="center"/>
              <w:rPr>
                <w:kern w:val="2"/>
              </w:rPr>
            </w:pPr>
          </w:p>
        </w:tc>
        <w:tc>
          <w:tcPr>
            <w:tcW w:w="1276" w:type="dxa"/>
          </w:tcPr>
          <w:p w14:paraId="7FA05451"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4CF9DD0"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BE60E19" w14:textId="77777777" w:rsidR="00A13E63" w:rsidRPr="00411F80" w:rsidRDefault="00A13E63" w:rsidP="00A32980">
            <w:pPr>
              <w:spacing w:line="240" w:lineRule="auto"/>
              <w:ind w:right="-57"/>
              <w:jc w:val="center"/>
              <w:rPr>
                <w:kern w:val="2"/>
              </w:rPr>
            </w:pPr>
          </w:p>
        </w:tc>
      </w:tr>
      <w:tr w:rsidR="00A13E63" w:rsidRPr="00411F80" w14:paraId="17A49803" w14:textId="77777777" w:rsidTr="00725CF9">
        <w:trPr>
          <w:trHeight w:val="1040"/>
        </w:trPr>
        <w:tc>
          <w:tcPr>
            <w:tcW w:w="2313" w:type="dxa"/>
          </w:tcPr>
          <w:p w14:paraId="6ED73F54" w14:textId="77777777" w:rsidR="00A13E63" w:rsidRPr="00411F80" w:rsidRDefault="00A13E63" w:rsidP="00A32980">
            <w:pPr>
              <w:spacing w:line="240" w:lineRule="auto"/>
              <w:rPr>
                <w:kern w:val="2"/>
              </w:rPr>
            </w:pPr>
            <w:r>
              <w:rPr>
                <w:b/>
                <w:kern w:val="2"/>
              </w:rPr>
              <w:lastRenderedPageBreak/>
              <w:t>ПОДПРОГРАММА 5</w:t>
            </w:r>
          </w:p>
        </w:tc>
        <w:tc>
          <w:tcPr>
            <w:tcW w:w="2126" w:type="dxa"/>
          </w:tcPr>
          <w:p w14:paraId="52A57A9E" w14:textId="77777777"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14:paraId="315DD80A" w14:textId="49DAA7B9"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6A4501">
              <w:rPr>
                <w:rFonts w:ascii="Times New Roman" w:hAnsi="Times New Roman" w:cs="Times New Roman"/>
                <w:b/>
                <w:kern w:val="2"/>
              </w:rPr>
              <w:t xml:space="preserve"> 755,81</w:t>
            </w:r>
          </w:p>
        </w:tc>
        <w:tc>
          <w:tcPr>
            <w:tcW w:w="1134" w:type="dxa"/>
          </w:tcPr>
          <w:p w14:paraId="7835CCE6" w14:textId="4FF23492" w:rsidR="00A13E63" w:rsidRPr="0040317D" w:rsidRDefault="006A4501" w:rsidP="00A32980">
            <w:pPr>
              <w:spacing w:line="240" w:lineRule="auto"/>
              <w:ind w:right="-57"/>
              <w:jc w:val="center"/>
              <w:rPr>
                <w:b/>
                <w:kern w:val="2"/>
              </w:rPr>
            </w:pPr>
            <w:r>
              <w:rPr>
                <w:b/>
                <w:kern w:val="2"/>
              </w:rPr>
              <w:t>90,81</w:t>
            </w:r>
          </w:p>
        </w:tc>
        <w:tc>
          <w:tcPr>
            <w:tcW w:w="993" w:type="dxa"/>
          </w:tcPr>
          <w:p w14:paraId="43028885" w14:textId="5218B384" w:rsidR="00A13E63" w:rsidRPr="0040317D" w:rsidRDefault="006A4501" w:rsidP="00A32980">
            <w:pPr>
              <w:spacing w:line="240" w:lineRule="auto"/>
              <w:ind w:right="-57"/>
              <w:jc w:val="center"/>
              <w:rPr>
                <w:b/>
                <w:kern w:val="2"/>
              </w:rPr>
            </w:pPr>
            <w:r>
              <w:rPr>
                <w:b/>
                <w:kern w:val="2"/>
              </w:rPr>
              <w:t>95,00</w:t>
            </w:r>
          </w:p>
        </w:tc>
        <w:tc>
          <w:tcPr>
            <w:tcW w:w="1134" w:type="dxa"/>
          </w:tcPr>
          <w:p w14:paraId="533C1E9F" w14:textId="055A37DA" w:rsidR="00A13E63" w:rsidRPr="0040317D" w:rsidRDefault="006A4501" w:rsidP="00A32980">
            <w:pPr>
              <w:spacing w:line="240" w:lineRule="auto"/>
              <w:ind w:right="-57"/>
              <w:jc w:val="center"/>
              <w:rPr>
                <w:b/>
                <w:kern w:val="2"/>
              </w:rPr>
            </w:pPr>
            <w:r>
              <w:rPr>
                <w:b/>
                <w:kern w:val="2"/>
              </w:rPr>
              <w:t>95,00</w:t>
            </w:r>
          </w:p>
        </w:tc>
        <w:tc>
          <w:tcPr>
            <w:tcW w:w="992" w:type="dxa"/>
            <w:tcBorders>
              <w:right w:val="single" w:sz="4" w:space="0" w:color="auto"/>
            </w:tcBorders>
            <w:shd w:val="clear" w:color="auto" w:fill="auto"/>
          </w:tcPr>
          <w:p w14:paraId="446F9E77" w14:textId="56F37743" w:rsidR="00A13E63" w:rsidRPr="0040317D" w:rsidRDefault="006A4501" w:rsidP="00A32980">
            <w:pPr>
              <w:spacing w:line="240" w:lineRule="auto"/>
              <w:ind w:right="-57"/>
              <w:jc w:val="center"/>
              <w:rPr>
                <w:b/>
                <w:kern w:val="2"/>
              </w:rPr>
            </w:pPr>
            <w:r>
              <w:rPr>
                <w:b/>
                <w:kern w:val="2"/>
              </w:rPr>
              <w:t>95,00</w:t>
            </w:r>
          </w:p>
        </w:tc>
        <w:tc>
          <w:tcPr>
            <w:tcW w:w="992" w:type="dxa"/>
            <w:tcBorders>
              <w:left w:val="single" w:sz="4" w:space="0" w:color="auto"/>
            </w:tcBorders>
            <w:shd w:val="clear" w:color="auto" w:fill="auto"/>
          </w:tcPr>
          <w:p w14:paraId="091F19DE" w14:textId="181D249A" w:rsidR="00A13E63" w:rsidRPr="0040317D" w:rsidRDefault="006A4501" w:rsidP="00A32980">
            <w:pPr>
              <w:spacing w:line="240" w:lineRule="auto"/>
              <w:ind w:right="-57"/>
              <w:jc w:val="center"/>
              <w:rPr>
                <w:b/>
                <w:kern w:val="2"/>
              </w:rPr>
            </w:pPr>
            <w:r>
              <w:rPr>
                <w:b/>
                <w:kern w:val="2"/>
              </w:rPr>
              <w:t>95,00</w:t>
            </w:r>
          </w:p>
        </w:tc>
        <w:tc>
          <w:tcPr>
            <w:tcW w:w="1276" w:type="dxa"/>
          </w:tcPr>
          <w:p w14:paraId="09301CF0" w14:textId="6B4D508B" w:rsidR="00A13E63" w:rsidRPr="0040317D" w:rsidRDefault="006A4501" w:rsidP="00A32980">
            <w:pPr>
              <w:spacing w:line="240" w:lineRule="auto"/>
              <w:ind w:right="-57"/>
              <w:jc w:val="center"/>
              <w:rPr>
                <w:b/>
                <w:kern w:val="2"/>
              </w:rPr>
            </w:pPr>
            <w:r>
              <w:rPr>
                <w:b/>
                <w:kern w:val="2"/>
              </w:rPr>
              <w:t>95,00</w:t>
            </w:r>
          </w:p>
        </w:tc>
        <w:tc>
          <w:tcPr>
            <w:tcW w:w="992" w:type="dxa"/>
            <w:tcBorders>
              <w:right w:val="single" w:sz="4" w:space="0" w:color="auto"/>
            </w:tcBorders>
          </w:tcPr>
          <w:p w14:paraId="15D2DB03" w14:textId="7BBB9CB5" w:rsidR="00A13E63" w:rsidRPr="0040317D" w:rsidRDefault="006A4501" w:rsidP="00A32980">
            <w:pPr>
              <w:spacing w:line="240" w:lineRule="auto"/>
              <w:ind w:right="-57"/>
              <w:jc w:val="center"/>
              <w:rPr>
                <w:b/>
                <w:kern w:val="2"/>
              </w:rPr>
            </w:pPr>
            <w:r>
              <w:rPr>
                <w:b/>
                <w:kern w:val="2"/>
              </w:rPr>
              <w:t>95,00</w:t>
            </w:r>
          </w:p>
        </w:tc>
        <w:tc>
          <w:tcPr>
            <w:tcW w:w="992" w:type="dxa"/>
            <w:tcBorders>
              <w:left w:val="single" w:sz="4" w:space="0" w:color="auto"/>
            </w:tcBorders>
          </w:tcPr>
          <w:p w14:paraId="5528C1EE" w14:textId="620EC026" w:rsidR="00A13E63" w:rsidRPr="0040317D" w:rsidRDefault="006A4501" w:rsidP="00A32980">
            <w:pPr>
              <w:spacing w:line="240" w:lineRule="auto"/>
              <w:ind w:right="-57"/>
              <w:jc w:val="center"/>
              <w:rPr>
                <w:b/>
                <w:kern w:val="2"/>
              </w:rPr>
            </w:pPr>
            <w:r>
              <w:rPr>
                <w:b/>
                <w:kern w:val="2"/>
              </w:rPr>
              <w:t>95,00</w:t>
            </w:r>
          </w:p>
        </w:tc>
      </w:tr>
      <w:tr w:rsidR="00A13E63" w:rsidRPr="00411F80" w14:paraId="5D7F5372" w14:textId="77777777" w:rsidTr="00725CF9">
        <w:trPr>
          <w:trHeight w:val="1040"/>
        </w:trPr>
        <w:tc>
          <w:tcPr>
            <w:tcW w:w="2313" w:type="dxa"/>
          </w:tcPr>
          <w:p w14:paraId="206868AF" w14:textId="77777777" w:rsidR="00A13E63" w:rsidRPr="00411F80" w:rsidRDefault="00A13E63" w:rsidP="00A32980">
            <w:pPr>
              <w:spacing w:line="240" w:lineRule="auto"/>
              <w:rPr>
                <w:kern w:val="2"/>
              </w:rPr>
            </w:pPr>
          </w:p>
        </w:tc>
        <w:tc>
          <w:tcPr>
            <w:tcW w:w="2126" w:type="dxa"/>
          </w:tcPr>
          <w:p w14:paraId="6084C0E3" w14:textId="77777777" w:rsidR="00A13E63" w:rsidRPr="00411F80" w:rsidRDefault="00A13E63" w:rsidP="00A32980">
            <w:pPr>
              <w:spacing w:line="240" w:lineRule="auto"/>
              <w:rPr>
                <w:kern w:val="2"/>
              </w:rPr>
            </w:pPr>
          </w:p>
        </w:tc>
        <w:tc>
          <w:tcPr>
            <w:tcW w:w="2551" w:type="dxa"/>
          </w:tcPr>
          <w:p w14:paraId="5FE8B0F6"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7CD9A7CD" w14:textId="77777777" w:rsidR="00A13E63" w:rsidRPr="00411F80" w:rsidRDefault="00A13E63" w:rsidP="00A32980">
            <w:pPr>
              <w:spacing w:line="240" w:lineRule="auto"/>
              <w:ind w:right="-57"/>
              <w:jc w:val="center"/>
              <w:rPr>
                <w:kern w:val="2"/>
              </w:rPr>
            </w:pPr>
          </w:p>
        </w:tc>
        <w:tc>
          <w:tcPr>
            <w:tcW w:w="993" w:type="dxa"/>
          </w:tcPr>
          <w:p w14:paraId="45076CE4" w14:textId="77777777" w:rsidR="00A13E63" w:rsidRPr="00411F80" w:rsidRDefault="00A13E63" w:rsidP="00A32980">
            <w:pPr>
              <w:spacing w:line="240" w:lineRule="auto"/>
              <w:ind w:right="-57"/>
              <w:jc w:val="center"/>
              <w:rPr>
                <w:kern w:val="2"/>
              </w:rPr>
            </w:pPr>
          </w:p>
        </w:tc>
        <w:tc>
          <w:tcPr>
            <w:tcW w:w="1134" w:type="dxa"/>
          </w:tcPr>
          <w:p w14:paraId="48E945C3"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826290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2AFFB2B4" w14:textId="77777777" w:rsidR="00A13E63" w:rsidRPr="00352FF7" w:rsidRDefault="00A13E63" w:rsidP="00A32980">
            <w:pPr>
              <w:spacing w:line="240" w:lineRule="auto"/>
              <w:ind w:right="-57"/>
              <w:jc w:val="center"/>
              <w:rPr>
                <w:kern w:val="2"/>
              </w:rPr>
            </w:pPr>
          </w:p>
        </w:tc>
        <w:tc>
          <w:tcPr>
            <w:tcW w:w="1276" w:type="dxa"/>
          </w:tcPr>
          <w:p w14:paraId="2E7764BB"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35601C6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32E2CF4" w14:textId="77777777" w:rsidR="00A13E63" w:rsidRPr="00411F80" w:rsidRDefault="00A13E63" w:rsidP="00A32980">
            <w:pPr>
              <w:spacing w:line="240" w:lineRule="auto"/>
              <w:ind w:right="-57"/>
              <w:jc w:val="center"/>
              <w:rPr>
                <w:kern w:val="2"/>
              </w:rPr>
            </w:pPr>
          </w:p>
        </w:tc>
      </w:tr>
      <w:tr w:rsidR="00A13E63" w:rsidRPr="00411F80" w14:paraId="5A3A783D" w14:textId="77777777" w:rsidTr="00725CF9">
        <w:trPr>
          <w:trHeight w:val="1040"/>
        </w:trPr>
        <w:tc>
          <w:tcPr>
            <w:tcW w:w="2313" w:type="dxa"/>
          </w:tcPr>
          <w:p w14:paraId="78B12F33" w14:textId="77777777" w:rsidR="00A13E63" w:rsidRPr="00411F80" w:rsidRDefault="00A13E63" w:rsidP="00A32980">
            <w:pPr>
              <w:spacing w:line="240" w:lineRule="auto"/>
              <w:rPr>
                <w:kern w:val="2"/>
              </w:rPr>
            </w:pPr>
          </w:p>
        </w:tc>
        <w:tc>
          <w:tcPr>
            <w:tcW w:w="2126" w:type="dxa"/>
          </w:tcPr>
          <w:p w14:paraId="406CC238" w14:textId="77777777" w:rsidR="00A13E63" w:rsidRPr="00411F80" w:rsidRDefault="00A13E63" w:rsidP="00A32980">
            <w:pPr>
              <w:spacing w:line="240" w:lineRule="auto"/>
              <w:rPr>
                <w:kern w:val="2"/>
              </w:rPr>
            </w:pPr>
          </w:p>
        </w:tc>
        <w:tc>
          <w:tcPr>
            <w:tcW w:w="2551" w:type="dxa"/>
          </w:tcPr>
          <w:p w14:paraId="2763C09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8DFA643" w14:textId="77777777" w:rsidR="00A13E63" w:rsidRPr="00411F80" w:rsidRDefault="00A13E63" w:rsidP="00A32980">
            <w:pPr>
              <w:spacing w:line="240" w:lineRule="auto"/>
              <w:ind w:right="-57"/>
              <w:jc w:val="center"/>
              <w:rPr>
                <w:kern w:val="2"/>
              </w:rPr>
            </w:pPr>
          </w:p>
        </w:tc>
        <w:tc>
          <w:tcPr>
            <w:tcW w:w="993" w:type="dxa"/>
          </w:tcPr>
          <w:p w14:paraId="76FA3087" w14:textId="77777777" w:rsidR="00A13E63" w:rsidRPr="00411F80" w:rsidRDefault="00A13E63" w:rsidP="00A32980">
            <w:pPr>
              <w:spacing w:line="240" w:lineRule="auto"/>
              <w:ind w:right="-57"/>
              <w:jc w:val="center"/>
              <w:rPr>
                <w:kern w:val="2"/>
              </w:rPr>
            </w:pPr>
          </w:p>
        </w:tc>
        <w:tc>
          <w:tcPr>
            <w:tcW w:w="1134" w:type="dxa"/>
          </w:tcPr>
          <w:p w14:paraId="7724A33A"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5396CF65"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B9F421C" w14:textId="77777777" w:rsidR="00A13E63" w:rsidRPr="00352FF7" w:rsidRDefault="00A13E63" w:rsidP="00A32980">
            <w:pPr>
              <w:spacing w:line="240" w:lineRule="auto"/>
              <w:ind w:right="-57"/>
              <w:jc w:val="center"/>
              <w:rPr>
                <w:kern w:val="2"/>
              </w:rPr>
            </w:pPr>
          </w:p>
        </w:tc>
        <w:tc>
          <w:tcPr>
            <w:tcW w:w="1276" w:type="dxa"/>
          </w:tcPr>
          <w:p w14:paraId="07B8260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3E96DB8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C711B8B" w14:textId="77777777" w:rsidR="00A13E63" w:rsidRPr="00411F80" w:rsidRDefault="00A13E63" w:rsidP="00A32980">
            <w:pPr>
              <w:spacing w:line="240" w:lineRule="auto"/>
              <w:ind w:right="-57"/>
              <w:jc w:val="center"/>
              <w:rPr>
                <w:kern w:val="2"/>
              </w:rPr>
            </w:pPr>
          </w:p>
        </w:tc>
      </w:tr>
      <w:tr w:rsidR="00A13E63" w:rsidRPr="00411F80" w14:paraId="73CE519C" w14:textId="77777777" w:rsidTr="00725CF9">
        <w:trPr>
          <w:trHeight w:val="1040"/>
        </w:trPr>
        <w:tc>
          <w:tcPr>
            <w:tcW w:w="2313" w:type="dxa"/>
          </w:tcPr>
          <w:p w14:paraId="1023A6B6" w14:textId="77777777" w:rsidR="00A13E63" w:rsidRPr="00411F80" w:rsidRDefault="00A13E63" w:rsidP="00A32980">
            <w:pPr>
              <w:spacing w:line="240" w:lineRule="auto"/>
              <w:rPr>
                <w:kern w:val="2"/>
              </w:rPr>
            </w:pPr>
            <w:r>
              <w:rPr>
                <w:kern w:val="2"/>
              </w:rPr>
              <w:t>Основное мероприятие 1</w:t>
            </w:r>
          </w:p>
        </w:tc>
        <w:tc>
          <w:tcPr>
            <w:tcW w:w="2126" w:type="dxa"/>
          </w:tcPr>
          <w:p w14:paraId="42BF52D5" w14:textId="77777777" w:rsidR="00A13E63" w:rsidRPr="00411F80" w:rsidRDefault="0040317D" w:rsidP="00DD2C02">
            <w:pPr>
              <w:spacing w:line="240" w:lineRule="auto"/>
              <w:rPr>
                <w:kern w:val="2"/>
              </w:rPr>
            </w:pPr>
            <w:r>
              <w:rPr>
                <w:kern w:val="2"/>
              </w:rPr>
              <w:t>Пенсионное обеспечение</w:t>
            </w:r>
          </w:p>
        </w:tc>
        <w:tc>
          <w:tcPr>
            <w:tcW w:w="2551" w:type="dxa"/>
          </w:tcPr>
          <w:p w14:paraId="40D9907E"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758906D0" w14:textId="6D620348" w:rsidR="00A13E63" w:rsidRPr="00411F80" w:rsidRDefault="006A4501" w:rsidP="00A32980">
            <w:pPr>
              <w:spacing w:line="240" w:lineRule="auto"/>
              <w:ind w:right="-57"/>
              <w:jc w:val="center"/>
              <w:rPr>
                <w:kern w:val="2"/>
              </w:rPr>
            </w:pPr>
            <w:r>
              <w:rPr>
                <w:kern w:val="2"/>
              </w:rPr>
              <w:t>90,81</w:t>
            </w:r>
          </w:p>
        </w:tc>
        <w:tc>
          <w:tcPr>
            <w:tcW w:w="993" w:type="dxa"/>
          </w:tcPr>
          <w:p w14:paraId="24D75FFC" w14:textId="7A38ED66" w:rsidR="00A13E63" w:rsidRPr="00411F80" w:rsidRDefault="006A4501" w:rsidP="00A32980">
            <w:pPr>
              <w:spacing w:line="240" w:lineRule="auto"/>
              <w:ind w:right="-57"/>
              <w:jc w:val="center"/>
              <w:rPr>
                <w:kern w:val="2"/>
              </w:rPr>
            </w:pPr>
            <w:r>
              <w:rPr>
                <w:kern w:val="2"/>
              </w:rPr>
              <w:t>95,00</w:t>
            </w:r>
          </w:p>
        </w:tc>
        <w:tc>
          <w:tcPr>
            <w:tcW w:w="1134" w:type="dxa"/>
          </w:tcPr>
          <w:p w14:paraId="758A1B4A" w14:textId="3CAEE761" w:rsidR="00A13E63" w:rsidRPr="00411F80" w:rsidRDefault="006A4501" w:rsidP="00A32980">
            <w:pPr>
              <w:spacing w:line="240" w:lineRule="auto"/>
              <w:ind w:right="-57"/>
              <w:jc w:val="center"/>
              <w:rPr>
                <w:kern w:val="2"/>
              </w:rPr>
            </w:pPr>
            <w:r>
              <w:rPr>
                <w:kern w:val="2"/>
              </w:rPr>
              <w:t>95,00</w:t>
            </w:r>
          </w:p>
        </w:tc>
        <w:tc>
          <w:tcPr>
            <w:tcW w:w="992" w:type="dxa"/>
            <w:tcBorders>
              <w:right w:val="single" w:sz="4" w:space="0" w:color="auto"/>
            </w:tcBorders>
            <w:shd w:val="clear" w:color="auto" w:fill="auto"/>
          </w:tcPr>
          <w:p w14:paraId="4E45D06E" w14:textId="39654FE9" w:rsidR="00A13E63" w:rsidRPr="00352FF7" w:rsidRDefault="006A4501" w:rsidP="00A32980">
            <w:pPr>
              <w:spacing w:line="240" w:lineRule="auto"/>
              <w:ind w:right="-57"/>
              <w:jc w:val="center"/>
              <w:rPr>
                <w:kern w:val="2"/>
              </w:rPr>
            </w:pPr>
            <w:r>
              <w:rPr>
                <w:kern w:val="2"/>
              </w:rPr>
              <w:t>95,00</w:t>
            </w:r>
          </w:p>
        </w:tc>
        <w:tc>
          <w:tcPr>
            <w:tcW w:w="992" w:type="dxa"/>
            <w:tcBorders>
              <w:left w:val="single" w:sz="4" w:space="0" w:color="auto"/>
            </w:tcBorders>
            <w:shd w:val="clear" w:color="auto" w:fill="auto"/>
          </w:tcPr>
          <w:p w14:paraId="6759F130" w14:textId="020E0DFF" w:rsidR="00A13E63" w:rsidRPr="00352FF7" w:rsidRDefault="006A4501" w:rsidP="00A32980">
            <w:pPr>
              <w:spacing w:line="240" w:lineRule="auto"/>
              <w:ind w:right="-57"/>
              <w:jc w:val="center"/>
              <w:rPr>
                <w:kern w:val="2"/>
              </w:rPr>
            </w:pPr>
            <w:r>
              <w:rPr>
                <w:kern w:val="2"/>
              </w:rPr>
              <w:t>95,00</w:t>
            </w:r>
          </w:p>
        </w:tc>
        <w:tc>
          <w:tcPr>
            <w:tcW w:w="1276" w:type="dxa"/>
          </w:tcPr>
          <w:p w14:paraId="0086A77E" w14:textId="31F69304" w:rsidR="00A13E63" w:rsidRPr="00411F80" w:rsidRDefault="006A4501" w:rsidP="00A32980">
            <w:pPr>
              <w:spacing w:line="240" w:lineRule="auto"/>
              <w:ind w:right="-57"/>
              <w:jc w:val="center"/>
              <w:rPr>
                <w:kern w:val="2"/>
              </w:rPr>
            </w:pPr>
            <w:r>
              <w:rPr>
                <w:kern w:val="2"/>
              </w:rPr>
              <w:t>95,00</w:t>
            </w:r>
          </w:p>
        </w:tc>
        <w:tc>
          <w:tcPr>
            <w:tcW w:w="992" w:type="dxa"/>
            <w:tcBorders>
              <w:right w:val="single" w:sz="4" w:space="0" w:color="auto"/>
            </w:tcBorders>
          </w:tcPr>
          <w:p w14:paraId="48D43336" w14:textId="34CC7F1E" w:rsidR="00A13E63" w:rsidRPr="00411F80" w:rsidRDefault="006A4501" w:rsidP="00A32980">
            <w:pPr>
              <w:spacing w:line="240" w:lineRule="auto"/>
              <w:ind w:right="-57"/>
              <w:jc w:val="center"/>
              <w:rPr>
                <w:kern w:val="2"/>
              </w:rPr>
            </w:pPr>
            <w:r>
              <w:rPr>
                <w:kern w:val="2"/>
              </w:rPr>
              <w:t>95,00</w:t>
            </w:r>
          </w:p>
        </w:tc>
        <w:tc>
          <w:tcPr>
            <w:tcW w:w="992" w:type="dxa"/>
            <w:tcBorders>
              <w:left w:val="single" w:sz="4" w:space="0" w:color="auto"/>
            </w:tcBorders>
          </w:tcPr>
          <w:p w14:paraId="0FBD7F6E" w14:textId="1E9FB368" w:rsidR="00A13E63" w:rsidRPr="00411F80" w:rsidRDefault="006A4501" w:rsidP="00A32980">
            <w:pPr>
              <w:spacing w:line="240" w:lineRule="auto"/>
              <w:ind w:right="-57"/>
              <w:jc w:val="center"/>
              <w:rPr>
                <w:kern w:val="2"/>
              </w:rPr>
            </w:pPr>
            <w:r>
              <w:rPr>
                <w:kern w:val="2"/>
              </w:rPr>
              <w:t>95,00</w:t>
            </w:r>
          </w:p>
        </w:tc>
      </w:tr>
      <w:tr w:rsidR="00A13E63" w:rsidRPr="00411F80" w14:paraId="2EDC40EA" w14:textId="77777777" w:rsidTr="00725CF9">
        <w:trPr>
          <w:trHeight w:val="1040"/>
        </w:trPr>
        <w:tc>
          <w:tcPr>
            <w:tcW w:w="2313" w:type="dxa"/>
          </w:tcPr>
          <w:p w14:paraId="4D1DC5C8" w14:textId="77777777" w:rsidR="00A13E63" w:rsidRPr="00411F80" w:rsidRDefault="00A13E63" w:rsidP="00A32980">
            <w:pPr>
              <w:spacing w:line="240" w:lineRule="auto"/>
              <w:rPr>
                <w:kern w:val="2"/>
              </w:rPr>
            </w:pPr>
          </w:p>
        </w:tc>
        <w:tc>
          <w:tcPr>
            <w:tcW w:w="2126" w:type="dxa"/>
          </w:tcPr>
          <w:p w14:paraId="0A396A18" w14:textId="77777777" w:rsidR="00A13E63" w:rsidRPr="00411F80" w:rsidRDefault="00A13E63" w:rsidP="00A32980">
            <w:pPr>
              <w:spacing w:line="240" w:lineRule="auto"/>
              <w:rPr>
                <w:kern w:val="2"/>
              </w:rPr>
            </w:pPr>
          </w:p>
        </w:tc>
        <w:tc>
          <w:tcPr>
            <w:tcW w:w="2551" w:type="dxa"/>
          </w:tcPr>
          <w:p w14:paraId="57A7C56D"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A4DD4F7" w14:textId="77777777" w:rsidR="00A13E63" w:rsidRPr="00411F80" w:rsidRDefault="00A13E63" w:rsidP="00A32980">
            <w:pPr>
              <w:spacing w:line="240" w:lineRule="auto"/>
              <w:ind w:right="-57"/>
              <w:jc w:val="center"/>
              <w:rPr>
                <w:kern w:val="2"/>
              </w:rPr>
            </w:pPr>
          </w:p>
        </w:tc>
        <w:tc>
          <w:tcPr>
            <w:tcW w:w="993" w:type="dxa"/>
          </w:tcPr>
          <w:p w14:paraId="76EFF6EC" w14:textId="77777777" w:rsidR="00A13E63" w:rsidRPr="00411F80" w:rsidRDefault="00A13E63" w:rsidP="00A32980">
            <w:pPr>
              <w:spacing w:line="240" w:lineRule="auto"/>
              <w:ind w:right="-57"/>
              <w:jc w:val="center"/>
              <w:rPr>
                <w:kern w:val="2"/>
              </w:rPr>
            </w:pPr>
          </w:p>
        </w:tc>
        <w:tc>
          <w:tcPr>
            <w:tcW w:w="1134" w:type="dxa"/>
          </w:tcPr>
          <w:p w14:paraId="6EE0AADA"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C07556C"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064DD31" w14:textId="77777777" w:rsidR="00A13E63" w:rsidRPr="00352FF7" w:rsidRDefault="00A13E63" w:rsidP="00A32980">
            <w:pPr>
              <w:spacing w:line="240" w:lineRule="auto"/>
              <w:ind w:right="-57"/>
              <w:jc w:val="center"/>
              <w:rPr>
                <w:kern w:val="2"/>
              </w:rPr>
            </w:pPr>
          </w:p>
        </w:tc>
        <w:tc>
          <w:tcPr>
            <w:tcW w:w="1276" w:type="dxa"/>
          </w:tcPr>
          <w:p w14:paraId="388642D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11BE379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967D17B" w14:textId="77777777" w:rsidR="00A13E63" w:rsidRPr="00411F80" w:rsidRDefault="00A13E63" w:rsidP="00A32980">
            <w:pPr>
              <w:spacing w:line="240" w:lineRule="auto"/>
              <w:ind w:right="-57"/>
              <w:jc w:val="center"/>
              <w:rPr>
                <w:kern w:val="2"/>
              </w:rPr>
            </w:pPr>
          </w:p>
        </w:tc>
      </w:tr>
      <w:tr w:rsidR="00A13E63" w:rsidRPr="00411F80" w14:paraId="2FC7F931" w14:textId="77777777" w:rsidTr="00725CF9">
        <w:trPr>
          <w:trHeight w:val="1040"/>
        </w:trPr>
        <w:tc>
          <w:tcPr>
            <w:tcW w:w="2313" w:type="dxa"/>
          </w:tcPr>
          <w:p w14:paraId="52B313B1" w14:textId="77777777" w:rsidR="00A13E63" w:rsidRPr="00411F80" w:rsidRDefault="00A13E63" w:rsidP="00A32980">
            <w:pPr>
              <w:spacing w:line="240" w:lineRule="auto"/>
              <w:rPr>
                <w:kern w:val="2"/>
              </w:rPr>
            </w:pPr>
          </w:p>
        </w:tc>
        <w:tc>
          <w:tcPr>
            <w:tcW w:w="2126" w:type="dxa"/>
          </w:tcPr>
          <w:p w14:paraId="3B076077" w14:textId="77777777" w:rsidR="00A13E63" w:rsidRPr="00411F80" w:rsidRDefault="00A13E63" w:rsidP="00A32980">
            <w:pPr>
              <w:spacing w:line="240" w:lineRule="auto"/>
              <w:rPr>
                <w:kern w:val="2"/>
              </w:rPr>
            </w:pPr>
          </w:p>
        </w:tc>
        <w:tc>
          <w:tcPr>
            <w:tcW w:w="2551" w:type="dxa"/>
          </w:tcPr>
          <w:p w14:paraId="250C960A"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6EE4CB2E" w14:textId="0CFC308B" w:rsidR="00A13E63" w:rsidRPr="00411F80" w:rsidRDefault="006A4501" w:rsidP="00A32980">
            <w:pPr>
              <w:spacing w:line="240" w:lineRule="auto"/>
              <w:ind w:right="-57"/>
              <w:jc w:val="center"/>
              <w:rPr>
                <w:kern w:val="2"/>
              </w:rPr>
            </w:pPr>
            <w:r>
              <w:rPr>
                <w:kern w:val="2"/>
              </w:rPr>
              <w:t>90,81</w:t>
            </w:r>
          </w:p>
        </w:tc>
        <w:tc>
          <w:tcPr>
            <w:tcW w:w="993" w:type="dxa"/>
          </w:tcPr>
          <w:p w14:paraId="5A53A3D6" w14:textId="6BE44638" w:rsidR="00A13E63" w:rsidRPr="00411F80" w:rsidRDefault="006A4501" w:rsidP="00A32980">
            <w:pPr>
              <w:spacing w:line="240" w:lineRule="auto"/>
              <w:ind w:right="-57"/>
              <w:jc w:val="center"/>
              <w:rPr>
                <w:kern w:val="2"/>
              </w:rPr>
            </w:pPr>
            <w:r>
              <w:rPr>
                <w:kern w:val="2"/>
              </w:rPr>
              <w:t>95,00</w:t>
            </w:r>
          </w:p>
        </w:tc>
        <w:tc>
          <w:tcPr>
            <w:tcW w:w="1134" w:type="dxa"/>
          </w:tcPr>
          <w:p w14:paraId="55C139F5" w14:textId="43CBCA0E" w:rsidR="00A13E63" w:rsidRPr="00411F80" w:rsidRDefault="006A4501" w:rsidP="00A32980">
            <w:pPr>
              <w:spacing w:line="240" w:lineRule="auto"/>
              <w:ind w:right="-57"/>
              <w:jc w:val="center"/>
              <w:rPr>
                <w:kern w:val="2"/>
              </w:rPr>
            </w:pPr>
            <w:r>
              <w:rPr>
                <w:kern w:val="2"/>
              </w:rPr>
              <w:t>95,00</w:t>
            </w:r>
          </w:p>
        </w:tc>
        <w:tc>
          <w:tcPr>
            <w:tcW w:w="992" w:type="dxa"/>
            <w:tcBorders>
              <w:right w:val="single" w:sz="4" w:space="0" w:color="auto"/>
            </w:tcBorders>
            <w:shd w:val="clear" w:color="auto" w:fill="auto"/>
          </w:tcPr>
          <w:p w14:paraId="70D95773" w14:textId="6CAD0FA7" w:rsidR="00A13E63" w:rsidRPr="00352FF7" w:rsidRDefault="006A4501" w:rsidP="00A32980">
            <w:pPr>
              <w:spacing w:line="240" w:lineRule="auto"/>
              <w:ind w:right="-57"/>
              <w:jc w:val="center"/>
              <w:rPr>
                <w:kern w:val="2"/>
              </w:rPr>
            </w:pPr>
            <w:r>
              <w:rPr>
                <w:kern w:val="2"/>
              </w:rPr>
              <w:t>95,00</w:t>
            </w:r>
          </w:p>
        </w:tc>
        <w:tc>
          <w:tcPr>
            <w:tcW w:w="992" w:type="dxa"/>
            <w:tcBorders>
              <w:left w:val="single" w:sz="4" w:space="0" w:color="auto"/>
            </w:tcBorders>
            <w:shd w:val="clear" w:color="auto" w:fill="auto"/>
          </w:tcPr>
          <w:p w14:paraId="5CFCC2BF" w14:textId="13AEE4EE" w:rsidR="00A13E63" w:rsidRPr="00352FF7" w:rsidRDefault="006A4501" w:rsidP="00A32980">
            <w:pPr>
              <w:spacing w:line="240" w:lineRule="auto"/>
              <w:ind w:right="-57"/>
              <w:jc w:val="center"/>
              <w:rPr>
                <w:kern w:val="2"/>
              </w:rPr>
            </w:pPr>
            <w:r>
              <w:rPr>
                <w:kern w:val="2"/>
              </w:rPr>
              <w:t>95,00</w:t>
            </w:r>
          </w:p>
        </w:tc>
        <w:tc>
          <w:tcPr>
            <w:tcW w:w="1276" w:type="dxa"/>
          </w:tcPr>
          <w:p w14:paraId="67C80FD9" w14:textId="035B380E" w:rsidR="00A13E63" w:rsidRPr="00411F80" w:rsidRDefault="006A4501" w:rsidP="00A32980">
            <w:pPr>
              <w:spacing w:line="240" w:lineRule="auto"/>
              <w:ind w:right="-57"/>
              <w:jc w:val="center"/>
              <w:rPr>
                <w:kern w:val="2"/>
              </w:rPr>
            </w:pPr>
            <w:r>
              <w:rPr>
                <w:kern w:val="2"/>
              </w:rPr>
              <w:t>95,00</w:t>
            </w:r>
          </w:p>
        </w:tc>
        <w:tc>
          <w:tcPr>
            <w:tcW w:w="992" w:type="dxa"/>
            <w:tcBorders>
              <w:right w:val="single" w:sz="4" w:space="0" w:color="auto"/>
            </w:tcBorders>
          </w:tcPr>
          <w:p w14:paraId="0114D858" w14:textId="7A4AF452" w:rsidR="00A13E63" w:rsidRPr="00411F80" w:rsidRDefault="006A4501" w:rsidP="00A32980">
            <w:pPr>
              <w:spacing w:line="240" w:lineRule="auto"/>
              <w:ind w:right="-57"/>
              <w:jc w:val="center"/>
              <w:rPr>
                <w:kern w:val="2"/>
              </w:rPr>
            </w:pPr>
            <w:r>
              <w:rPr>
                <w:kern w:val="2"/>
              </w:rPr>
              <w:t>95,00</w:t>
            </w:r>
          </w:p>
        </w:tc>
        <w:tc>
          <w:tcPr>
            <w:tcW w:w="992" w:type="dxa"/>
            <w:tcBorders>
              <w:left w:val="single" w:sz="4" w:space="0" w:color="auto"/>
            </w:tcBorders>
          </w:tcPr>
          <w:p w14:paraId="17BC59A6" w14:textId="64F4FE05" w:rsidR="00A13E63" w:rsidRPr="00411F80" w:rsidRDefault="006A4501" w:rsidP="00A32980">
            <w:pPr>
              <w:spacing w:line="240" w:lineRule="auto"/>
              <w:ind w:right="-57"/>
              <w:jc w:val="center"/>
              <w:rPr>
                <w:kern w:val="2"/>
              </w:rPr>
            </w:pPr>
            <w:r>
              <w:rPr>
                <w:kern w:val="2"/>
              </w:rPr>
              <w:t>95,00</w:t>
            </w:r>
          </w:p>
        </w:tc>
      </w:tr>
      <w:tr w:rsidR="0040317D" w:rsidRPr="00411F80" w14:paraId="63E5EB3A" w14:textId="77777777" w:rsidTr="00725CF9">
        <w:trPr>
          <w:trHeight w:val="1040"/>
        </w:trPr>
        <w:tc>
          <w:tcPr>
            <w:tcW w:w="2313" w:type="dxa"/>
          </w:tcPr>
          <w:p w14:paraId="25AFA182" w14:textId="77777777" w:rsidR="0040317D" w:rsidRPr="00411F80" w:rsidRDefault="0040317D" w:rsidP="00A32980">
            <w:pPr>
              <w:spacing w:line="240" w:lineRule="auto"/>
              <w:rPr>
                <w:kern w:val="2"/>
              </w:rPr>
            </w:pPr>
            <w:r>
              <w:rPr>
                <w:kern w:val="2"/>
              </w:rPr>
              <w:t>Основное мероприятие 2</w:t>
            </w:r>
          </w:p>
        </w:tc>
        <w:tc>
          <w:tcPr>
            <w:tcW w:w="2126" w:type="dxa"/>
          </w:tcPr>
          <w:p w14:paraId="5DD3CC1B" w14:textId="77777777"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14:paraId="214A2222" w14:textId="77777777" w:rsidR="0040317D" w:rsidRPr="00411F80" w:rsidRDefault="0040317D" w:rsidP="00A32980">
            <w:pPr>
              <w:spacing w:line="240" w:lineRule="auto"/>
              <w:rPr>
                <w:kern w:val="2"/>
              </w:rPr>
            </w:pPr>
          </w:p>
        </w:tc>
        <w:tc>
          <w:tcPr>
            <w:tcW w:w="2551" w:type="dxa"/>
          </w:tcPr>
          <w:p w14:paraId="340C26F4"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513F25BF" w14:textId="77777777" w:rsidR="0040317D" w:rsidRDefault="0040317D" w:rsidP="00A32980">
            <w:pPr>
              <w:spacing w:line="240" w:lineRule="auto"/>
              <w:ind w:right="-57"/>
              <w:jc w:val="center"/>
              <w:rPr>
                <w:kern w:val="2"/>
              </w:rPr>
            </w:pPr>
            <w:r>
              <w:rPr>
                <w:kern w:val="2"/>
              </w:rPr>
              <w:t>0,00</w:t>
            </w:r>
          </w:p>
        </w:tc>
        <w:tc>
          <w:tcPr>
            <w:tcW w:w="993" w:type="dxa"/>
          </w:tcPr>
          <w:p w14:paraId="7E97F8AF" w14:textId="77777777" w:rsidR="0040317D" w:rsidRDefault="0040317D" w:rsidP="00A32980">
            <w:pPr>
              <w:spacing w:line="240" w:lineRule="auto"/>
              <w:ind w:right="-57"/>
              <w:jc w:val="center"/>
              <w:rPr>
                <w:kern w:val="2"/>
              </w:rPr>
            </w:pPr>
            <w:r>
              <w:rPr>
                <w:kern w:val="2"/>
              </w:rPr>
              <w:t>0,00</w:t>
            </w:r>
          </w:p>
        </w:tc>
        <w:tc>
          <w:tcPr>
            <w:tcW w:w="1134" w:type="dxa"/>
          </w:tcPr>
          <w:p w14:paraId="272C4BC9"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69641B62"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07B75BD" w14:textId="77777777" w:rsidR="0040317D" w:rsidRDefault="0040317D" w:rsidP="00A32980">
            <w:pPr>
              <w:spacing w:line="240" w:lineRule="auto"/>
              <w:ind w:right="-57"/>
              <w:jc w:val="center"/>
              <w:rPr>
                <w:kern w:val="2"/>
              </w:rPr>
            </w:pPr>
            <w:r>
              <w:rPr>
                <w:kern w:val="2"/>
              </w:rPr>
              <w:t>0,00</w:t>
            </w:r>
          </w:p>
        </w:tc>
        <w:tc>
          <w:tcPr>
            <w:tcW w:w="1276" w:type="dxa"/>
          </w:tcPr>
          <w:p w14:paraId="5B60A628"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25D325D9"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305FBD17" w14:textId="77777777" w:rsidR="0040317D" w:rsidRDefault="0040317D" w:rsidP="00A32980">
            <w:pPr>
              <w:spacing w:line="240" w:lineRule="auto"/>
              <w:ind w:right="-57"/>
              <w:jc w:val="center"/>
              <w:rPr>
                <w:kern w:val="2"/>
              </w:rPr>
            </w:pPr>
            <w:r>
              <w:rPr>
                <w:kern w:val="2"/>
              </w:rPr>
              <w:t>0,00</w:t>
            </w:r>
          </w:p>
        </w:tc>
      </w:tr>
      <w:tr w:rsidR="0040317D" w:rsidRPr="00411F80" w14:paraId="20676EF3" w14:textId="77777777" w:rsidTr="00725CF9">
        <w:trPr>
          <w:trHeight w:val="1040"/>
        </w:trPr>
        <w:tc>
          <w:tcPr>
            <w:tcW w:w="2313" w:type="dxa"/>
          </w:tcPr>
          <w:p w14:paraId="067E020A" w14:textId="77777777" w:rsidR="0040317D" w:rsidRDefault="0040317D" w:rsidP="00A32980">
            <w:pPr>
              <w:spacing w:line="240" w:lineRule="auto"/>
              <w:rPr>
                <w:kern w:val="2"/>
              </w:rPr>
            </w:pPr>
          </w:p>
        </w:tc>
        <w:tc>
          <w:tcPr>
            <w:tcW w:w="2126" w:type="dxa"/>
          </w:tcPr>
          <w:p w14:paraId="2B20F7AD" w14:textId="77777777" w:rsidR="0040317D" w:rsidRPr="00411F80" w:rsidRDefault="0040317D" w:rsidP="00A32980">
            <w:pPr>
              <w:spacing w:line="240" w:lineRule="auto"/>
              <w:rPr>
                <w:kern w:val="2"/>
              </w:rPr>
            </w:pPr>
          </w:p>
        </w:tc>
        <w:tc>
          <w:tcPr>
            <w:tcW w:w="2551" w:type="dxa"/>
          </w:tcPr>
          <w:p w14:paraId="2ACA6A9C"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268B671" w14:textId="77777777" w:rsidR="0040317D" w:rsidRDefault="0040317D" w:rsidP="00A32980">
            <w:pPr>
              <w:spacing w:line="240" w:lineRule="auto"/>
              <w:ind w:right="-57"/>
              <w:jc w:val="center"/>
              <w:rPr>
                <w:kern w:val="2"/>
              </w:rPr>
            </w:pPr>
          </w:p>
        </w:tc>
        <w:tc>
          <w:tcPr>
            <w:tcW w:w="993" w:type="dxa"/>
          </w:tcPr>
          <w:p w14:paraId="762BE9BC" w14:textId="77777777" w:rsidR="0040317D" w:rsidRDefault="0040317D" w:rsidP="00A32980">
            <w:pPr>
              <w:spacing w:line="240" w:lineRule="auto"/>
              <w:ind w:right="-57"/>
              <w:jc w:val="center"/>
              <w:rPr>
                <w:kern w:val="2"/>
              </w:rPr>
            </w:pPr>
          </w:p>
        </w:tc>
        <w:tc>
          <w:tcPr>
            <w:tcW w:w="1134" w:type="dxa"/>
          </w:tcPr>
          <w:p w14:paraId="0DB2C597" w14:textId="77777777"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14:paraId="1E52E1BD" w14:textId="77777777"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14:paraId="6CAAC5C2" w14:textId="77777777" w:rsidR="0040317D" w:rsidRDefault="0040317D" w:rsidP="00A32980">
            <w:pPr>
              <w:spacing w:line="240" w:lineRule="auto"/>
              <w:ind w:right="-57"/>
              <w:jc w:val="center"/>
              <w:rPr>
                <w:kern w:val="2"/>
              </w:rPr>
            </w:pPr>
          </w:p>
        </w:tc>
        <w:tc>
          <w:tcPr>
            <w:tcW w:w="1276" w:type="dxa"/>
          </w:tcPr>
          <w:p w14:paraId="6E7182DC" w14:textId="77777777" w:rsidR="0040317D" w:rsidRDefault="0040317D" w:rsidP="00A32980">
            <w:pPr>
              <w:spacing w:line="240" w:lineRule="auto"/>
              <w:ind w:right="-57"/>
              <w:jc w:val="center"/>
              <w:rPr>
                <w:kern w:val="2"/>
              </w:rPr>
            </w:pPr>
          </w:p>
        </w:tc>
        <w:tc>
          <w:tcPr>
            <w:tcW w:w="992" w:type="dxa"/>
            <w:tcBorders>
              <w:right w:val="single" w:sz="4" w:space="0" w:color="auto"/>
            </w:tcBorders>
          </w:tcPr>
          <w:p w14:paraId="13B6149B" w14:textId="77777777" w:rsidR="0040317D" w:rsidRDefault="0040317D" w:rsidP="00A32980">
            <w:pPr>
              <w:spacing w:line="240" w:lineRule="auto"/>
              <w:ind w:right="-57"/>
              <w:jc w:val="center"/>
              <w:rPr>
                <w:kern w:val="2"/>
              </w:rPr>
            </w:pPr>
          </w:p>
        </w:tc>
        <w:tc>
          <w:tcPr>
            <w:tcW w:w="992" w:type="dxa"/>
            <w:tcBorders>
              <w:left w:val="single" w:sz="4" w:space="0" w:color="auto"/>
            </w:tcBorders>
          </w:tcPr>
          <w:p w14:paraId="4B413A53" w14:textId="77777777" w:rsidR="0040317D" w:rsidRDefault="0040317D" w:rsidP="00A32980">
            <w:pPr>
              <w:spacing w:line="240" w:lineRule="auto"/>
              <w:ind w:right="-57"/>
              <w:jc w:val="center"/>
              <w:rPr>
                <w:kern w:val="2"/>
              </w:rPr>
            </w:pPr>
          </w:p>
        </w:tc>
      </w:tr>
      <w:tr w:rsidR="0040317D" w:rsidRPr="00411F80" w14:paraId="4D46A5CF" w14:textId="77777777" w:rsidTr="00725CF9">
        <w:trPr>
          <w:trHeight w:val="1040"/>
        </w:trPr>
        <w:tc>
          <w:tcPr>
            <w:tcW w:w="2313" w:type="dxa"/>
          </w:tcPr>
          <w:p w14:paraId="3B18303A" w14:textId="77777777" w:rsidR="0040317D" w:rsidRDefault="0040317D" w:rsidP="00A32980">
            <w:pPr>
              <w:spacing w:line="240" w:lineRule="auto"/>
              <w:rPr>
                <w:kern w:val="2"/>
              </w:rPr>
            </w:pPr>
          </w:p>
        </w:tc>
        <w:tc>
          <w:tcPr>
            <w:tcW w:w="2126" w:type="dxa"/>
          </w:tcPr>
          <w:p w14:paraId="29FEF3A5" w14:textId="77777777" w:rsidR="0040317D" w:rsidRPr="00411F80" w:rsidRDefault="0040317D" w:rsidP="00A32980">
            <w:pPr>
              <w:spacing w:line="240" w:lineRule="auto"/>
              <w:rPr>
                <w:kern w:val="2"/>
              </w:rPr>
            </w:pPr>
          </w:p>
        </w:tc>
        <w:tc>
          <w:tcPr>
            <w:tcW w:w="2551" w:type="dxa"/>
          </w:tcPr>
          <w:p w14:paraId="34D5BADD"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066E736D" w14:textId="77777777" w:rsidR="0040317D" w:rsidRDefault="0040317D" w:rsidP="00A32980">
            <w:pPr>
              <w:spacing w:line="240" w:lineRule="auto"/>
              <w:ind w:right="-57"/>
              <w:jc w:val="center"/>
              <w:rPr>
                <w:kern w:val="2"/>
              </w:rPr>
            </w:pPr>
            <w:r>
              <w:rPr>
                <w:kern w:val="2"/>
              </w:rPr>
              <w:t>0,00</w:t>
            </w:r>
          </w:p>
        </w:tc>
        <w:tc>
          <w:tcPr>
            <w:tcW w:w="993" w:type="dxa"/>
          </w:tcPr>
          <w:p w14:paraId="564EC67B" w14:textId="77777777" w:rsidR="0040317D" w:rsidRDefault="0040317D" w:rsidP="00A32980">
            <w:pPr>
              <w:spacing w:line="240" w:lineRule="auto"/>
              <w:ind w:right="-57"/>
              <w:jc w:val="center"/>
              <w:rPr>
                <w:kern w:val="2"/>
              </w:rPr>
            </w:pPr>
            <w:r>
              <w:rPr>
                <w:kern w:val="2"/>
              </w:rPr>
              <w:t>0,00</w:t>
            </w:r>
          </w:p>
        </w:tc>
        <w:tc>
          <w:tcPr>
            <w:tcW w:w="1134" w:type="dxa"/>
          </w:tcPr>
          <w:p w14:paraId="27214B21"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434C00C9"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55C70A04" w14:textId="77777777" w:rsidR="0040317D" w:rsidRDefault="0040317D" w:rsidP="00A32980">
            <w:pPr>
              <w:spacing w:line="240" w:lineRule="auto"/>
              <w:ind w:right="-57"/>
              <w:jc w:val="center"/>
              <w:rPr>
                <w:kern w:val="2"/>
              </w:rPr>
            </w:pPr>
            <w:r>
              <w:rPr>
                <w:kern w:val="2"/>
              </w:rPr>
              <w:t>0,00</w:t>
            </w:r>
          </w:p>
        </w:tc>
        <w:tc>
          <w:tcPr>
            <w:tcW w:w="1276" w:type="dxa"/>
          </w:tcPr>
          <w:p w14:paraId="4FD823FA"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31E91692"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5613B654" w14:textId="77777777" w:rsidR="0040317D" w:rsidRDefault="0040317D" w:rsidP="00A32980">
            <w:pPr>
              <w:spacing w:line="240" w:lineRule="auto"/>
              <w:ind w:right="-57"/>
              <w:jc w:val="center"/>
              <w:rPr>
                <w:kern w:val="2"/>
              </w:rPr>
            </w:pPr>
            <w:r>
              <w:rPr>
                <w:kern w:val="2"/>
              </w:rPr>
              <w:t>0,00</w:t>
            </w:r>
          </w:p>
        </w:tc>
      </w:tr>
    </w:tbl>
    <w:p w14:paraId="2A53C241" w14:textId="77777777" w:rsidR="00996C84" w:rsidRDefault="00996C84" w:rsidP="00EE1B8F">
      <w:pPr>
        <w:tabs>
          <w:tab w:val="left" w:pos="7050"/>
        </w:tabs>
      </w:pPr>
    </w:p>
    <w:p w14:paraId="6A4FF919" w14:textId="77777777" w:rsidR="00573B23" w:rsidRDefault="00573B23" w:rsidP="00EE1B8F">
      <w:pPr>
        <w:tabs>
          <w:tab w:val="left" w:pos="7050"/>
        </w:tabs>
      </w:pPr>
    </w:p>
    <w:p w14:paraId="19142AD9" w14:textId="77777777" w:rsidR="0087465D" w:rsidRDefault="0087465D" w:rsidP="00EE1B8F">
      <w:pPr>
        <w:tabs>
          <w:tab w:val="left" w:pos="7050"/>
        </w:tabs>
      </w:pPr>
    </w:p>
    <w:p w14:paraId="35BC767D" w14:textId="77777777" w:rsidR="0087465D" w:rsidRDefault="0087465D" w:rsidP="00EE1B8F">
      <w:pPr>
        <w:tabs>
          <w:tab w:val="left" w:pos="7050"/>
        </w:tabs>
      </w:pPr>
    </w:p>
    <w:p w14:paraId="1A1A60F8" w14:textId="77777777" w:rsidR="0087465D" w:rsidRDefault="0087465D" w:rsidP="00EE1B8F">
      <w:pPr>
        <w:tabs>
          <w:tab w:val="left" w:pos="7050"/>
        </w:tabs>
      </w:pPr>
    </w:p>
    <w:p w14:paraId="0106CF7B" w14:textId="77777777" w:rsidR="0087465D" w:rsidRDefault="0087465D" w:rsidP="00EE1B8F">
      <w:pPr>
        <w:tabs>
          <w:tab w:val="left" w:pos="7050"/>
        </w:tabs>
      </w:pPr>
    </w:p>
    <w:p w14:paraId="7D525CCC" w14:textId="77777777" w:rsidR="0087465D" w:rsidRDefault="0087465D" w:rsidP="00EE1B8F">
      <w:pPr>
        <w:tabs>
          <w:tab w:val="left" w:pos="7050"/>
        </w:tabs>
      </w:pPr>
    </w:p>
    <w:p w14:paraId="5BBF0A60" w14:textId="77777777" w:rsidR="0087465D" w:rsidRDefault="0087465D" w:rsidP="00EE1B8F">
      <w:pPr>
        <w:tabs>
          <w:tab w:val="left" w:pos="7050"/>
        </w:tabs>
      </w:pPr>
    </w:p>
    <w:p w14:paraId="4AFDEB74" w14:textId="77777777" w:rsidR="0040317D" w:rsidRDefault="0040317D" w:rsidP="00EE1B8F">
      <w:pPr>
        <w:tabs>
          <w:tab w:val="left" w:pos="7050"/>
        </w:tabs>
      </w:pPr>
    </w:p>
    <w:p w14:paraId="0A3E8E2C" w14:textId="77777777" w:rsidR="0040317D" w:rsidRDefault="0040317D" w:rsidP="00EE1B8F">
      <w:pPr>
        <w:tabs>
          <w:tab w:val="left" w:pos="7050"/>
        </w:tabs>
      </w:pPr>
    </w:p>
    <w:p w14:paraId="1CE0D6F9" w14:textId="77777777" w:rsidR="0040317D" w:rsidRDefault="0040317D" w:rsidP="00EE1B8F">
      <w:pPr>
        <w:tabs>
          <w:tab w:val="left" w:pos="7050"/>
        </w:tabs>
      </w:pPr>
    </w:p>
    <w:p w14:paraId="78A3CFA4" w14:textId="77777777" w:rsidR="0040317D" w:rsidRDefault="0040317D" w:rsidP="00EE1B8F">
      <w:pPr>
        <w:tabs>
          <w:tab w:val="left" w:pos="7050"/>
        </w:tabs>
      </w:pPr>
    </w:p>
    <w:p w14:paraId="3F61C7D4" w14:textId="77777777" w:rsidR="0040317D" w:rsidRDefault="0040317D" w:rsidP="00EE1B8F">
      <w:pPr>
        <w:tabs>
          <w:tab w:val="left" w:pos="7050"/>
        </w:tabs>
      </w:pPr>
    </w:p>
    <w:p w14:paraId="253BF698" w14:textId="77777777" w:rsidR="00573B23" w:rsidRDefault="00573B23" w:rsidP="00EE1B8F">
      <w:pPr>
        <w:tabs>
          <w:tab w:val="left" w:pos="7050"/>
        </w:tabs>
      </w:pPr>
    </w:p>
    <w:p w14:paraId="086FF240" w14:textId="77777777" w:rsidR="00E91D17" w:rsidRDefault="00E91D17" w:rsidP="00EE1B8F">
      <w:pPr>
        <w:tabs>
          <w:tab w:val="left" w:pos="7050"/>
        </w:tabs>
      </w:pPr>
    </w:p>
    <w:p w14:paraId="49AD2A3C"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133A275A" w14:textId="77777777"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14:paraId="39045C39" w14:textId="77777777" w:rsidR="00573B23" w:rsidRPr="00714D05" w:rsidRDefault="00FC27EE" w:rsidP="00573B23">
      <w:pPr>
        <w:autoSpaceDE w:val="0"/>
        <w:autoSpaceDN w:val="0"/>
        <w:adjustRightInd w:val="0"/>
        <w:spacing w:after="0" w:line="240" w:lineRule="auto"/>
        <w:jc w:val="right"/>
        <w:rPr>
          <w:sz w:val="22"/>
          <w:szCs w:val="22"/>
        </w:rPr>
      </w:pPr>
      <w:r>
        <w:rPr>
          <w:sz w:val="22"/>
          <w:szCs w:val="22"/>
        </w:rPr>
        <w:t>Кучеряевского</w:t>
      </w:r>
      <w:r w:rsidR="00573B23" w:rsidRPr="00714D05">
        <w:rPr>
          <w:sz w:val="22"/>
          <w:szCs w:val="22"/>
        </w:rPr>
        <w:t xml:space="preserve"> сельского поселения </w:t>
      </w:r>
    </w:p>
    <w:p w14:paraId="7752B6D8"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14:paraId="3B3D68E4"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FC27EE">
        <w:rPr>
          <w:sz w:val="22"/>
          <w:szCs w:val="22"/>
        </w:rPr>
        <w:t>Кучеряевского</w:t>
      </w:r>
      <w:r w:rsidR="008346B0" w:rsidRPr="008346B0">
        <w:rPr>
          <w:sz w:val="22"/>
          <w:szCs w:val="22"/>
        </w:rPr>
        <w:t xml:space="preserve"> сельского поселения </w:t>
      </w:r>
    </w:p>
    <w:p w14:paraId="3DEDC660" w14:textId="77777777"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14:paraId="65E018A8"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611EBF51" w14:textId="77777777" w:rsidR="00573B23" w:rsidRDefault="00573B23" w:rsidP="00573B23">
      <w:pPr>
        <w:autoSpaceDE w:val="0"/>
        <w:autoSpaceDN w:val="0"/>
        <w:adjustRightInd w:val="0"/>
        <w:spacing w:after="0"/>
        <w:jc w:val="center"/>
        <w:rPr>
          <w:kern w:val="2"/>
          <w:sz w:val="28"/>
          <w:szCs w:val="28"/>
        </w:rPr>
      </w:pPr>
    </w:p>
    <w:p w14:paraId="739E81E8" w14:textId="7FC9372C"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FC27EE">
        <w:rPr>
          <w:sz w:val="28"/>
          <w:szCs w:val="28"/>
        </w:rPr>
        <w:t>Кучеряевского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FC27EE">
        <w:rPr>
          <w:sz w:val="28"/>
          <w:szCs w:val="28"/>
        </w:rPr>
        <w:t>Кучеряевского</w:t>
      </w:r>
      <w:r w:rsidR="008346B0" w:rsidRPr="008346B0">
        <w:rPr>
          <w:sz w:val="28"/>
          <w:szCs w:val="28"/>
        </w:rPr>
        <w:t xml:space="preserve"> сельского поселения </w:t>
      </w:r>
    </w:p>
    <w:p w14:paraId="22EA884F" w14:textId="77777777"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14:paraId="1A7C0F40" w14:textId="1B3E188D"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6A4501">
        <w:rPr>
          <w:sz w:val="28"/>
          <w:szCs w:val="28"/>
          <w:u w:val="single"/>
        </w:rPr>
        <w:t>4</w:t>
      </w:r>
      <w:r w:rsidRPr="00714D05">
        <w:rPr>
          <w:sz w:val="28"/>
          <w:szCs w:val="28"/>
          <w:u w:val="single"/>
        </w:rPr>
        <w:t xml:space="preserve"> год</w:t>
      </w:r>
    </w:p>
    <w:p w14:paraId="2461C7D8" w14:textId="77777777"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084EC876"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563C68C8" w14:textId="77777777" w:rsidR="00573B23" w:rsidRPr="00573B23" w:rsidRDefault="00573B23" w:rsidP="001B4511">
            <w:r w:rsidRPr="00573B23">
              <w:t xml:space="preserve">№ </w:t>
            </w:r>
          </w:p>
          <w:p w14:paraId="668CAD26"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3DDB8B9B"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2A879C5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14:paraId="2F867A92"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55190443"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3BC55448"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1C3F351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3FE53CA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585599F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67000F10" w14:textId="77777777"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14:paraId="3FF3FB15"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516CFCB5"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5D277B2D"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4EAD5BDE"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BAA2A6A"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7A2A0B6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3A03979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14:paraId="36DACEA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03378863"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477E0A9"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05F26AB3" w14:textId="77777777" w:rsidR="00573B23" w:rsidRPr="00573B23" w:rsidRDefault="00573B23" w:rsidP="001B4511">
            <w:pPr>
              <w:rPr>
                <w:kern w:val="2"/>
              </w:rPr>
            </w:pPr>
          </w:p>
        </w:tc>
      </w:tr>
      <w:tr w:rsidR="00573B23" w:rsidRPr="00573B23" w14:paraId="21E4DEFD"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0DF429B4"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6AF09F8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2C23EBC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7919424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591089D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6A84D43F"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04CF583F"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217916D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3D6D370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35CB3A7E"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644B4269"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363FA052"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41F62C07"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1C03D1E6"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FC27EE">
              <w:rPr>
                <w:b/>
              </w:rPr>
              <w:t>Кучеряевского</w:t>
            </w:r>
            <w:r w:rsidR="008346B0" w:rsidRPr="008346B0">
              <w:rPr>
                <w:b/>
              </w:rPr>
              <w:t xml:space="preserve"> сельского поселения </w:t>
            </w:r>
          </w:p>
          <w:p w14:paraId="599837B9" w14:textId="77777777"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14:paraId="3F9EA5E0"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444E4AE8"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FC27EE">
              <w:rPr>
                <w:rFonts w:ascii="Times New Roman" w:hAnsi="Times New Roman" w:cs="Times New Roman"/>
                <w:b/>
                <w:kern w:val="2"/>
              </w:rPr>
              <w:t>Кучеряевского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A9C7988" w14:textId="2017988E"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6A4501">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14:paraId="2FEF0251" w14:textId="08AC8FE0"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6A4501">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14:paraId="7F38A1D5"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FC27EE">
              <w:rPr>
                <w:b/>
              </w:rPr>
              <w:lastRenderedPageBreak/>
              <w:t>Кучеряевка</w:t>
            </w:r>
          </w:p>
        </w:tc>
        <w:tc>
          <w:tcPr>
            <w:tcW w:w="2268" w:type="dxa"/>
            <w:tcBorders>
              <w:top w:val="single" w:sz="4" w:space="0" w:color="auto"/>
              <w:left w:val="single" w:sz="4" w:space="0" w:color="auto"/>
              <w:bottom w:val="single" w:sz="4" w:space="0" w:color="auto"/>
              <w:right w:val="single" w:sz="4" w:space="0" w:color="auto"/>
            </w:tcBorders>
          </w:tcPr>
          <w:p w14:paraId="3AA5625D"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14:paraId="75BB5888"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2F4055F0"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522DADD4"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3D728F75"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6EF6557E"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7B3AA261"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13745AC1" w14:textId="11E74CF9"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481E08">
              <w:rPr>
                <w:rFonts w:ascii="Times New Roman" w:hAnsi="Times New Roman" w:cs="Times New Roman"/>
                <w:b/>
                <w:kern w:val="2"/>
              </w:rPr>
              <w:t>5</w:t>
            </w:r>
            <w:r>
              <w:rPr>
                <w:rFonts w:ascii="Times New Roman" w:hAnsi="Times New Roman" w:cs="Times New Roman"/>
                <w:b/>
                <w:kern w:val="2"/>
              </w:rPr>
              <w:t>0</w:t>
            </w:r>
            <w:r w:rsidR="00481E08">
              <w:rPr>
                <w:rFonts w:ascii="Times New Roman" w:hAnsi="Times New Roman" w:cs="Times New Roman"/>
                <w:b/>
                <w:kern w:val="2"/>
              </w:rPr>
              <w:t>3</w:t>
            </w:r>
            <w:r>
              <w:rPr>
                <w:rFonts w:ascii="Times New Roman" w:hAnsi="Times New Roman" w:cs="Times New Roman"/>
                <w:b/>
                <w:kern w:val="2"/>
              </w:rPr>
              <w:t>0000000000000</w:t>
            </w:r>
          </w:p>
          <w:p w14:paraId="71CA46CC"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14:paraId="780AF226"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14:paraId="56F88753" w14:textId="77777777"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176C6E2C" w14:textId="0F945BC8" w:rsidR="00573B23" w:rsidRPr="00573B23" w:rsidRDefault="008C6001" w:rsidP="001B4511">
            <w:pPr>
              <w:pStyle w:val="ConsPlusCell"/>
              <w:rPr>
                <w:rFonts w:ascii="Times New Roman" w:hAnsi="Times New Roman" w:cs="Times New Roman"/>
                <w:b/>
                <w:kern w:val="2"/>
              </w:rPr>
            </w:pPr>
            <w:r>
              <w:rPr>
                <w:rFonts w:ascii="Times New Roman" w:hAnsi="Times New Roman" w:cs="Times New Roman"/>
                <w:b/>
                <w:kern w:val="2"/>
              </w:rPr>
              <w:lastRenderedPageBreak/>
              <w:t>7771,42</w:t>
            </w:r>
          </w:p>
        </w:tc>
      </w:tr>
      <w:tr w:rsidR="0087465D" w:rsidRPr="00573B23" w14:paraId="6759568D"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508FC991" w14:textId="77777777"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14:paraId="373498B1" w14:textId="77777777"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14:paraId="77D2900B" w14:textId="77777777"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14:paraId="63ECFCB7" w14:textId="77777777"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14:paraId="15A7E91A" w14:textId="77777777"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14:paraId="65A63E25" w14:textId="77777777"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14:paraId="35AAF805" w14:textId="77777777"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14:paraId="7AF9A4D7" w14:textId="77777777"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5635C1D1" w14:textId="77777777" w:rsidR="0087465D" w:rsidRPr="00573B23" w:rsidRDefault="0087465D" w:rsidP="001B4511">
            <w:pPr>
              <w:pStyle w:val="ConsPlusCell"/>
              <w:rPr>
                <w:rFonts w:ascii="Times New Roman" w:hAnsi="Times New Roman" w:cs="Times New Roman"/>
                <w:b/>
                <w:kern w:val="2"/>
              </w:rPr>
            </w:pPr>
          </w:p>
        </w:tc>
      </w:tr>
      <w:tr w:rsidR="00573B23" w:rsidRPr="00573B23" w14:paraId="7D9C285B"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695A4114"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467F7EA5"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242A6CBD"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FC27EE">
              <w:rPr>
                <w:rFonts w:ascii="Times New Roman" w:hAnsi="Times New Roman" w:cs="Times New Roman"/>
                <w:b/>
                <w:bCs/>
                <w:kern w:val="2"/>
              </w:rPr>
              <w:t>Кучеряевского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0A9A5E9D"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F2C593E" w14:textId="77435354"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43687FCE" w14:textId="065C3C44"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1AFBEB56" w14:textId="655699C7"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C27EE">
              <w:t>Кучеряевского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4D80127D"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455233DB" w14:textId="158C0592" w:rsidR="00573B23" w:rsidRPr="00573B23" w:rsidRDefault="008C6001" w:rsidP="001B4511">
            <w:pPr>
              <w:pStyle w:val="ConsPlusCell"/>
              <w:jc w:val="center"/>
              <w:rPr>
                <w:rFonts w:ascii="Times New Roman" w:hAnsi="Times New Roman" w:cs="Times New Roman"/>
                <w:kern w:val="2"/>
              </w:rPr>
            </w:pPr>
            <w:r>
              <w:rPr>
                <w:rFonts w:ascii="Times New Roman" w:hAnsi="Times New Roman" w:cs="Times New Roman"/>
                <w:kern w:val="2"/>
              </w:rPr>
              <w:t>327,38</w:t>
            </w:r>
          </w:p>
        </w:tc>
      </w:tr>
      <w:tr w:rsidR="00082FBD" w:rsidRPr="00573B23" w14:paraId="26F42361" w14:textId="77777777" w:rsidTr="00082FBD">
        <w:trPr>
          <w:trHeight w:val="1455"/>
          <w:jc w:val="center"/>
        </w:trPr>
        <w:tc>
          <w:tcPr>
            <w:tcW w:w="319" w:type="dxa"/>
            <w:tcBorders>
              <w:top w:val="single" w:sz="4" w:space="0" w:color="auto"/>
              <w:left w:val="single" w:sz="4" w:space="0" w:color="auto"/>
              <w:right w:val="single" w:sz="4" w:space="0" w:color="auto"/>
            </w:tcBorders>
          </w:tcPr>
          <w:p w14:paraId="6AC5160E"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25EBFF9D"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69B9EC7F" w14:textId="77777777"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FC27EE">
              <w:rPr>
                <w:kern w:val="2"/>
              </w:rPr>
              <w:t>Кучеряевского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14:paraId="1CB2A266"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0C0CE9DE" w14:textId="31ABF521"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14:paraId="66748FB6" w14:textId="4F42E562"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14:paraId="20BA1D73"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1F088093"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243938EF"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4249DEC6" w14:textId="7F289CF0" w:rsidR="00082FBD" w:rsidRPr="00573B23" w:rsidRDefault="008C6001" w:rsidP="001B4511">
            <w:pPr>
              <w:pStyle w:val="ConsPlusCell"/>
              <w:jc w:val="center"/>
              <w:rPr>
                <w:rFonts w:ascii="Times New Roman" w:hAnsi="Times New Roman" w:cs="Times New Roman"/>
                <w:kern w:val="2"/>
              </w:rPr>
            </w:pPr>
            <w:r>
              <w:rPr>
                <w:rFonts w:ascii="Times New Roman" w:hAnsi="Times New Roman" w:cs="Times New Roman"/>
                <w:kern w:val="2"/>
              </w:rPr>
              <w:t>327,38</w:t>
            </w:r>
          </w:p>
        </w:tc>
      </w:tr>
      <w:tr w:rsidR="00573B23" w:rsidRPr="00573B23" w14:paraId="2CBF7503" w14:textId="77777777"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14:paraId="7EFE04B8"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720807CB"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391FE7D0"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180CF427"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3FF2AA0" w14:textId="1F577E78"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2F130748" w14:textId="3E05CA3D"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080B0FC1" w14:textId="46565ECE"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14:paraId="2B68143D" w14:textId="77777777"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14:paraId="52DD39AE"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BFABA08" w14:textId="3737125D" w:rsidR="00573B23" w:rsidRPr="00573B23" w:rsidRDefault="008C6001" w:rsidP="001B4511">
            <w:pPr>
              <w:jc w:val="center"/>
              <w:rPr>
                <w:kern w:val="2"/>
              </w:rPr>
            </w:pPr>
            <w:r>
              <w:rPr>
                <w:kern w:val="2"/>
              </w:rPr>
              <w:t>10,00</w:t>
            </w:r>
          </w:p>
        </w:tc>
      </w:tr>
      <w:tr w:rsidR="002D19C7" w:rsidRPr="00573B23" w14:paraId="5A5EA15B" w14:textId="77777777" w:rsidTr="00ED27C1">
        <w:trPr>
          <w:trHeight w:val="1301"/>
          <w:jc w:val="center"/>
        </w:trPr>
        <w:tc>
          <w:tcPr>
            <w:tcW w:w="319" w:type="dxa"/>
            <w:tcBorders>
              <w:top w:val="single" w:sz="4" w:space="0" w:color="auto"/>
              <w:left w:val="single" w:sz="4" w:space="0" w:color="auto"/>
              <w:right w:val="single" w:sz="4" w:space="0" w:color="auto"/>
            </w:tcBorders>
          </w:tcPr>
          <w:p w14:paraId="47F8BF18" w14:textId="77777777" w:rsidR="002D19C7" w:rsidRPr="00573B23" w:rsidRDefault="002D19C7" w:rsidP="001B4511"/>
          <w:p w14:paraId="2CC7CEBE" w14:textId="77777777" w:rsidR="002D19C7" w:rsidRPr="00573B23" w:rsidRDefault="002D19C7" w:rsidP="001B4511"/>
          <w:p w14:paraId="08530C65" w14:textId="77777777" w:rsidR="002D19C7" w:rsidRPr="00573B23" w:rsidRDefault="002D19C7" w:rsidP="001B4511"/>
          <w:p w14:paraId="750F2919" w14:textId="77777777" w:rsidR="002D19C7" w:rsidRPr="00573B23" w:rsidRDefault="002D19C7" w:rsidP="001B4511"/>
          <w:p w14:paraId="61A89CF1" w14:textId="77777777" w:rsidR="002D19C7" w:rsidRPr="00573B23" w:rsidRDefault="002D19C7" w:rsidP="001B4511"/>
          <w:p w14:paraId="1C99A2F1"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4D0CC5C7"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14:paraId="7E0C2F0B"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3475AB56"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13AE347" w14:textId="64773127"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14:paraId="6B2DD6E2" w14:textId="2A421C27"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14:paraId="58998FDD"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1631038E"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71621222" w14:textId="7853788D" w:rsidR="00FC2920" w:rsidRPr="00573B23" w:rsidRDefault="008C6001" w:rsidP="0087465D">
            <w:pPr>
              <w:jc w:val="center"/>
              <w:rPr>
                <w:kern w:val="2"/>
              </w:rPr>
            </w:pPr>
            <w:r>
              <w:rPr>
                <w:kern w:val="2"/>
              </w:rPr>
              <w:t>9,00</w:t>
            </w:r>
          </w:p>
        </w:tc>
      </w:tr>
      <w:tr w:rsidR="005362EF" w:rsidRPr="00573B23" w14:paraId="1EE725AD" w14:textId="77777777" w:rsidTr="00ED27C1">
        <w:trPr>
          <w:trHeight w:val="1270"/>
          <w:jc w:val="center"/>
        </w:trPr>
        <w:tc>
          <w:tcPr>
            <w:tcW w:w="319" w:type="dxa"/>
            <w:tcBorders>
              <w:top w:val="single" w:sz="4" w:space="0" w:color="auto"/>
              <w:left w:val="single" w:sz="4" w:space="0" w:color="auto"/>
              <w:right w:val="single" w:sz="4" w:space="0" w:color="auto"/>
            </w:tcBorders>
          </w:tcPr>
          <w:p w14:paraId="7B60F566"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51B345FC"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6590BF2B"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7D02C0AA"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DA6371C" w14:textId="1822810A"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14:paraId="1C9D2908" w14:textId="373F46E9"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14:paraId="543BD51F"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166BEF77" w14:textId="77777777" w:rsidR="005362EF" w:rsidRDefault="005362EF" w:rsidP="001B4511">
            <w:pPr>
              <w:jc w:val="both"/>
              <w:rPr>
                <w:kern w:val="2"/>
              </w:rPr>
            </w:pPr>
            <w:r>
              <w:rPr>
                <w:kern w:val="2"/>
              </w:rPr>
              <w:t>914</w:t>
            </w:r>
            <w:r w:rsidR="004A2259">
              <w:rPr>
                <w:kern w:val="2"/>
              </w:rPr>
              <w:t>04120000000000000</w:t>
            </w:r>
          </w:p>
          <w:p w14:paraId="45CE5C9B"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655D802A" w14:textId="77777777" w:rsidR="008346B0" w:rsidRDefault="008346B0" w:rsidP="00D1136C">
            <w:pPr>
              <w:jc w:val="center"/>
              <w:rPr>
                <w:kern w:val="2"/>
              </w:rPr>
            </w:pPr>
          </w:p>
          <w:p w14:paraId="18C37EE0" w14:textId="045735D4" w:rsidR="008C6001" w:rsidRDefault="008C6001" w:rsidP="00D1136C">
            <w:pPr>
              <w:jc w:val="center"/>
              <w:rPr>
                <w:kern w:val="2"/>
              </w:rPr>
            </w:pPr>
            <w:r>
              <w:rPr>
                <w:kern w:val="2"/>
              </w:rPr>
              <w:t>1,00</w:t>
            </w:r>
          </w:p>
        </w:tc>
      </w:tr>
      <w:tr w:rsidR="005362EF" w:rsidRPr="00573B23" w14:paraId="71F50451"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249D3092"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3D5D18E5"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3790EA73"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4D7F0EC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1E66A955" w14:textId="5B8DF1B4"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637AEED4" w14:textId="620CFD43"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7E2929C2"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0C33E327"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D9E0365" w14:textId="73EB6A42" w:rsidR="005362EF" w:rsidRPr="00573B23" w:rsidRDefault="008C6001" w:rsidP="001B4511">
            <w:pPr>
              <w:jc w:val="center"/>
              <w:rPr>
                <w:kern w:val="2"/>
              </w:rPr>
            </w:pPr>
            <w:r>
              <w:rPr>
                <w:kern w:val="2"/>
              </w:rPr>
              <w:t>463,00</w:t>
            </w:r>
          </w:p>
        </w:tc>
      </w:tr>
      <w:tr w:rsidR="005362EF" w:rsidRPr="00573B23" w14:paraId="0F17B72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FB39454"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74E52EE"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62D023F7"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66009AB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03C2C1B" w14:textId="3185495D"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5F74E88A" w14:textId="29D7491D"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2309E315"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4D595426" w14:textId="6ABCE846" w:rsidR="005362EF" w:rsidRPr="00573B23" w:rsidRDefault="008C6001" w:rsidP="001B4511">
            <w:pPr>
              <w:jc w:val="both"/>
              <w:rPr>
                <w:kern w:val="2"/>
              </w:rPr>
            </w:pPr>
            <w:r>
              <w:rPr>
                <w:kern w:val="2"/>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6FE267E" w14:textId="2028A7E9" w:rsidR="005362EF" w:rsidRPr="00573B23" w:rsidRDefault="008C6001" w:rsidP="001B4511">
            <w:pPr>
              <w:jc w:val="center"/>
              <w:rPr>
                <w:kern w:val="2"/>
              </w:rPr>
            </w:pPr>
            <w:r>
              <w:rPr>
                <w:kern w:val="2"/>
              </w:rPr>
              <w:t>463,00</w:t>
            </w:r>
          </w:p>
        </w:tc>
      </w:tr>
      <w:tr w:rsidR="005362EF" w:rsidRPr="00573B23" w14:paraId="07D0FDBE"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BDACF28"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3449DF8A"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111178D8"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6655A36C"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E6B65D5" w14:textId="3D88D926"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792EA964" w14:textId="733973F2"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0E255BD7"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4A40F9FB"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9C2F8D6" w14:textId="40DE0FA6" w:rsidR="005362EF" w:rsidRPr="00573B23" w:rsidRDefault="008C6001" w:rsidP="005362EF">
            <w:pPr>
              <w:jc w:val="center"/>
              <w:rPr>
                <w:kern w:val="2"/>
              </w:rPr>
            </w:pPr>
            <w:r>
              <w:rPr>
                <w:kern w:val="2"/>
              </w:rPr>
              <w:t>6876,04</w:t>
            </w:r>
          </w:p>
        </w:tc>
      </w:tr>
      <w:tr w:rsidR="005362EF" w:rsidRPr="00573B23" w14:paraId="74A6C064"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77A306E3"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44C1A64"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369D45C5"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4A8A6F6E"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BE1B923" w14:textId="77375BED"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5D8835F3" w14:textId="0C044D96"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4D8A9AF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5968FBCE"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B90FF81" w14:textId="38511243" w:rsidR="005C41AA" w:rsidRPr="00573B23" w:rsidRDefault="008C6001" w:rsidP="001B4511">
            <w:pPr>
              <w:jc w:val="center"/>
              <w:rPr>
                <w:kern w:val="2"/>
              </w:rPr>
            </w:pPr>
            <w:r>
              <w:rPr>
                <w:kern w:val="2"/>
              </w:rPr>
              <w:t>7</w:t>
            </w:r>
            <w:r w:rsidR="00D20868">
              <w:rPr>
                <w:kern w:val="2"/>
              </w:rPr>
              <w:t>44,34</w:t>
            </w:r>
          </w:p>
        </w:tc>
      </w:tr>
      <w:tr w:rsidR="00082FBD" w:rsidRPr="00573B23" w14:paraId="35BA8B09"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3C2FB5F0"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0D638A89"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3EC67526" w14:textId="77777777"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5E89024D"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92A3976" w14:textId="1E8B3BC0"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73EB3683" w14:textId="6D69DA51"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219726D8"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3EB9EBA2" w14:textId="19F7828B" w:rsidR="00FA67BF" w:rsidRDefault="00FA67BF" w:rsidP="001B4511">
            <w:pPr>
              <w:jc w:val="both"/>
              <w:rPr>
                <w:kern w:val="2"/>
              </w:rPr>
            </w:pPr>
            <w:r>
              <w:rPr>
                <w:kern w:val="2"/>
              </w:rPr>
              <w:t>9140</w:t>
            </w:r>
            <w:r w:rsidR="003064C0">
              <w:rPr>
                <w:kern w:val="2"/>
              </w:rPr>
              <w:t>503</w:t>
            </w:r>
            <w:r>
              <w:rPr>
                <w:kern w:val="2"/>
              </w:rPr>
              <w:t>0000000000000</w:t>
            </w:r>
          </w:p>
          <w:p w14:paraId="7D918468"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29192D3" w14:textId="406D2987" w:rsidR="00082FBD" w:rsidRDefault="008C6001" w:rsidP="001B4511">
            <w:pPr>
              <w:jc w:val="center"/>
              <w:rPr>
                <w:kern w:val="2"/>
              </w:rPr>
            </w:pPr>
            <w:r>
              <w:rPr>
                <w:kern w:val="2"/>
              </w:rPr>
              <w:t>15,00</w:t>
            </w:r>
          </w:p>
        </w:tc>
      </w:tr>
      <w:tr w:rsidR="005362EF" w:rsidRPr="00573B23" w14:paraId="344A2919" w14:textId="77777777"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14:paraId="50749EB4"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24F92F57"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0699EF2E"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5A7971A1"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00916FE" w14:textId="20ACC13A"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77C3B828" w14:textId="5371C068"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2A7CC4FB"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0F9D8869"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986D29A" w14:textId="44A52162" w:rsidR="005362EF" w:rsidRPr="00573B23" w:rsidRDefault="008C6001" w:rsidP="001B4511">
            <w:pPr>
              <w:jc w:val="center"/>
              <w:rPr>
                <w:kern w:val="2"/>
              </w:rPr>
            </w:pPr>
            <w:r>
              <w:rPr>
                <w:kern w:val="2"/>
              </w:rPr>
              <w:t>6116,70</w:t>
            </w:r>
          </w:p>
        </w:tc>
      </w:tr>
      <w:tr w:rsidR="005362EF" w:rsidRPr="00573B23" w14:paraId="0D0FD214"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C17850B"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D57AC1F"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3772F2C9"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4FD8D479"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C5BFC6D" w14:textId="255B74EB"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7FEFAC99" w14:textId="7E5EA584"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28BD62F8"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048A8177"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0955CA4" w14:textId="0D8B11AE" w:rsidR="005362EF" w:rsidRPr="00573B23" w:rsidRDefault="008C6001" w:rsidP="001B4511">
            <w:pPr>
              <w:jc w:val="center"/>
              <w:rPr>
                <w:kern w:val="2"/>
              </w:rPr>
            </w:pPr>
            <w:r>
              <w:rPr>
                <w:kern w:val="2"/>
              </w:rPr>
              <w:t>0</w:t>
            </w:r>
          </w:p>
        </w:tc>
      </w:tr>
      <w:tr w:rsidR="005362EF" w:rsidRPr="00573B23" w14:paraId="0D10A2E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2FAFC38"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61AAB799"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6D525ED1"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0C0C69E5"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347344E" w14:textId="353660D9"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6DAE846D" w14:textId="44690FAC"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5B1B3F9C"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3F6420CF"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F4B7691" w14:textId="2B3202AD" w:rsidR="005362EF" w:rsidRPr="00573B23" w:rsidRDefault="008C6001" w:rsidP="001B4511">
            <w:pPr>
              <w:jc w:val="center"/>
              <w:rPr>
                <w:kern w:val="2"/>
              </w:rPr>
            </w:pPr>
            <w:r>
              <w:rPr>
                <w:kern w:val="2"/>
              </w:rPr>
              <w:t>0</w:t>
            </w:r>
          </w:p>
        </w:tc>
      </w:tr>
      <w:tr w:rsidR="00F62327" w:rsidRPr="00573B23" w14:paraId="3EE3F56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246F028"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0677FFC2"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449B650E"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1880B10A"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1C149624" w14:textId="08488C33"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5CD09DD2" w14:textId="78D0532E"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4A436AB6"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1761B7C3"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AD3800B" w14:textId="535C7AF0" w:rsidR="00F62327" w:rsidRDefault="008C6001" w:rsidP="001B4511">
            <w:pPr>
              <w:jc w:val="center"/>
              <w:rPr>
                <w:kern w:val="2"/>
              </w:rPr>
            </w:pPr>
            <w:r>
              <w:rPr>
                <w:kern w:val="2"/>
              </w:rPr>
              <w:t>95,00</w:t>
            </w:r>
          </w:p>
        </w:tc>
      </w:tr>
      <w:tr w:rsidR="00F62327" w:rsidRPr="00573B23" w14:paraId="32C6A83D"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4A4AF864"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3927EB19"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4B72DE98"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10D2561F"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03EA220" w14:textId="7A07BA84"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2DDE8EAD" w14:textId="1A908A6D"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4E144FCC"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7C4633DA"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C401DDE" w14:textId="3041E61E" w:rsidR="00F62327" w:rsidRDefault="008C6001" w:rsidP="001B4511">
            <w:pPr>
              <w:jc w:val="center"/>
              <w:rPr>
                <w:kern w:val="2"/>
              </w:rPr>
            </w:pPr>
            <w:r>
              <w:rPr>
                <w:kern w:val="2"/>
              </w:rPr>
              <w:t>95,00</w:t>
            </w:r>
          </w:p>
        </w:tc>
      </w:tr>
      <w:tr w:rsidR="00EC6599" w:rsidRPr="00573B23" w14:paraId="1451CD1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A30F6CB"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137879EE"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0FEA4B13"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2A4EC071"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2A396CCB"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80F74FE" w14:textId="25CD0C75"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8C600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04083EE5" w14:textId="79BE1C54"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8C600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4B618C2A"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784B1134"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2DFF1F2" w14:textId="0D51C977" w:rsidR="00EC6599" w:rsidRDefault="008C6001" w:rsidP="001B4511">
            <w:pPr>
              <w:jc w:val="center"/>
              <w:rPr>
                <w:kern w:val="2"/>
              </w:rPr>
            </w:pPr>
            <w:r>
              <w:rPr>
                <w:kern w:val="2"/>
              </w:rPr>
              <w:t>0</w:t>
            </w:r>
          </w:p>
        </w:tc>
      </w:tr>
    </w:tbl>
    <w:p w14:paraId="213504A2" w14:textId="77777777" w:rsidR="00573B23" w:rsidRDefault="00573B23" w:rsidP="00367AA1">
      <w:pPr>
        <w:autoSpaceDE w:val="0"/>
        <w:autoSpaceDN w:val="0"/>
        <w:adjustRightInd w:val="0"/>
      </w:pPr>
    </w:p>
    <w:sectPr w:rsidR="00573B23" w:rsidSect="00392CB4">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93222967">
    <w:abstractNumId w:val="0"/>
  </w:num>
  <w:num w:numId="2" w16cid:durableId="605043151">
    <w:abstractNumId w:val="2"/>
  </w:num>
  <w:num w:numId="3" w16cid:durableId="283583000">
    <w:abstractNumId w:val="3"/>
  </w:num>
  <w:num w:numId="4" w16cid:durableId="1135369535">
    <w:abstractNumId w:val="4"/>
  </w:num>
  <w:num w:numId="5" w16cid:durableId="1573806331">
    <w:abstractNumId w:val="5"/>
  </w:num>
  <w:num w:numId="6" w16cid:durableId="1155032841">
    <w:abstractNumId w:val="6"/>
  </w:num>
  <w:num w:numId="7" w16cid:durableId="1736395864">
    <w:abstractNumId w:val="7"/>
  </w:num>
  <w:num w:numId="8" w16cid:durableId="1190293110">
    <w:abstractNumId w:val="8"/>
  </w:num>
  <w:num w:numId="9" w16cid:durableId="2052993385">
    <w:abstractNumId w:val="10"/>
  </w:num>
  <w:num w:numId="10" w16cid:durableId="685519443">
    <w:abstractNumId w:val="12"/>
  </w:num>
  <w:num w:numId="11" w16cid:durableId="387850630">
    <w:abstractNumId w:val="15"/>
    <w:lvlOverride w:ilvl="0">
      <w:startOverride w:val="1"/>
    </w:lvlOverride>
  </w:num>
  <w:num w:numId="12" w16cid:durableId="1132598418">
    <w:abstractNumId w:val="13"/>
  </w:num>
  <w:num w:numId="13" w16cid:durableId="2080857449">
    <w:abstractNumId w:val="18"/>
  </w:num>
  <w:num w:numId="14" w16cid:durableId="1332369491">
    <w:abstractNumId w:val="16"/>
  </w:num>
  <w:num w:numId="15" w16cid:durableId="1524397818">
    <w:abstractNumId w:val="9"/>
  </w:num>
  <w:num w:numId="16" w16cid:durableId="320085097">
    <w:abstractNumId w:val="11"/>
  </w:num>
  <w:num w:numId="17" w16cid:durableId="1552156317">
    <w:abstractNumId w:val="19"/>
  </w:num>
  <w:num w:numId="18" w16cid:durableId="619578238">
    <w:abstractNumId w:val="1"/>
  </w:num>
  <w:num w:numId="19" w16cid:durableId="757288232">
    <w:abstractNumId w:val="14"/>
  </w:num>
  <w:num w:numId="20" w16cid:durableId="603225785">
    <w:abstractNumId w:val="17"/>
  </w:num>
  <w:num w:numId="21" w16cid:durableId="43682747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8077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16cid:durableId="570191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33E71"/>
    <w:rsid w:val="00003660"/>
    <w:rsid w:val="00007142"/>
    <w:rsid w:val="00010C79"/>
    <w:rsid w:val="00011ADF"/>
    <w:rsid w:val="000308FC"/>
    <w:rsid w:val="00034481"/>
    <w:rsid w:val="000346FA"/>
    <w:rsid w:val="000372D1"/>
    <w:rsid w:val="00037FFA"/>
    <w:rsid w:val="000419C5"/>
    <w:rsid w:val="00042ECF"/>
    <w:rsid w:val="000432E3"/>
    <w:rsid w:val="00043A1D"/>
    <w:rsid w:val="0005326E"/>
    <w:rsid w:val="00054520"/>
    <w:rsid w:val="00054E1A"/>
    <w:rsid w:val="000564BA"/>
    <w:rsid w:val="00062E52"/>
    <w:rsid w:val="00066BFF"/>
    <w:rsid w:val="000671E2"/>
    <w:rsid w:val="0007186A"/>
    <w:rsid w:val="00082FBD"/>
    <w:rsid w:val="0008499F"/>
    <w:rsid w:val="00084FD6"/>
    <w:rsid w:val="00094058"/>
    <w:rsid w:val="00096A35"/>
    <w:rsid w:val="000A4017"/>
    <w:rsid w:val="000A5641"/>
    <w:rsid w:val="000A5946"/>
    <w:rsid w:val="000A5ECB"/>
    <w:rsid w:val="000B0EAD"/>
    <w:rsid w:val="000B3ACB"/>
    <w:rsid w:val="000C0F15"/>
    <w:rsid w:val="000C17D8"/>
    <w:rsid w:val="000C55C8"/>
    <w:rsid w:val="000C610D"/>
    <w:rsid w:val="000D6580"/>
    <w:rsid w:val="000E3E1F"/>
    <w:rsid w:val="000F2A73"/>
    <w:rsid w:val="000F3F3A"/>
    <w:rsid w:val="000F46C3"/>
    <w:rsid w:val="00100853"/>
    <w:rsid w:val="00101C8A"/>
    <w:rsid w:val="00103A19"/>
    <w:rsid w:val="00106423"/>
    <w:rsid w:val="001146D2"/>
    <w:rsid w:val="00121C1B"/>
    <w:rsid w:val="00125646"/>
    <w:rsid w:val="00126970"/>
    <w:rsid w:val="00127A60"/>
    <w:rsid w:val="00130A5A"/>
    <w:rsid w:val="0014024B"/>
    <w:rsid w:val="0014227C"/>
    <w:rsid w:val="001446E4"/>
    <w:rsid w:val="00147581"/>
    <w:rsid w:val="00163C86"/>
    <w:rsid w:val="001660D9"/>
    <w:rsid w:val="0017568E"/>
    <w:rsid w:val="00176FC0"/>
    <w:rsid w:val="00183627"/>
    <w:rsid w:val="0018448B"/>
    <w:rsid w:val="0018688B"/>
    <w:rsid w:val="001963DB"/>
    <w:rsid w:val="001A2005"/>
    <w:rsid w:val="001B4511"/>
    <w:rsid w:val="001C78D4"/>
    <w:rsid w:val="001D50CA"/>
    <w:rsid w:val="001E3C7F"/>
    <w:rsid w:val="001F0AD7"/>
    <w:rsid w:val="001F12AF"/>
    <w:rsid w:val="001F20A3"/>
    <w:rsid w:val="00201DDC"/>
    <w:rsid w:val="00205E17"/>
    <w:rsid w:val="00210F65"/>
    <w:rsid w:val="00211C7F"/>
    <w:rsid w:val="002121B5"/>
    <w:rsid w:val="00230072"/>
    <w:rsid w:val="002366B2"/>
    <w:rsid w:val="00266103"/>
    <w:rsid w:val="00271A32"/>
    <w:rsid w:val="00277EAB"/>
    <w:rsid w:val="00281DB3"/>
    <w:rsid w:val="00291C25"/>
    <w:rsid w:val="00293E69"/>
    <w:rsid w:val="002A1ABF"/>
    <w:rsid w:val="002A44B4"/>
    <w:rsid w:val="002B7AC8"/>
    <w:rsid w:val="002C3CC6"/>
    <w:rsid w:val="002C4588"/>
    <w:rsid w:val="002D19C7"/>
    <w:rsid w:val="002D70B1"/>
    <w:rsid w:val="002E60D0"/>
    <w:rsid w:val="002F0B1D"/>
    <w:rsid w:val="003064C0"/>
    <w:rsid w:val="00316C46"/>
    <w:rsid w:val="00335A04"/>
    <w:rsid w:val="00343F1F"/>
    <w:rsid w:val="00345DFA"/>
    <w:rsid w:val="003477C7"/>
    <w:rsid w:val="00352FF7"/>
    <w:rsid w:val="003532A8"/>
    <w:rsid w:val="00363D99"/>
    <w:rsid w:val="00365BBF"/>
    <w:rsid w:val="00367AA1"/>
    <w:rsid w:val="00383A41"/>
    <w:rsid w:val="003874E0"/>
    <w:rsid w:val="00391EC9"/>
    <w:rsid w:val="00391F12"/>
    <w:rsid w:val="00392CB4"/>
    <w:rsid w:val="00392D5A"/>
    <w:rsid w:val="00393935"/>
    <w:rsid w:val="00394988"/>
    <w:rsid w:val="00395F99"/>
    <w:rsid w:val="0039683C"/>
    <w:rsid w:val="003A2CD5"/>
    <w:rsid w:val="003A5DE4"/>
    <w:rsid w:val="003A65F6"/>
    <w:rsid w:val="003B2532"/>
    <w:rsid w:val="003B48CB"/>
    <w:rsid w:val="003E5216"/>
    <w:rsid w:val="003F5F35"/>
    <w:rsid w:val="003F77B7"/>
    <w:rsid w:val="004004DC"/>
    <w:rsid w:val="0040317D"/>
    <w:rsid w:val="0040435B"/>
    <w:rsid w:val="00406F84"/>
    <w:rsid w:val="00411F80"/>
    <w:rsid w:val="00416FD9"/>
    <w:rsid w:val="00430AEE"/>
    <w:rsid w:val="00432915"/>
    <w:rsid w:val="00442316"/>
    <w:rsid w:val="00463CF1"/>
    <w:rsid w:val="004663DB"/>
    <w:rsid w:val="004666BC"/>
    <w:rsid w:val="00470036"/>
    <w:rsid w:val="00481E08"/>
    <w:rsid w:val="00484D33"/>
    <w:rsid w:val="0049563C"/>
    <w:rsid w:val="004A2259"/>
    <w:rsid w:val="004A4D5C"/>
    <w:rsid w:val="004B3D1F"/>
    <w:rsid w:val="004B623F"/>
    <w:rsid w:val="004C6C58"/>
    <w:rsid w:val="004D548E"/>
    <w:rsid w:val="004D6F7A"/>
    <w:rsid w:val="004E404F"/>
    <w:rsid w:val="004E6D0F"/>
    <w:rsid w:val="004F2B74"/>
    <w:rsid w:val="00503BD4"/>
    <w:rsid w:val="00504D60"/>
    <w:rsid w:val="0051057F"/>
    <w:rsid w:val="005123D1"/>
    <w:rsid w:val="00530D1C"/>
    <w:rsid w:val="005362EF"/>
    <w:rsid w:val="005626B7"/>
    <w:rsid w:val="00572E48"/>
    <w:rsid w:val="005730C1"/>
    <w:rsid w:val="00573B23"/>
    <w:rsid w:val="00576F87"/>
    <w:rsid w:val="00577079"/>
    <w:rsid w:val="00584DFA"/>
    <w:rsid w:val="00586D9F"/>
    <w:rsid w:val="00595E41"/>
    <w:rsid w:val="005A5A00"/>
    <w:rsid w:val="005B6E24"/>
    <w:rsid w:val="005C41AA"/>
    <w:rsid w:val="005D01E0"/>
    <w:rsid w:val="005E5451"/>
    <w:rsid w:val="005F4F0E"/>
    <w:rsid w:val="005F6013"/>
    <w:rsid w:val="00600BB2"/>
    <w:rsid w:val="00622260"/>
    <w:rsid w:val="00626781"/>
    <w:rsid w:val="00630545"/>
    <w:rsid w:val="006351EE"/>
    <w:rsid w:val="006436C0"/>
    <w:rsid w:val="00646486"/>
    <w:rsid w:val="006501A9"/>
    <w:rsid w:val="006510C8"/>
    <w:rsid w:val="00652AD7"/>
    <w:rsid w:val="00655C7F"/>
    <w:rsid w:val="006723D1"/>
    <w:rsid w:val="006770A2"/>
    <w:rsid w:val="006938D2"/>
    <w:rsid w:val="006A4501"/>
    <w:rsid w:val="006A5C94"/>
    <w:rsid w:val="006B028E"/>
    <w:rsid w:val="006C27CD"/>
    <w:rsid w:val="006D07E9"/>
    <w:rsid w:val="006D1328"/>
    <w:rsid w:val="006D5D33"/>
    <w:rsid w:val="006E1914"/>
    <w:rsid w:val="006E3E39"/>
    <w:rsid w:val="00700393"/>
    <w:rsid w:val="00705F6B"/>
    <w:rsid w:val="00711BC4"/>
    <w:rsid w:val="00714338"/>
    <w:rsid w:val="00725CF9"/>
    <w:rsid w:val="00726E7D"/>
    <w:rsid w:val="0074726B"/>
    <w:rsid w:val="007473DC"/>
    <w:rsid w:val="00750249"/>
    <w:rsid w:val="0075057E"/>
    <w:rsid w:val="00750E08"/>
    <w:rsid w:val="00753A90"/>
    <w:rsid w:val="00763498"/>
    <w:rsid w:val="00781824"/>
    <w:rsid w:val="00786E83"/>
    <w:rsid w:val="007B08A4"/>
    <w:rsid w:val="007B4154"/>
    <w:rsid w:val="007B58EE"/>
    <w:rsid w:val="007E77D0"/>
    <w:rsid w:val="007F06B2"/>
    <w:rsid w:val="007F166D"/>
    <w:rsid w:val="007F2A6A"/>
    <w:rsid w:val="007F6DC6"/>
    <w:rsid w:val="00803AA8"/>
    <w:rsid w:val="00811FFF"/>
    <w:rsid w:val="00821A0D"/>
    <w:rsid w:val="00821E14"/>
    <w:rsid w:val="008346B0"/>
    <w:rsid w:val="0083640F"/>
    <w:rsid w:val="00836E98"/>
    <w:rsid w:val="0083721D"/>
    <w:rsid w:val="00837229"/>
    <w:rsid w:val="00846139"/>
    <w:rsid w:val="00863388"/>
    <w:rsid w:val="008668D5"/>
    <w:rsid w:val="0087465D"/>
    <w:rsid w:val="008B02A5"/>
    <w:rsid w:val="008B0329"/>
    <w:rsid w:val="008B03D1"/>
    <w:rsid w:val="008B20B5"/>
    <w:rsid w:val="008B7616"/>
    <w:rsid w:val="008C0372"/>
    <w:rsid w:val="008C3307"/>
    <w:rsid w:val="008C3958"/>
    <w:rsid w:val="008C6001"/>
    <w:rsid w:val="008C6EC1"/>
    <w:rsid w:val="008D17E6"/>
    <w:rsid w:val="008E17BD"/>
    <w:rsid w:val="008E2329"/>
    <w:rsid w:val="008E2B8E"/>
    <w:rsid w:val="008E3DA7"/>
    <w:rsid w:val="008E43D1"/>
    <w:rsid w:val="008F01FF"/>
    <w:rsid w:val="008F25E4"/>
    <w:rsid w:val="008F6636"/>
    <w:rsid w:val="00905D44"/>
    <w:rsid w:val="00936EFB"/>
    <w:rsid w:val="00943B60"/>
    <w:rsid w:val="00960DD5"/>
    <w:rsid w:val="00971154"/>
    <w:rsid w:val="0097176E"/>
    <w:rsid w:val="0097339B"/>
    <w:rsid w:val="009765B0"/>
    <w:rsid w:val="00976CEC"/>
    <w:rsid w:val="009774E9"/>
    <w:rsid w:val="0098481E"/>
    <w:rsid w:val="00991F2F"/>
    <w:rsid w:val="009922F5"/>
    <w:rsid w:val="0099492F"/>
    <w:rsid w:val="00995022"/>
    <w:rsid w:val="00996C84"/>
    <w:rsid w:val="009A16D0"/>
    <w:rsid w:val="009A3062"/>
    <w:rsid w:val="009A4971"/>
    <w:rsid w:val="009B6289"/>
    <w:rsid w:val="009B6F60"/>
    <w:rsid w:val="009C7E52"/>
    <w:rsid w:val="009D131A"/>
    <w:rsid w:val="009D1543"/>
    <w:rsid w:val="009D29D1"/>
    <w:rsid w:val="009F2C14"/>
    <w:rsid w:val="00A06D91"/>
    <w:rsid w:val="00A0758A"/>
    <w:rsid w:val="00A1103F"/>
    <w:rsid w:val="00A13E63"/>
    <w:rsid w:val="00A14316"/>
    <w:rsid w:val="00A157D1"/>
    <w:rsid w:val="00A24523"/>
    <w:rsid w:val="00A32980"/>
    <w:rsid w:val="00A37247"/>
    <w:rsid w:val="00A41CBC"/>
    <w:rsid w:val="00A54123"/>
    <w:rsid w:val="00A629D9"/>
    <w:rsid w:val="00A653BF"/>
    <w:rsid w:val="00A664C5"/>
    <w:rsid w:val="00A7756D"/>
    <w:rsid w:val="00A80474"/>
    <w:rsid w:val="00A82E54"/>
    <w:rsid w:val="00AA3457"/>
    <w:rsid w:val="00AB1A1D"/>
    <w:rsid w:val="00AB486D"/>
    <w:rsid w:val="00AC25D5"/>
    <w:rsid w:val="00AC38B1"/>
    <w:rsid w:val="00AD3070"/>
    <w:rsid w:val="00AE4E01"/>
    <w:rsid w:val="00AE4EFD"/>
    <w:rsid w:val="00AF27AE"/>
    <w:rsid w:val="00B028D1"/>
    <w:rsid w:val="00B24702"/>
    <w:rsid w:val="00B36BF9"/>
    <w:rsid w:val="00B6173D"/>
    <w:rsid w:val="00B62974"/>
    <w:rsid w:val="00B638B5"/>
    <w:rsid w:val="00B6623B"/>
    <w:rsid w:val="00B70012"/>
    <w:rsid w:val="00B71130"/>
    <w:rsid w:val="00B776B0"/>
    <w:rsid w:val="00B95781"/>
    <w:rsid w:val="00B95EB6"/>
    <w:rsid w:val="00B97C4A"/>
    <w:rsid w:val="00BA23B0"/>
    <w:rsid w:val="00BA786E"/>
    <w:rsid w:val="00BC0461"/>
    <w:rsid w:val="00BC1FE8"/>
    <w:rsid w:val="00BC2561"/>
    <w:rsid w:val="00BD788D"/>
    <w:rsid w:val="00BF4409"/>
    <w:rsid w:val="00BF455C"/>
    <w:rsid w:val="00C00CA4"/>
    <w:rsid w:val="00C03268"/>
    <w:rsid w:val="00C04449"/>
    <w:rsid w:val="00C07E75"/>
    <w:rsid w:val="00C10DEF"/>
    <w:rsid w:val="00C16DB5"/>
    <w:rsid w:val="00C17A64"/>
    <w:rsid w:val="00C2383C"/>
    <w:rsid w:val="00C23893"/>
    <w:rsid w:val="00C250A7"/>
    <w:rsid w:val="00C26AEA"/>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4507"/>
    <w:rsid w:val="00C865FD"/>
    <w:rsid w:val="00C869FD"/>
    <w:rsid w:val="00C90A50"/>
    <w:rsid w:val="00C950AC"/>
    <w:rsid w:val="00C95BCE"/>
    <w:rsid w:val="00C97E31"/>
    <w:rsid w:val="00CA4C34"/>
    <w:rsid w:val="00CB0713"/>
    <w:rsid w:val="00CB5186"/>
    <w:rsid w:val="00CB71BB"/>
    <w:rsid w:val="00CB78B2"/>
    <w:rsid w:val="00CB7C1A"/>
    <w:rsid w:val="00CC4488"/>
    <w:rsid w:val="00CD3C91"/>
    <w:rsid w:val="00CD412B"/>
    <w:rsid w:val="00CE3094"/>
    <w:rsid w:val="00CE4FDE"/>
    <w:rsid w:val="00CE5D31"/>
    <w:rsid w:val="00CF2EF1"/>
    <w:rsid w:val="00CF7838"/>
    <w:rsid w:val="00D1136C"/>
    <w:rsid w:val="00D11A70"/>
    <w:rsid w:val="00D15E83"/>
    <w:rsid w:val="00D201CD"/>
    <w:rsid w:val="00D20868"/>
    <w:rsid w:val="00D21EC0"/>
    <w:rsid w:val="00D3198E"/>
    <w:rsid w:val="00D4731D"/>
    <w:rsid w:val="00D51C8C"/>
    <w:rsid w:val="00D53F8F"/>
    <w:rsid w:val="00D560C9"/>
    <w:rsid w:val="00D56380"/>
    <w:rsid w:val="00D76DA3"/>
    <w:rsid w:val="00D93B8A"/>
    <w:rsid w:val="00DB14CB"/>
    <w:rsid w:val="00DB30A8"/>
    <w:rsid w:val="00DB4408"/>
    <w:rsid w:val="00DD03D2"/>
    <w:rsid w:val="00DD22CA"/>
    <w:rsid w:val="00DD2C02"/>
    <w:rsid w:val="00DD623A"/>
    <w:rsid w:val="00DE67DA"/>
    <w:rsid w:val="00E10687"/>
    <w:rsid w:val="00E16A3B"/>
    <w:rsid w:val="00E23CA8"/>
    <w:rsid w:val="00E31805"/>
    <w:rsid w:val="00E45843"/>
    <w:rsid w:val="00E6020C"/>
    <w:rsid w:val="00E62AB0"/>
    <w:rsid w:val="00E743BF"/>
    <w:rsid w:val="00E816B9"/>
    <w:rsid w:val="00E8750B"/>
    <w:rsid w:val="00E91D17"/>
    <w:rsid w:val="00EA2919"/>
    <w:rsid w:val="00EA72FF"/>
    <w:rsid w:val="00EA7460"/>
    <w:rsid w:val="00EB060F"/>
    <w:rsid w:val="00EB642C"/>
    <w:rsid w:val="00EC3CAF"/>
    <w:rsid w:val="00EC6599"/>
    <w:rsid w:val="00ED082C"/>
    <w:rsid w:val="00ED27C1"/>
    <w:rsid w:val="00ED63DF"/>
    <w:rsid w:val="00EE1B8F"/>
    <w:rsid w:val="00EE505B"/>
    <w:rsid w:val="00EE6373"/>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76FA0"/>
    <w:rsid w:val="00FA67BF"/>
    <w:rsid w:val="00FB040B"/>
    <w:rsid w:val="00FB4145"/>
    <w:rsid w:val="00FC27EE"/>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F5033"/>
  <w15:docId w15:val="{31145C59-98B5-445C-ACA9-0BD0137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uiPriority w:val="99"/>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8CE5-31FF-4FFF-8BAB-D028AA55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1</Pages>
  <Words>11957</Words>
  <Characters>68157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admin</cp:lastModifiedBy>
  <cp:revision>147</cp:revision>
  <cp:lastPrinted>2022-10-07T09:59:00Z</cp:lastPrinted>
  <dcterms:created xsi:type="dcterms:W3CDTF">2013-11-02T19:14:00Z</dcterms:created>
  <dcterms:modified xsi:type="dcterms:W3CDTF">2024-03-01T06:27:00Z</dcterms:modified>
</cp:coreProperties>
</file>