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8129A" w:rsidRDefault="00BA3818" w:rsidP="005C094B">
      <w:pPr>
        <w:pStyle w:val="ac"/>
        <w:ind w:firstLine="709"/>
        <w:jc w:val="center"/>
        <w:rPr>
          <w:b/>
          <w:i/>
          <w:sz w:val="36"/>
          <w:szCs w:val="36"/>
        </w:rPr>
      </w:pPr>
      <w:r w:rsidRPr="00B8129A">
        <w:rPr>
          <w:b/>
          <w:i/>
          <w:sz w:val="36"/>
          <w:szCs w:val="36"/>
        </w:rPr>
        <w:t>Администрация</w:t>
      </w:r>
    </w:p>
    <w:p w:rsidR="00BA3818" w:rsidRPr="00B8129A" w:rsidRDefault="00B8129A" w:rsidP="005C094B">
      <w:pPr>
        <w:pStyle w:val="ac"/>
        <w:ind w:firstLine="709"/>
        <w:jc w:val="center"/>
        <w:rPr>
          <w:b/>
          <w:i/>
          <w:sz w:val="36"/>
          <w:szCs w:val="36"/>
        </w:rPr>
      </w:pPr>
      <w:r>
        <w:rPr>
          <w:b/>
          <w:i/>
          <w:sz w:val="36"/>
          <w:szCs w:val="36"/>
        </w:rPr>
        <w:t>Кучеряевского</w:t>
      </w:r>
      <w:r w:rsidR="00BA3818" w:rsidRPr="00B8129A">
        <w:rPr>
          <w:b/>
          <w:i/>
          <w:sz w:val="36"/>
          <w:szCs w:val="36"/>
        </w:rPr>
        <w:t xml:space="preserve"> сельского поселения</w:t>
      </w:r>
    </w:p>
    <w:p w:rsidR="00BA3818" w:rsidRPr="00B8129A" w:rsidRDefault="00BA3818" w:rsidP="005C094B">
      <w:pPr>
        <w:pStyle w:val="ac"/>
        <w:ind w:firstLine="709"/>
        <w:jc w:val="center"/>
        <w:rPr>
          <w:b/>
          <w:i/>
          <w:sz w:val="36"/>
          <w:szCs w:val="36"/>
        </w:rPr>
      </w:pPr>
      <w:r w:rsidRPr="00B8129A">
        <w:rPr>
          <w:b/>
          <w:i/>
          <w:sz w:val="36"/>
          <w:szCs w:val="36"/>
        </w:rPr>
        <w:t>Бутурлиновского муниципального района</w:t>
      </w:r>
    </w:p>
    <w:p w:rsidR="00BA3818" w:rsidRPr="00B8129A" w:rsidRDefault="00BA3818" w:rsidP="005C094B">
      <w:pPr>
        <w:pStyle w:val="ac"/>
        <w:ind w:firstLine="709"/>
        <w:jc w:val="center"/>
        <w:rPr>
          <w:b/>
          <w:i/>
          <w:sz w:val="36"/>
          <w:szCs w:val="36"/>
        </w:rPr>
      </w:pPr>
      <w:r w:rsidRPr="00B8129A">
        <w:rPr>
          <w:b/>
          <w:i/>
          <w:sz w:val="36"/>
          <w:szCs w:val="36"/>
        </w:rPr>
        <w:t>Воронежской области</w:t>
      </w:r>
    </w:p>
    <w:p w:rsidR="00BA3818" w:rsidRPr="00B8129A" w:rsidRDefault="00BA3818" w:rsidP="005C094B">
      <w:pPr>
        <w:pStyle w:val="ac"/>
        <w:ind w:firstLine="709"/>
        <w:jc w:val="center"/>
        <w:rPr>
          <w:b/>
          <w:i/>
          <w:sz w:val="36"/>
          <w:szCs w:val="36"/>
        </w:rPr>
      </w:pPr>
    </w:p>
    <w:p w:rsidR="00BA3818" w:rsidRPr="00B8129A" w:rsidRDefault="00BA3818" w:rsidP="005C094B">
      <w:pPr>
        <w:pStyle w:val="ac"/>
        <w:ind w:firstLine="709"/>
        <w:jc w:val="center"/>
        <w:rPr>
          <w:b/>
          <w:sz w:val="36"/>
          <w:szCs w:val="36"/>
        </w:rPr>
      </w:pPr>
      <w:r w:rsidRPr="00B8129A">
        <w:rPr>
          <w:b/>
          <w:sz w:val="36"/>
          <w:szCs w:val="36"/>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B8129A" w:rsidRDefault="00B8129A" w:rsidP="00B8129A">
      <w:pPr>
        <w:pStyle w:val="13"/>
        <w:jc w:val="both"/>
        <w:rPr>
          <w:rFonts w:ascii="Times New Roman" w:hAnsi="Times New Roman"/>
          <w:b/>
          <w:sz w:val="28"/>
          <w:szCs w:val="28"/>
        </w:rPr>
      </w:pPr>
      <w:r>
        <w:rPr>
          <w:rFonts w:ascii="Times New Roman" w:hAnsi="Times New Roman"/>
          <w:b/>
          <w:sz w:val="28"/>
          <w:szCs w:val="28"/>
        </w:rPr>
        <w:t>от 30 ноября 2023 года № 66</w:t>
      </w:r>
    </w:p>
    <w:p w:rsidR="00BA3818" w:rsidRPr="005C094B" w:rsidRDefault="00B8129A" w:rsidP="00B8129A">
      <w:pPr>
        <w:pStyle w:val="13"/>
        <w:jc w:val="both"/>
        <w:rPr>
          <w:rFonts w:ascii="Times New Roman" w:hAnsi="Times New Roman"/>
          <w:sz w:val="28"/>
          <w:szCs w:val="28"/>
        </w:rPr>
      </w:pPr>
      <w:r>
        <w:rPr>
          <w:rFonts w:ascii="Times New Roman" w:hAnsi="Times New Roman"/>
          <w:sz w:val="28"/>
          <w:szCs w:val="28"/>
        </w:rPr>
        <w:t xml:space="preserve">    с. Кучеряевка</w:t>
      </w:r>
    </w:p>
    <w:p w:rsidR="00BA3818" w:rsidRPr="005C094B" w:rsidRDefault="00BA3818" w:rsidP="00341DEE">
      <w:pPr>
        <w:pStyle w:val="Title"/>
        <w:spacing w:before="0" w:after="0"/>
        <w:ind w:right="4252"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00B8129A">
        <w:rPr>
          <w:rFonts w:ascii="Times New Roman" w:hAnsi="Times New Roman" w:cs="Times New Roman"/>
          <w:sz w:val="28"/>
          <w:szCs w:val="28"/>
        </w:rPr>
        <w:t>» на территории Кучеряевского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8129A">
        <w:rPr>
          <w:rFonts w:ascii="Times New Roman" w:hAnsi="Times New Roman" w:cs="Times New Roman"/>
          <w:sz w:val="28"/>
          <w:szCs w:val="28"/>
        </w:rPr>
        <w:t>, Уставом Кучеряевского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w:t>
      </w:r>
      <w:r w:rsidR="00B8129A">
        <w:rPr>
          <w:rFonts w:ascii="Times New Roman" w:hAnsi="Times New Roman" w:cs="Times New Roman"/>
          <w:sz w:val="28"/>
          <w:szCs w:val="28"/>
        </w:rPr>
        <w:t>и администрация Кучеряевского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5C094B">
      <w:pPr>
        <w:pStyle w:val="ac"/>
        <w:widowControl w:val="0"/>
        <w:tabs>
          <w:tab w:val="left" w:pos="0"/>
        </w:tabs>
        <w:autoSpaceDE w:val="0"/>
        <w:autoSpaceDN w:val="0"/>
        <w:adjustRightInd w:val="0"/>
        <w:ind w:firstLine="709"/>
        <w:jc w:val="both"/>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00B8129A">
        <w:rPr>
          <w:rFonts w:ascii="Times New Roman" w:hAnsi="Times New Roman" w:cs="Times New Roman"/>
          <w:sz w:val="28"/>
          <w:szCs w:val="28"/>
        </w:rPr>
        <w:t>» на территории Кучеряевского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8F525F"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2. Признать утратившими силу следующие постановлени</w:t>
      </w:r>
      <w:r w:rsidR="00B8129A">
        <w:rPr>
          <w:rFonts w:ascii="Times New Roman" w:hAnsi="Times New Roman" w:cs="Times New Roman"/>
          <w:sz w:val="28"/>
          <w:szCs w:val="28"/>
        </w:rPr>
        <w:t>я администрации Кучеряевского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B193D" w:rsidRPr="00BB193D" w:rsidRDefault="008F525F" w:rsidP="00BB193D">
      <w:pPr>
        <w:pStyle w:val="NumberAndDate"/>
        <w:jc w:val="both"/>
        <w:rPr>
          <w:rFonts w:ascii="Times New Roman" w:hAnsi="Times New Roman" w:cs="Times New Roman"/>
          <w:sz w:val="28"/>
          <w:szCs w:val="28"/>
          <w:lang w:eastAsia="ar-SA"/>
        </w:rPr>
      </w:pPr>
      <w:r w:rsidRPr="00BB193D">
        <w:rPr>
          <w:rFonts w:ascii="Times New Roman" w:hAnsi="Times New Roman" w:cs="Times New Roman"/>
          <w:sz w:val="28"/>
          <w:szCs w:val="28"/>
        </w:rPr>
        <w:lastRenderedPageBreak/>
        <w:t xml:space="preserve">- </w:t>
      </w:r>
      <w:r w:rsidR="00BB193D" w:rsidRPr="00BB193D">
        <w:rPr>
          <w:rFonts w:ascii="Times New Roman" w:hAnsi="Times New Roman" w:cs="Times New Roman"/>
          <w:sz w:val="28"/>
          <w:szCs w:val="28"/>
        </w:rPr>
        <w:t>от 28.12.2015 г. «</w:t>
      </w:r>
      <w:r w:rsidR="00BB193D" w:rsidRPr="00BB193D">
        <w:rPr>
          <w:rFonts w:ascii="Times New Roman" w:hAnsi="Times New Roman" w:cs="Times New Roman"/>
          <w:sz w:val="28"/>
          <w:szCs w:val="28"/>
          <w:lang w:eastAsia="ar-SA"/>
        </w:rPr>
        <w:t xml:space="preserve">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w:t>
      </w:r>
      <w:r w:rsidR="00BB193D" w:rsidRPr="00BB193D">
        <w:rPr>
          <w:rFonts w:ascii="Times New Roman" w:hAnsi="Times New Roman" w:cs="Times New Roman"/>
          <w:sz w:val="28"/>
          <w:szCs w:val="28"/>
        </w:rPr>
        <w:t>«</w:t>
      </w:r>
      <w:r w:rsidR="00BB193D" w:rsidRPr="00BB193D">
        <w:rPr>
          <w:rFonts w:ascii="Times New Roman" w:hAnsi="Times New Roman" w:cs="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B193D" w:rsidRPr="00BB193D">
        <w:rPr>
          <w:rFonts w:ascii="Times New Roman" w:hAnsi="Times New Roman" w:cs="Times New Roman"/>
          <w:sz w:val="28"/>
          <w:szCs w:val="28"/>
        </w:rPr>
        <w:t>»</w:t>
      </w:r>
    </w:p>
    <w:p w:rsidR="00BB193D" w:rsidRDefault="00BB193D" w:rsidP="00BB193D">
      <w:pPr>
        <w:jc w:val="both"/>
        <w:rPr>
          <w:rFonts w:ascii="Times New Roman" w:hAnsi="Times New Roman" w:cs="Times New Roman"/>
          <w:bCs/>
          <w:sz w:val="28"/>
          <w:szCs w:val="28"/>
        </w:rPr>
      </w:pPr>
      <w:r>
        <w:rPr>
          <w:rFonts w:ascii="Times New Roman" w:hAnsi="Times New Roman" w:cs="Times New Roman"/>
          <w:sz w:val="28"/>
          <w:szCs w:val="28"/>
        </w:rPr>
        <w:t>-</w:t>
      </w:r>
      <w:r w:rsidR="00751C18">
        <w:rPr>
          <w:rFonts w:ascii="Times New Roman" w:hAnsi="Times New Roman" w:cs="Times New Roman"/>
          <w:sz w:val="28"/>
          <w:szCs w:val="28"/>
        </w:rPr>
        <w:t xml:space="preserve"> от 01.09.2016 г. № 78</w:t>
      </w:r>
      <w:r>
        <w:rPr>
          <w:rFonts w:ascii="Times New Roman" w:hAnsi="Times New Roman" w:cs="Times New Roman"/>
          <w:sz w:val="28"/>
          <w:szCs w:val="28"/>
        </w:rPr>
        <w:t xml:space="preserve"> </w:t>
      </w:r>
      <w:r w:rsidR="00751C18">
        <w:rPr>
          <w:rFonts w:ascii="Times New Roman" w:hAnsi="Times New Roman" w:cs="Times New Roman"/>
          <w:sz w:val="28"/>
          <w:szCs w:val="28"/>
        </w:rPr>
        <w:t>«</w:t>
      </w:r>
      <w:r w:rsidRPr="00BB193D">
        <w:rPr>
          <w:rFonts w:ascii="Times New Roman" w:hAnsi="Times New Roman" w:cs="Times New Roman"/>
          <w:sz w:val="28"/>
          <w:szCs w:val="28"/>
        </w:rPr>
        <w:t>О внесении изменений в постановление администрации Кучеряевского сельского поселения Бутурлиновского муниципального района Воронежской области от 28.12.2015</w:t>
      </w:r>
      <w:r>
        <w:rPr>
          <w:rFonts w:ascii="Times New Roman" w:hAnsi="Times New Roman" w:cs="Times New Roman"/>
          <w:sz w:val="28"/>
          <w:szCs w:val="28"/>
        </w:rPr>
        <w:t xml:space="preserve"> </w:t>
      </w:r>
      <w:r w:rsidRPr="00BB193D">
        <w:rPr>
          <w:rFonts w:ascii="Times New Roman" w:hAnsi="Times New Roman" w:cs="Times New Roman"/>
          <w:sz w:val="28"/>
          <w:szCs w:val="28"/>
        </w:rPr>
        <w:t>г. № 79 «</w:t>
      </w:r>
      <w:r w:rsidRPr="00BB193D">
        <w:rPr>
          <w:rFonts w:ascii="Times New Roman" w:hAnsi="Times New Roman" w:cs="Times New Roman"/>
          <w:bCs/>
          <w:sz w:val="28"/>
          <w:szCs w:val="28"/>
        </w:rPr>
        <w:t>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w:t>
      </w:r>
      <w:r w:rsidRPr="00BB193D">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BB193D">
        <w:rPr>
          <w:rFonts w:ascii="Times New Roman" w:hAnsi="Times New Roman" w:cs="Times New Roman"/>
          <w:bCs/>
          <w:sz w:val="28"/>
          <w:szCs w:val="28"/>
        </w:rPr>
        <w:t>»</w:t>
      </w:r>
    </w:p>
    <w:p w:rsidR="00BB193D" w:rsidRPr="00751C18" w:rsidRDefault="00BB193D" w:rsidP="00BB193D">
      <w:pPr>
        <w:jc w:val="both"/>
        <w:rPr>
          <w:rFonts w:ascii="Times New Roman" w:hAnsi="Times New Roman" w:cs="Times New Roman"/>
          <w:sz w:val="28"/>
          <w:szCs w:val="28"/>
        </w:rPr>
      </w:pPr>
      <w:r>
        <w:rPr>
          <w:rFonts w:ascii="Times New Roman" w:hAnsi="Times New Roman" w:cs="Times New Roman"/>
          <w:bCs/>
          <w:sz w:val="28"/>
          <w:szCs w:val="28"/>
        </w:rPr>
        <w:t xml:space="preserve">- </w:t>
      </w:r>
      <w:r w:rsidR="00751C18">
        <w:rPr>
          <w:rFonts w:ascii="Times New Roman" w:hAnsi="Times New Roman" w:cs="Times New Roman"/>
          <w:bCs/>
          <w:sz w:val="28"/>
          <w:szCs w:val="28"/>
        </w:rPr>
        <w:t xml:space="preserve"> от 24.02.2016 г. № 11 «</w:t>
      </w:r>
      <w:r w:rsidRPr="00751C18">
        <w:rPr>
          <w:rFonts w:ascii="Times New Roman" w:hAnsi="Times New Roman" w:cs="Times New Roman"/>
          <w:sz w:val="28"/>
          <w:szCs w:val="28"/>
        </w:rPr>
        <w:t>О внесении изменений в постановление администрации Кучеряевского сельского поселения Бутурлиновского муниципального района Воронежской области от 28.12.2015 г. № 79 «</w:t>
      </w:r>
      <w:r w:rsidRPr="00751C18">
        <w:rPr>
          <w:rFonts w:ascii="Times New Roman" w:hAnsi="Times New Roman" w:cs="Times New Roman"/>
          <w:bCs/>
          <w:sz w:val="28"/>
          <w:szCs w:val="28"/>
        </w:rPr>
        <w:t>Об утверждении административного регламента администрации Кучеряевского сельского поселения Бутурлиновского муниципального района Воронежской области по предоставлению муниципальной услуги «</w:t>
      </w:r>
      <w:r w:rsidRPr="00751C18">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51C18">
        <w:rPr>
          <w:rFonts w:ascii="Times New Roman" w:hAnsi="Times New Roman" w:cs="Times New Roman"/>
          <w:bCs/>
          <w:sz w:val="28"/>
          <w:szCs w:val="28"/>
        </w:rPr>
        <w:t>»</w:t>
      </w:r>
    </w:p>
    <w:p w:rsidR="008F525F" w:rsidRPr="00751C18" w:rsidRDefault="008F525F" w:rsidP="00BB193D">
      <w:pPr>
        <w:jc w:val="both"/>
        <w:rPr>
          <w:rFonts w:ascii="Times New Roman" w:hAnsi="Times New Roman" w:cs="Times New Roman"/>
          <w:sz w:val="28"/>
          <w:szCs w:val="28"/>
        </w:rPr>
      </w:pP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5C094B">
      <w:pPr>
        <w:ind w:firstLine="709"/>
        <w:jc w:val="both"/>
        <w:rPr>
          <w:rFonts w:ascii="Times New Roman" w:hAnsi="Times New Roman" w:cs="Times New Roman"/>
          <w:sz w:val="28"/>
          <w:szCs w:val="28"/>
        </w:rPr>
      </w:pPr>
    </w:p>
    <w:p w:rsidR="00B8129A" w:rsidRDefault="00B8129A" w:rsidP="005C094B">
      <w:pPr>
        <w:ind w:firstLine="709"/>
        <w:jc w:val="both"/>
        <w:rPr>
          <w:rFonts w:ascii="Times New Roman" w:hAnsi="Times New Roman" w:cs="Times New Roman"/>
          <w:sz w:val="28"/>
          <w:szCs w:val="28"/>
        </w:rPr>
      </w:pPr>
    </w:p>
    <w:p w:rsidR="00B8129A" w:rsidRDefault="00B8129A" w:rsidP="005C094B">
      <w:pPr>
        <w:ind w:firstLine="709"/>
        <w:jc w:val="both"/>
        <w:rPr>
          <w:rFonts w:ascii="Times New Roman" w:hAnsi="Times New Roman" w:cs="Times New Roman"/>
          <w:sz w:val="28"/>
          <w:szCs w:val="28"/>
        </w:rPr>
      </w:pPr>
    </w:p>
    <w:p w:rsidR="00B8129A" w:rsidRPr="005C094B" w:rsidRDefault="00B8129A" w:rsidP="005C094B">
      <w:pPr>
        <w:ind w:firstLine="709"/>
        <w:jc w:val="both"/>
        <w:rPr>
          <w:rFonts w:ascii="Times New Roman" w:hAnsi="Times New Roman" w:cs="Times New Roman"/>
          <w:sz w:val="28"/>
          <w:szCs w:val="28"/>
        </w:rPr>
      </w:pPr>
    </w:p>
    <w:p w:rsidR="00BA3818" w:rsidRPr="005C094B" w:rsidRDefault="00B8129A" w:rsidP="005C094B">
      <w:pPr>
        <w:ind w:firstLine="709"/>
        <w:jc w:val="both"/>
        <w:rPr>
          <w:rFonts w:ascii="Times New Roman" w:hAnsi="Times New Roman" w:cs="Times New Roman"/>
          <w:sz w:val="28"/>
          <w:szCs w:val="28"/>
        </w:rPr>
      </w:pPr>
      <w:r>
        <w:rPr>
          <w:rFonts w:ascii="Times New Roman" w:hAnsi="Times New Roman" w:cs="Times New Roman"/>
          <w:sz w:val="28"/>
          <w:szCs w:val="28"/>
        </w:rPr>
        <w:t>Глава Кучеряевского сельского поселения                                  Л.М. Гуренко</w:t>
      </w: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B8129A" w:rsidP="005C094B">
      <w:pPr>
        <w:ind w:left="5103"/>
        <w:jc w:val="both"/>
        <w:rPr>
          <w:rFonts w:ascii="Times New Roman" w:hAnsi="Times New Roman" w:cs="Times New Roman"/>
          <w:sz w:val="28"/>
          <w:szCs w:val="28"/>
        </w:rPr>
      </w:pPr>
      <w:r>
        <w:rPr>
          <w:rFonts w:ascii="Times New Roman" w:hAnsi="Times New Roman" w:cs="Times New Roman"/>
          <w:sz w:val="28"/>
          <w:szCs w:val="28"/>
        </w:rPr>
        <w:t>Кучеряевского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8129A" w:rsidP="005C094B">
      <w:pPr>
        <w:ind w:left="5103"/>
        <w:jc w:val="both"/>
        <w:rPr>
          <w:rFonts w:ascii="Times New Roman" w:hAnsi="Times New Roman" w:cs="Times New Roman"/>
          <w:sz w:val="28"/>
          <w:szCs w:val="28"/>
        </w:rPr>
      </w:pPr>
      <w:r>
        <w:rPr>
          <w:rFonts w:ascii="Times New Roman" w:hAnsi="Times New Roman" w:cs="Times New Roman"/>
          <w:sz w:val="28"/>
          <w:szCs w:val="28"/>
        </w:rPr>
        <w:t>от 30 ноября 2023 г. № 66</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B8129A">
      <w:pPr>
        <w:pStyle w:val="90"/>
        <w:shd w:val="clear" w:color="auto" w:fill="auto"/>
        <w:spacing w:after="0" w:line="240" w:lineRule="auto"/>
        <w:ind w:firstLine="709"/>
        <w:jc w:val="center"/>
        <w:rPr>
          <w:i w:val="0"/>
          <w:sz w:val="28"/>
          <w:szCs w:val="28"/>
        </w:rPr>
      </w:pPr>
      <w:r w:rsidRPr="005C094B">
        <w:rPr>
          <w:i w:val="0"/>
          <w:sz w:val="28"/>
          <w:szCs w:val="28"/>
        </w:rPr>
        <w:t>Административный регламент</w:t>
      </w:r>
    </w:p>
    <w:p w:rsidR="00BA3818" w:rsidRPr="005C094B" w:rsidRDefault="00BA3818" w:rsidP="00B8129A">
      <w:pPr>
        <w:pStyle w:val="90"/>
        <w:shd w:val="clear" w:color="auto" w:fill="auto"/>
        <w:spacing w:after="0" w:line="240" w:lineRule="auto"/>
        <w:ind w:firstLine="709"/>
        <w:jc w:val="center"/>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B8129A">
        <w:rPr>
          <w:i w:val="0"/>
          <w:sz w:val="28"/>
          <w:szCs w:val="28"/>
        </w:rPr>
        <w:t>Кучеряевского</w:t>
      </w:r>
      <w:r w:rsidRPr="005C094B">
        <w:rPr>
          <w:sz w:val="28"/>
          <w:szCs w:val="28"/>
        </w:rPr>
        <w:t xml:space="preserve"> </w:t>
      </w:r>
      <w:r w:rsidRPr="005C094B">
        <w:rPr>
          <w:i w:val="0"/>
          <w:sz w:val="28"/>
          <w:szCs w:val="28"/>
        </w:rPr>
        <w:t>сельского поселения Бутурлиновского муниципального района</w:t>
      </w:r>
      <w:r w:rsidR="00341DEE">
        <w:rPr>
          <w:i w:val="0"/>
          <w:sz w:val="28"/>
          <w:szCs w:val="28"/>
        </w:rPr>
        <w:t xml:space="preserve"> </w:t>
      </w:r>
      <w:r w:rsidRPr="005C094B">
        <w:rPr>
          <w:i w:val="0"/>
          <w:sz w:val="28"/>
          <w:szCs w:val="28"/>
        </w:rPr>
        <w:t>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8129A">
        <w:rPr>
          <w:rFonts w:ascii="Times New Roman" w:hAnsi="Times New Roman" w:cs="Times New Roman"/>
          <w:sz w:val="28"/>
          <w:szCs w:val="28"/>
        </w:rPr>
        <w:t>Кучеряевского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B8129A">
        <w:rPr>
          <w:rFonts w:ascii="Times New Roman" w:hAnsi="Times New Roman" w:cs="Times New Roman"/>
          <w:sz w:val="28"/>
          <w:szCs w:val="28"/>
        </w:rPr>
        <w:t>Кучеряевского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341DEE" w:rsidRDefault="005C094B" w:rsidP="00341DEE">
      <w:pPr>
        <w:pStyle w:val="90"/>
        <w:numPr>
          <w:ilvl w:val="0"/>
          <w:numId w:val="26"/>
        </w:numPr>
        <w:shd w:val="clear" w:color="auto" w:fill="auto"/>
        <w:tabs>
          <w:tab w:val="left" w:pos="0"/>
        </w:tabs>
        <w:spacing w:after="0" w:line="240" w:lineRule="auto"/>
        <w:rPr>
          <w:b/>
          <w:i w:val="0"/>
          <w:sz w:val="28"/>
          <w:szCs w:val="28"/>
        </w:rPr>
      </w:pPr>
      <w:r w:rsidRPr="003D2ABB">
        <w:rPr>
          <w:b/>
          <w:i w:val="0"/>
          <w:sz w:val="28"/>
          <w:szCs w:val="28"/>
        </w:rPr>
        <w:t>Круг заявителей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w:t>
      </w:r>
      <w:r w:rsidRPr="005C094B">
        <w:rPr>
          <w:rFonts w:ascii="Times New Roman" w:hAnsi="Times New Roman" w:cs="Times New Roman"/>
          <w:sz w:val="28"/>
          <w:szCs w:val="28"/>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341DEE" w:rsidRDefault="00B8129A" w:rsidP="00341DEE">
      <w:pPr>
        <w:pStyle w:val="90"/>
        <w:shd w:val="clear" w:color="auto" w:fill="auto"/>
        <w:tabs>
          <w:tab w:val="left" w:pos="0"/>
          <w:tab w:val="left" w:pos="1143"/>
        </w:tabs>
        <w:spacing w:after="0" w:line="240" w:lineRule="auto"/>
        <w:ind w:firstLine="0"/>
        <w:rPr>
          <w:b/>
          <w:i w:val="0"/>
          <w:sz w:val="28"/>
          <w:szCs w:val="28"/>
        </w:rPr>
      </w:pPr>
      <w:r w:rsidRPr="003D2ABB">
        <w:rPr>
          <w:b/>
          <w:i w:val="0"/>
          <w:sz w:val="28"/>
          <w:szCs w:val="28"/>
        </w:rPr>
        <w:t xml:space="preserve">3 </w:t>
      </w:r>
      <w:r w:rsidR="005C094B" w:rsidRPr="003D2ABB">
        <w:rPr>
          <w:b/>
          <w:i w:val="0"/>
          <w:sz w:val="28"/>
          <w:szCs w:val="28"/>
        </w:rPr>
        <w:t>Требования к порядку информирования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8129A">
        <w:rPr>
          <w:rFonts w:ascii="Times New Roman" w:hAnsi="Times New Roman" w:cs="Times New Roman"/>
          <w:sz w:val="28"/>
          <w:szCs w:val="28"/>
        </w:rPr>
        <w:t>Кучеряевского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w:t>
      </w:r>
      <w:r w:rsidRPr="005C094B">
        <w:rPr>
          <w:rFonts w:ascii="Times New Roman" w:hAnsi="Times New Roman" w:cs="Times New Roman"/>
          <w:sz w:val="28"/>
          <w:szCs w:val="28"/>
        </w:rPr>
        <w:lastRenderedPageBreak/>
        <w:t>Администрация) или в МФЦ.</w:t>
      </w:r>
    </w:p>
    <w:p w:rsidR="00B8129A" w:rsidRPr="00BB3740" w:rsidRDefault="005C094B" w:rsidP="00B8129A">
      <w:pPr>
        <w:pStyle w:val="25"/>
        <w:shd w:val="clear" w:color="auto" w:fill="auto"/>
        <w:tabs>
          <w:tab w:val="left" w:pos="1288"/>
        </w:tabs>
        <w:spacing w:before="0" w:after="0" w:line="240" w:lineRule="auto"/>
        <w:ind w:firstLine="0"/>
        <w:rPr>
          <w:sz w:val="28"/>
          <w:szCs w:val="28"/>
        </w:rPr>
      </w:pPr>
      <w:r w:rsidRPr="005C094B">
        <w:rPr>
          <w:sz w:val="28"/>
          <w:szCs w:val="28"/>
        </w:rPr>
        <w:t xml:space="preserve">3.2. На официальном </w:t>
      </w:r>
      <w:r w:rsidR="00B8129A" w:rsidRPr="00BB3740">
        <w:rPr>
          <w:sz w:val="28"/>
          <w:szCs w:val="28"/>
        </w:rPr>
        <w:t xml:space="preserve">сайте Администрации Кучеряевского сельского поселения (https://kucheryaevskoe-r20.gosweb.gosuslugi.ru)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B8129A" w:rsidRPr="00BB3740">
        <w:rPr>
          <w:sz w:val="28"/>
          <w:szCs w:val="28"/>
          <w:lang w:val="en-US"/>
        </w:rPr>
        <w:t>www</w:t>
      </w:r>
      <w:r w:rsidR="00B8129A" w:rsidRPr="00BB3740">
        <w:rPr>
          <w:sz w:val="28"/>
          <w:szCs w:val="28"/>
        </w:rPr>
        <w:t>.</w:t>
      </w:r>
      <w:r w:rsidR="00B8129A" w:rsidRPr="00BB3740">
        <w:rPr>
          <w:sz w:val="28"/>
          <w:szCs w:val="28"/>
          <w:lang w:val="en-US"/>
        </w:rPr>
        <w:t>gosuslugi</w:t>
      </w:r>
      <w:r w:rsidR="00B8129A" w:rsidRPr="00BB3740">
        <w:rPr>
          <w:sz w:val="28"/>
          <w:szCs w:val="28"/>
        </w:rPr>
        <w:t>.</w:t>
      </w:r>
      <w:r w:rsidR="00B8129A" w:rsidRPr="00BB3740">
        <w:rPr>
          <w:sz w:val="28"/>
          <w:szCs w:val="28"/>
          <w:lang w:val="en-US"/>
        </w:rPr>
        <w:t>ru</w:t>
      </w:r>
      <w:r w:rsidR="00B8129A" w:rsidRPr="00BB3740">
        <w:rPr>
          <w:sz w:val="28"/>
          <w:szCs w:val="28"/>
        </w:rPr>
        <w:t xml:space="preserve"> (далее – Единый портал, ЕПГУ), на Портале Воронежской области по адресу </w:t>
      </w:r>
      <w:hyperlink r:id="rId9" w:history="1">
        <w:r w:rsidR="00B8129A" w:rsidRPr="00BB3740">
          <w:rPr>
            <w:rStyle w:val="ae"/>
            <w:rFonts w:eastAsiaTheme="minorHAnsi"/>
            <w:sz w:val="28"/>
            <w:szCs w:val="28"/>
          </w:rPr>
          <w:t>www.govvrn.ru</w:t>
        </w:r>
      </w:hyperlink>
      <w:r w:rsidR="00B8129A" w:rsidRPr="00BB3740">
        <w:rPr>
          <w:sz w:val="28"/>
          <w:szCs w:val="28"/>
        </w:rPr>
        <w:t xml:space="preserve"> </w:t>
      </w:r>
      <w:r w:rsidR="00B8129A" w:rsidRPr="00BB3740">
        <w:rPr>
          <w:rFonts w:eastAsiaTheme="minorHAnsi"/>
          <w:sz w:val="28"/>
          <w:szCs w:val="28"/>
        </w:rPr>
        <w:t xml:space="preserve">(далее – региональный портал, РПГУ) </w:t>
      </w:r>
      <w:r w:rsidR="00B8129A" w:rsidRPr="00BB3740">
        <w:rPr>
          <w:sz w:val="28"/>
          <w:szCs w:val="28"/>
        </w:rPr>
        <w:t>обязательному размещению подлежит следующая справочная информация:</w:t>
      </w:r>
      <w:r w:rsidR="00B8129A" w:rsidRPr="00BB3740">
        <w:rPr>
          <w:rFonts w:eastAsia="Calibri"/>
          <w:sz w:val="28"/>
          <w:szCs w:val="28"/>
        </w:rPr>
        <w:t xml:space="preserve">    </w:t>
      </w:r>
    </w:p>
    <w:p w:rsidR="00B8129A" w:rsidRPr="00BB3740" w:rsidRDefault="00B8129A" w:rsidP="00B8129A">
      <w:pPr>
        <w:autoSpaceDE w:val="0"/>
        <w:autoSpaceDN w:val="0"/>
        <w:adjustRightInd w:val="0"/>
        <w:rPr>
          <w:rFonts w:ascii="Times New Roman" w:eastAsia="Calibri" w:hAnsi="Times New Roman"/>
          <w:sz w:val="28"/>
          <w:szCs w:val="28"/>
        </w:rPr>
      </w:pPr>
      <w:r w:rsidRPr="00BB3740">
        <w:rPr>
          <w:rFonts w:ascii="Times New Roman" w:eastAsia="Calibri" w:hAnsi="Times New Roman"/>
          <w:sz w:val="28"/>
          <w:szCs w:val="28"/>
        </w:rPr>
        <w:t xml:space="preserve">    Администрация расположена по адресу: 397544, Воронежская область, Бутурлиновский район, с. Кучеряевка, ул. Октябрьская , 46 а.</w:t>
      </w:r>
      <w:r w:rsidRPr="00BB3740">
        <w:rPr>
          <w:rFonts w:ascii="Times New Roman" w:hAnsi="Times New Roman"/>
          <w:sz w:val="28"/>
          <w:szCs w:val="28"/>
        </w:rPr>
        <w:t xml:space="preserve"> </w:t>
      </w:r>
      <w:r w:rsidRPr="00BB3740">
        <w:rPr>
          <w:rFonts w:ascii="Times New Roman" w:eastAsia="Calibri" w:hAnsi="Times New Roman"/>
          <w:sz w:val="28"/>
          <w:szCs w:val="28"/>
        </w:rPr>
        <w:t xml:space="preserve">График работы администрации </w:t>
      </w:r>
      <w:r w:rsidRPr="00BB3740">
        <w:rPr>
          <w:rFonts w:ascii="Times New Roman" w:eastAsia="Calibri" w:hAnsi="Times New Roman"/>
          <w:bCs/>
          <w:sz w:val="28"/>
          <w:szCs w:val="28"/>
        </w:rPr>
        <w:t>Кучеряевского</w:t>
      </w:r>
      <w:r w:rsidRPr="00BB3740">
        <w:rPr>
          <w:rFonts w:ascii="Times New Roman" w:eastAsia="Calibri" w:hAnsi="Times New Roman"/>
          <w:sz w:val="28"/>
          <w:szCs w:val="28"/>
        </w:rPr>
        <w:t xml:space="preserve"> сельского поселения, Бутурлиновского муниципального района, Воронежской области: понедельник - пятница: с 08.00 до 17.00, </w:t>
      </w:r>
    </w:p>
    <w:p w:rsidR="00B8129A" w:rsidRPr="00BB3740" w:rsidRDefault="00B8129A" w:rsidP="00B8129A">
      <w:pPr>
        <w:autoSpaceDE w:val="0"/>
        <w:autoSpaceDN w:val="0"/>
        <w:adjustRightInd w:val="0"/>
        <w:rPr>
          <w:rFonts w:ascii="Times New Roman" w:eastAsia="Calibri" w:hAnsi="Times New Roman"/>
          <w:sz w:val="28"/>
          <w:szCs w:val="28"/>
        </w:rPr>
      </w:pPr>
      <w:r w:rsidRPr="00BB3740">
        <w:rPr>
          <w:rFonts w:ascii="Times New Roman" w:eastAsia="Calibri" w:hAnsi="Times New Roman"/>
          <w:sz w:val="28"/>
          <w:szCs w:val="28"/>
        </w:rPr>
        <w:t>перерыв с12.00 до 14.00;</w:t>
      </w:r>
    </w:p>
    <w:p w:rsidR="00B8129A" w:rsidRPr="00BB3740" w:rsidRDefault="00B8129A" w:rsidP="00B8129A">
      <w:pPr>
        <w:autoSpaceDE w:val="0"/>
        <w:autoSpaceDN w:val="0"/>
        <w:adjustRightInd w:val="0"/>
        <w:rPr>
          <w:rFonts w:ascii="Times New Roman" w:eastAsia="Calibri" w:hAnsi="Times New Roman"/>
          <w:sz w:val="28"/>
          <w:szCs w:val="28"/>
        </w:rPr>
      </w:pPr>
      <w:r w:rsidRPr="00BB3740">
        <w:rPr>
          <w:rFonts w:ascii="Times New Roman" w:eastAsia="Calibri" w:hAnsi="Times New Roman"/>
          <w:sz w:val="28"/>
          <w:szCs w:val="28"/>
        </w:rPr>
        <w:t>суббота, воскресенье - выходной.</w:t>
      </w:r>
    </w:p>
    <w:p w:rsidR="00B8129A" w:rsidRPr="00BB3740" w:rsidRDefault="00B8129A" w:rsidP="00B8129A">
      <w:pPr>
        <w:autoSpaceDE w:val="0"/>
        <w:autoSpaceDN w:val="0"/>
        <w:adjustRightInd w:val="0"/>
        <w:rPr>
          <w:rFonts w:ascii="Times New Roman" w:eastAsia="Calibri" w:hAnsi="Times New Roman"/>
          <w:sz w:val="28"/>
          <w:szCs w:val="28"/>
        </w:rPr>
      </w:pPr>
      <w:r w:rsidRPr="00BB3740">
        <w:rPr>
          <w:rFonts w:ascii="Times New Roman" w:hAnsi="Times New Roman"/>
          <w:sz w:val="28"/>
          <w:szCs w:val="28"/>
        </w:rPr>
        <w:t xml:space="preserve">    Телефоны для справок: 84736158430, Факс 84736158449.</w:t>
      </w:r>
    </w:p>
    <w:p w:rsidR="00B8129A" w:rsidRDefault="00B8129A" w:rsidP="00B8129A">
      <w:pPr>
        <w:pStyle w:val="aa"/>
        <w:autoSpaceDE w:val="0"/>
        <w:autoSpaceDN w:val="0"/>
        <w:adjustRightInd w:val="0"/>
        <w:ind w:left="0"/>
        <w:rPr>
          <w:rFonts w:ascii="Times New Roman" w:hAnsi="Times New Roman"/>
          <w:sz w:val="28"/>
          <w:szCs w:val="28"/>
        </w:rPr>
      </w:pPr>
      <w:r w:rsidRPr="00BB3740">
        <w:rPr>
          <w:rFonts w:ascii="Times New Roman" w:hAnsi="Times New Roman"/>
          <w:sz w:val="28"/>
          <w:szCs w:val="28"/>
        </w:rPr>
        <w:t xml:space="preserve">   Официальный сайт администрации </w:t>
      </w:r>
      <w:r w:rsidRPr="00BB3740">
        <w:rPr>
          <w:rFonts w:ascii="Times New Roman" w:hAnsi="Times New Roman"/>
          <w:bCs/>
          <w:color w:val="000000"/>
          <w:sz w:val="28"/>
          <w:szCs w:val="28"/>
        </w:rPr>
        <w:t>Кучеряевского</w:t>
      </w:r>
      <w:r w:rsidRPr="00BB3740">
        <w:rPr>
          <w:rFonts w:ascii="Times New Roman" w:hAnsi="Times New Roman"/>
          <w:sz w:val="28"/>
          <w:szCs w:val="28"/>
        </w:rPr>
        <w:t xml:space="preserve"> сельского поселения, Бутурлиновского муниципального района, Воронежской области в сети Интернет: https://kucheryaevskoe</w:t>
      </w:r>
      <w:r>
        <w:rPr>
          <w:rFonts w:ascii="Times New Roman" w:hAnsi="Times New Roman"/>
          <w:sz w:val="28"/>
          <w:szCs w:val="28"/>
        </w:rPr>
        <w:t>-r20.gosweb.gosuslugi.ru</w:t>
      </w:r>
    </w:p>
    <w:p w:rsidR="00B8129A" w:rsidRPr="00BB3740" w:rsidRDefault="00B8129A" w:rsidP="00B8129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  Адрес электронной почты администрации Кучеряевского  сельского поселения, Бутурлиновского муниципального района, Воронежской области: </w:t>
      </w:r>
      <w:r>
        <w:rPr>
          <w:rFonts w:ascii="Times New Roman" w:hAnsi="Times New Roman"/>
          <w:sz w:val="28"/>
          <w:szCs w:val="28"/>
          <w:lang w:val="en-US"/>
        </w:rPr>
        <w:t>kucher</w:t>
      </w:r>
      <w:r>
        <w:rPr>
          <w:rFonts w:ascii="Times New Roman" w:hAnsi="Times New Roman"/>
          <w:sz w:val="28"/>
          <w:szCs w:val="28"/>
        </w:rPr>
        <w:t>.</w:t>
      </w:r>
      <w:r>
        <w:rPr>
          <w:rFonts w:ascii="Times New Roman" w:hAnsi="Times New Roman"/>
          <w:sz w:val="28"/>
          <w:szCs w:val="28"/>
          <w:lang w:val="en-US"/>
        </w:rPr>
        <w:t>buturl</w:t>
      </w:r>
      <w:r>
        <w:rPr>
          <w:rFonts w:ascii="Times New Roman" w:hAnsi="Times New Roman"/>
          <w:sz w:val="28"/>
          <w:szCs w:val="28"/>
        </w:rPr>
        <w:t>@</w:t>
      </w:r>
      <w:r>
        <w:rPr>
          <w:rFonts w:ascii="Times New Roman" w:hAnsi="Times New Roman"/>
          <w:sz w:val="28"/>
          <w:szCs w:val="28"/>
          <w:lang w:val="en-US"/>
        </w:rPr>
        <w:t>govvrn</w:t>
      </w:r>
      <w:r>
        <w:rPr>
          <w:rFonts w:ascii="Times New Roman" w:hAnsi="Times New Roman"/>
          <w:sz w:val="28"/>
          <w:szCs w:val="28"/>
        </w:rPr>
        <w:t>.</w:t>
      </w:r>
      <w:r>
        <w:rPr>
          <w:rFonts w:ascii="Times New Roman" w:hAnsi="Times New Roman"/>
          <w:sz w:val="28"/>
          <w:szCs w:val="28"/>
          <w:lang w:val="en-US"/>
        </w:rPr>
        <w:t>ru</w:t>
      </w:r>
    </w:p>
    <w:p w:rsidR="005C094B" w:rsidRPr="005C094B" w:rsidRDefault="005C094B" w:rsidP="00B8129A">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5C094B">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w:t>
      </w:r>
      <w:r w:rsidR="00341DEE">
        <w:rPr>
          <w:rFonts w:ascii="Times New Roman" w:hAnsi="Times New Roman" w:cs="Times New Roman"/>
          <w:sz w:val="28"/>
          <w:szCs w:val="28"/>
        </w:rPr>
        <w:t xml:space="preserve"> </w:t>
      </w:r>
      <w:r w:rsidRPr="005C094B">
        <w:rPr>
          <w:rFonts w:ascii="Times New Roman" w:hAnsi="Times New Roman" w:cs="Times New Roman"/>
          <w:sz w:val="28"/>
          <w:szCs w:val="28"/>
        </w:rPr>
        <w:t>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Должностное лицо Администрации обязано сообщить Заявителю график </w:t>
      </w:r>
      <w:r w:rsidRPr="005C094B">
        <w:rPr>
          <w:rFonts w:ascii="Times New Roman" w:hAnsi="Times New Roman" w:cs="Times New Roman"/>
          <w:sz w:val="28"/>
          <w:szCs w:val="28"/>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00341DEE">
        <w:rPr>
          <w:rFonts w:ascii="Times New Roman" w:eastAsia="Calibri" w:hAnsi="Times New Roman" w:cs="Times New Roman"/>
          <w:sz w:val="28"/>
          <w:szCs w:val="28"/>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341DEE" w:rsidRDefault="005C094B" w:rsidP="00341DEE">
      <w:pPr>
        <w:pStyle w:val="24"/>
        <w:numPr>
          <w:ilvl w:val="0"/>
          <w:numId w:val="11"/>
        </w:numPr>
        <w:shd w:val="clear" w:color="auto" w:fill="auto"/>
        <w:tabs>
          <w:tab w:val="left" w:pos="0"/>
        </w:tabs>
        <w:spacing w:after="0" w:line="240" w:lineRule="auto"/>
        <w:ind w:firstLine="709"/>
        <w:outlineLvl w:val="9"/>
        <w:rPr>
          <w:sz w:val="28"/>
          <w:szCs w:val="28"/>
        </w:rPr>
      </w:pPr>
      <w:bookmarkStart w:id="0" w:name="bookmark0"/>
      <w:r w:rsidRPr="003D2ABB">
        <w:rPr>
          <w:sz w:val="28"/>
          <w:szCs w:val="28"/>
        </w:rPr>
        <w:t>Стандарт предоставления муниципальной услуги</w:t>
      </w:r>
      <w:bookmarkEnd w:id="0"/>
    </w:p>
    <w:p w:rsidR="005C094B" w:rsidRPr="003D2ABB" w:rsidRDefault="005C094B" w:rsidP="00197DC3">
      <w:pPr>
        <w:pStyle w:val="90"/>
        <w:numPr>
          <w:ilvl w:val="0"/>
          <w:numId w:val="31"/>
        </w:numPr>
        <w:shd w:val="clear" w:color="auto" w:fill="auto"/>
        <w:tabs>
          <w:tab w:val="left" w:pos="-142"/>
          <w:tab w:val="left" w:pos="0"/>
        </w:tabs>
        <w:spacing w:after="0" w:line="240" w:lineRule="auto"/>
        <w:rPr>
          <w:i w:val="0"/>
          <w:sz w:val="28"/>
          <w:szCs w:val="28"/>
        </w:rPr>
      </w:pPr>
      <w:r w:rsidRPr="003D2ABB">
        <w:rPr>
          <w:i w:val="0"/>
          <w:sz w:val="28"/>
          <w:szCs w:val="28"/>
        </w:rPr>
        <w:t>Наименование Муниципальной услуги</w:t>
      </w:r>
    </w:p>
    <w:p w:rsidR="005C094B" w:rsidRPr="003D2ABB" w:rsidRDefault="005C094B" w:rsidP="003D2AB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3D2ABB" w:rsidRDefault="00197DC3" w:rsidP="00197DC3">
      <w:pPr>
        <w:pStyle w:val="90"/>
        <w:numPr>
          <w:ilvl w:val="0"/>
          <w:numId w:val="30"/>
        </w:numPr>
        <w:shd w:val="clear" w:color="auto" w:fill="auto"/>
        <w:tabs>
          <w:tab w:val="left" w:pos="0"/>
        </w:tabs>
        <w:spacing w:after="0" w:line="240" w:lineRule="auto"/>
        <w:rPr>
          <w:i w:val="0"/>
          <w:sz w:val="28"/>
          <w:szCs w:val="28"/>
        </w:rPr>
      </w:pPr>
      <w:r>
        <w:rPr>
          <w:i w:val="0"/>
          <w:sz w:val="28"/>
          <w:szCs w:val="28"/>
        </w:rPr>
        <w:t xml:space="preserve">  </w:t>
      </w:r>
      <w:r w:rsidR="005C094B" w:rsidRPr="003D2ABB">
        <w:rPr>
          <w:i w:val="0"/>
          <w:sz w:val="28"/>
          <w:szCs w:val="28"/>
        </w:rPr>
        <w:t>Наименование органа</w:t>
      </w:r>
      <w:r w:rsidR="005C094B" w:rsidRPr="003D2ABB">
        <w:rPr>
          <w:rStyle w:val="90pt"/>
          <w:rFonts w:eastAsia="Arial"/>
          <w:sz w:val="28"/>
          <w:szCs w:val="28"/>
        </w:rPr>
        <w:t xml:space="preserve">, </w:t>
      </w:r>
      <w:r w:rsidR="005C094B" w:rsidRPr="003D2ABB">
        <w:rPr>
          <w:i w:val="0"/>
          <w:sz w:val="28"/>
          <w:szCs w:val="28"/>
        </w:rPr>
        <w:t>предоставляющего Муниципальную услугу</w:t>
      </w:r>
    </w:p>
    <w:p w:rsidR="005C094B" w:rsidRPr="00197DC3" w:rsidRDefault="00197DC3" w:rsidP="00197DC3">
      <w:pPr>
        <w:pStyle w:val="aa"/>
        <w:numPr>
          <w:ilvl w:val="1"/>
          <w:numId w:val="30"/>
        </w:numPr>
        <w:tabs>
          <w:tab w:val="left" w:pos="0"/>
        </w:tabs>
        <w:rPr>
          <w:rFonts w:ascii="Times New Roman" w:hAnsi="Times New Roman"/>
          <w:color w:val="000000"/>
          <w:spacing w:val="1"/>
          <w:sz w:val="28"/>
          <w:szCs w:val="28"/>
        </w:rPr>
      </w:pPr>
      <w:r>
        <w:rPr>
          <w:rFonts w:ascii="Times New Roman" w:hAnsi="Times New Roman"/>
          <w:sz w:val="28"/>
          <w:szCs w:val="28"/>
        </w:rPr>
        <w:t xml:space="preserve">     </w:t>
      </w:r>
      <w:r w:rsidR="005C094B" w:rsidRPr="00197DC3">
        <w:rPr>
          <w:rFonts w:ascii="Times New Roman" w:hAnsi="Times New Roman"/>
          <w:sz w:val="28"/>
          <w:szCs w:val="28"/>
        </w:rPr>
        <w:t xml:space="preserve">Муниципальная услуга предоставляется администрацией </w:t>
      </w:r>
      <w:r w:rsidR="003D2ABB" w:rsidRPr="00197DC3">
        <w:rPr>
          <w:rFonts w:ascii="Times New Roman" w:hAnsi="Times New Roman"/>
          <w:sz w:val="28"/>
          <w:szCs w:val="28"/>
        </w:rPr>
        <w:t xml:space="preserve">Кучеряевского </w:t>
      </w:r>
      <w:r w:rsidR="005C094B" w:rsidRPr="00197DC3">
        <w:rPr>
          <w:rFonts w:ascii="Times New Roman" w:hAnsi="Times New Roman"/>
          <w:sz w:val="28"/>
          <w:szCs w:val="28"/>
        </w:rPr>
        <w:t>сельского поселения Бутурлиновского муниципального района Воронежской области</w:t>
      </w:r>
      <w:r w:rsidR="005C094B" w:rsidRPr="00197DC3">
        <w:rPr>
          <w:rStyle w:val="0pt"/>
          <w:rFonts w:eastAsia="Calibri"/>
          <w:i w:val="0"/>
          <w:sz w:val="28"/>
          <w:szCs w:val="28"/>
        </w:rPr>
        <w:t>.</w:t>
      </w:r>
      <w:r>
        <w:rPr>
          <w:rStyle w:val="0pt"/>
          <w:rFonts w:eastAsia="Calibri"/>
          <w:i w:val="0"/>
          <w:sz w:val="28"/>
          <w:szCs w:val="28"/>
        </w:rPr>
        <w:t xml:space="preserve"> </w:t>
      </w:r>
      <w:r w:rsidR="005C094B" w:rsidRPr="00197DC3">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197DC3" w:rsidRDefault="00197DC3" w:rsidP="00197DC3">
      <w:pPr>
        <w:pStyle w:val="aa"/>
        <w:numPr>
          <w:ilvl w:val="1"/>
          <w:numId w:val="29"/>
        </w:numPr>
        <w:tabs>
          <w:tab w:val="left" w:pos="0"/>
        </w:tabs>
        <w:rPr>
          <w:rFonts w:ascii="Times New Roman" w:hAnsi="Times New Roman"/>
          <w:sz w:val="28"/>
          <w:szCs w:val="28"/>
        </w:rPr>
      </w:pPr>
      <w:r>
        <w:rPr>
          <w:rFonts w:ascii="Times New Roman" w:hAnsi="Times New Roman"/>
          <w:sz w:val="28"/>
          <w:szCs w:val="28"/>
        </w:rPr>
        <w:t xml:space="preserve">      </w:t>
      </w:r>
      <w:r w:rsidR="005C094B" w:rsidRPr="00197DC3">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341DEE" w:rsidRDefault="005C094B" w:rsidP="00341DEE">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41DEE">
        <w:rPr>
          <w:rFonts w:ascii="Times New Roman" w:hAnsi="Times New Roman" w:cs="Times New Roman"/>
          <w:sz w:val="28"/>
          <w:szCs w:val="28"/>
        </w:rPr>
        <w:t xml:space="preserve"> </w:t>
      </w:r>
      <w:r w:rsidRPr="005C094B">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3D2ABB">
        <w:rPr>
          <w:rFonts w:ascii="Times New Roman" w:hAnsi="Times New Roman" w:cs="Times New Roman"/>
          <w:sz w:val="28"/>
          <w:szCs w:val="28"/>
        </w:rPr>
        <w:t>Кучеряевского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от </w:t>
      </w:r>
      <w:r w:rsidR="003D2ABB">
        <w:rPr>
          <w:rFonts w:ascii="Times New Roman" w:hAnsi="Times New Roman" w:cs="Times New Roman"/>
          <w:sz w:val="28"/>
          <w:szCs w:val="28"/>
        </w:rPr>
        <w:t>29.07.2015</w:t>
      </w:r>
      <w:r w:rsidRPr="005C094B">
        <w:rPr>
          <w:rFonts w:ascii="Times New Roman" w:hAnsi="Times New Roman" w:cs="Times New Roman"/>
          <w:sz w:val="28"/>
          <w:szCs w:val="28"/>
        </w:rPr>
        <w:t xml:space="preserve"> г. №</w:t>
      </w:r>
      <w:r w:rsidR="003D2ABB">
        <w:rPr>
          <w:rFonts w:ascii="Times New Roman" w:hAnsi="Times New Roman" w:cs="Times New Roman"/>
          <w:sz w:val="28"/>
          <w:szCs w:val="28"/>
        </w:rPr>
        <w:t>211</w:t>
      </w:r>
      <w:r w:rsidRPr="005C094B">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3D2ABB">
        <w:rPr>
          <w:rFonts w:ascii="Times New Roman" w:hAnsi="Times New Roman" w:cs="Times New Roman"/>
          <w:sz w:val="28"/>
          <w:szCs w:val="28"/>
        </w:rPr>
        <w:t>Кучеряевского</w:t>
      </w:r>
      <w:r w:rsidRPr="005C094B">
        <w:rPr>
          <w:rFonts w:ascii="Times New Roman" w:hAnsi="Times New Roman" w:cs="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 </w:t>
      </w:r>
    </w:p>
    <w:p w:rsidR="005C094B" w:rsidRPr="00341DEE" w:rsidRDefault="005C094B" w:rsidP="00341DEE">
      <w:pPr>
        <w:pStyle w:val="90"/>
        <w:numPr>
          <w:ilvl w:val="0"/>
          <w:numId w:val="28"/>
        </w:numPr>
        <w:shd w:val="clear" w:color="auto" w:fill="auto"/>
        <w:tabs>
          <w:tab w:val="left" w:pos="0"/>
        </w:tabs>
        <w:spacing w:after="0" w:line="240" w:lineRule="auto"/>
        <w:rPr>
          <w:i w:val="0"/>
          <w:sz w:val="28"/>
          <w:szCs w:val="28"/>
        </w:rPr>
      </w:pPr>
      <w:r w:rsidRPr="003D2ABB">
        <w:rPr>
          <w:i w:val="0"/>
          <w:sz w:val="28"/>
          <w:szCs w:val="28"/>
        </w:rPr>
        <w:t>Результат предоставления Муниципальной услуги</w:t>
      </w:r>
    </w:p>
    <w:p w:rsidR="005C094B" w:rsidRPr="000B096B" w:rsidRDefault="000B096B" w:rsidP="000B096B">
      <w:pPr>
        <w:tabs>
          <w:tab w:val="left" w:pos="0"/>
        </w:tabs>
        <w:rPr>
          <w:rFonts w:ascii="Times New Roman" w:hAnsi="Times New Roman"/>
          <w:sz w:val="28"/>
          <w:szCs w:val="28"/>
        </w:rPr>
      </w:pPr>
      <w:r>
        <w:rPr>
          <w:rFonts w:ascii="Times New Roman" w:hAnsi="Times New Roman"/>
          <w:sz w:val="28"/>
          <w:szCs w:val="28"/>
        </w:rPr>
        <w:t xml:space="preserve">6.1 </w:t>
      </w:r>
      <w:r w:rsidR="005C094B" w:rsidRPr="000B096B">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341DEE" w:rsidRDefault="000B096B" w:rsidP="005C094B">
      <w:pPr>
        <w:pStyle w:val="aa"/>
        <w:numPr>
          <w:ilvl w:val="1"/>
          <w:numId w:val="27"/>
        </w:numPr>
        <w:tabs>
          <w:tab w:val="left" w:pos="0"/>
        </w:tabs>
        <w:ind w:firstLine="709"/>
        <w:rPr>
          <w:rFonts w:ascii="Times New Roman" w:hAnsi="Times New Roman"/>
          <w:sz w:val="28"/>
          <w:szCs w:val="28"/>
        </w:rPr>
      </w:pPr>
      <w:r w:rsidRPr="00341DEE">
        <w:rPr>
          <w:rFonts w:ascii="Times New Roman" w:hAnsi="Times New Roman"/>
          <w:sz w:val="28"/>
          <w:szCs w:val="28"/>
        </w:rPr>
        <w:t xml:space="preserve"> </w:t>
      </w:r>
      <w:r w:rsidR="005C094B" w:rsidRPr="00341DEE">
        <w:rPr>
          <w:rFonts w:ascii="Times New Roman" w:hAnsi="Times New Roman"/>
          <w:sz w:val="28"/>
          <w:szCs w:val="28"/>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w:t>
      </w:r>
      <w:r w:rsidR="005C094B" w:rsidRPr="00341DEE">
        <w:rPr>
          <w:rFonts w:ascii="Times New Roman" w:hAnsi="Times New Roman"/>
          <w:sz w:val="28"/>
          <w:szCs w:val="28"/>
        </w:rPr>
        <w:lastRenderedPageBreak/>
        <w:t xml:space="preserve">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r w:rsidRPr="00341DEE">
        <w:rPr>
          <w:rFonts w:ascii="Times New Roman" w:hAnsi="Times New Roman"/>
          <w:sz w:val="28"/>
          <w:szCs w:val="28"/>
        </w:rPr>
        <w:t xml:space="preserve">                                                                            </w:t>
      </w:r>
      <w:r w:rsidR="005C094B" w:rsidRPr="00341DEE">
        <w:rPr>
          <w:rFonts w:ascii="Times New Roman" w:hAnsi="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w:t>
      </w:r>
      <w:r w:rsidR="00341DEE" w:rsidRPr="00341DEE">
        <w:rPr>
          <w:rFonts w:ascii="Times New Roman" w:hAnsi="Times New Roman"/>
          <w:sz w:val="28"/>
          <w:szCs w:val="28"/>
        </w:rPr>
        <w:t xml:space="preserve">авляется в день его подписания.                                                                                                                             </w:t>
      </w:r>
      <w:r w:rsidR="005C094B" w:rsidRPr="00341DEE">
        <w:rPr>
          <w:rFonts w:ascii="Times New Roman" w:hAnsi="Times New Roman"/>
          <w:sz w:val="28"/>
          <w:szCs w:val="28"/>
        </w:rPr>
        <w:t>Заявитель может получить результат предоставления Муниципальной услуги на бумажном носителе.</w:t>
      </w:r>
      <w:r w:rsidR="00341DEE">
        <w:rPr>
          <w:rFonts w:ascii="Times New Roman" w:hAnsi="Times New Roman"/>
          <w:sz w:val="28"/>
          <w:szCs w:val="28"/>
        </w:rPr>
        <w:t xml:space="preserve">                                                                                                                                      </w:t>
      </w:r>
      <w:r w:rsidR="005C094B" w:rsidRPr="00341DEE">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341DEE" w:rsidRDefault="005C094B" w:rsidP="00341DEE">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341DEE" w:rsidRDefault="000B096B" w:rsidP="00341DEE">
      <w:pPr>
        <w:pStyle w:val="90"/>
        <w:numPr>
          <w:ilvl w:val="0"/>
          <w:numId w:val="27"/>
        </w:numPr>
        <w:shd w:val="clear" w:color="auto" w:fill="auto"/>
        <w:tabs>
          <w:tab w:val="left" w:pos="0"/>
        </w:tabs>
        <w:spacing w:after="0" w:line="240" w:lineRule="auto"/>
        <w:rPr>
          <w:i w:val="0"/>
          <w:sz w:val="28"/>
          <w:szCs w:val="28"/>
        </w:rPr>
      </w:pPr>
      <w:r>
        <w:rPr>
          <w:i w:val="0"/>
          <w:sz w:val="28"/>
          <w:szCs w:val="28"/>
        </w:rPr>
        <w:t xml:space="preserve">   </w:t>
      </w:r>
      <w:r w:rsidR="005C094B" w:rsidRPr="005C094B">
        <w:rPr>
          <w:i w:val="0"/>
          <w:sz w:val="28"/>
          <w:szCs w:val="28"/>
        </w:rPr>
        <w:t>Срок предоставления Муниципальной услуги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w:t>
      </w:r>
      <w:r w:rsidRPr="005C094B">
        <w:rPr>
          <w:rFonts w:ascii="Times New Roman" w:hAnsi="Times New Roman" w:cs="Times New Roman"/>
          <w:sz w:val="28"/>
          <w:szCs w:val="28"/>
        </w:rPr>
        <w:lastRenderedPageBreak/>
        <w:t xml:space="preserve">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341DEE" w:rsidRDefault="005C094B" w:rsidP="00341DEE">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0B096B" w:rsidRDefault="005C094B" w:rsidP="000B096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5C094B" w:rsidP="000B096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w:t>
      </w:r>
      <w:r w:rsidR="000B096B" w:rsidRPr="000B096B">
        <w:rPr>
          <w:rFonts w:ascii="Times New Roman" w:hAnsi="Times New Roman"/>
          <w:sz w:val="28"/>
          <w:szCs w:val="28"/>
        </w:rPr>
        <w:t xml:space="preserve"> </w:t>
      </w:r>
      <w:r w:rsidR="000B096B" w:rsidRPr="00BB3740">
        <w:rPr>
          <w:rFonts w:ascii="Times New Roman" w:hAnsi="Times New Roman"/>
          <w:sz w:val="28"/>
          <w:szCs w:val="28"/>
        </w:rPr>
        <w:t>//kucheryaevskoe</w:t>
      </w:r>
      <w:r w:rsidR="000B096B">
        <w:rPr>
          <w:rFonts w:ascii="Times New Roman" w:hAnsi="Times New Roman"/>
          <w:sz w:val="28"/>
          <w:szCs w:val="28"/>
        </w:rPr>
        <w:t>-r20.gosweb.gosuslugi.ru</w:t>
      </w:r>
      <w:r w:rsidRPr="005C094B">
        <w:rPr>
          <w:rStyle w:val="ae"/>
          <w:rFonts w:ascii="Times New Roman" w:hAnsi="Times New Roman" w:cs="Times New Roman"/>
          <w:color w:val="auto"/>
          <w:sz w:val="28"/>
          <w:szCs w:val="28"/>
        </w:rPr>
        <w:t>.</w:t>
      </w: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w:t>
      </w:r>
      <w:r w:rsidRPr="005C094B">
        <w:rPr>
          <w:rFonts w:ascii="Times New Roman" w:hAnsi="Times New Roman" w:cs="Times New Roman"/>
          <w:sz w:val="28"/>
          <w:szCs w:val="28"/>
        </w:rPr>
        <w:lastRenderedPageBreak/>
        <w:t xml:space="preserve">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w:t>
      </w:r>
      <w:r w:rsidRPr="005C094B">
        <w:rPr>
          <w:rFonts w:ascii="Times New Roman" w:hAnsi="Times New Roman" w:cs="Times New Roman"/>
          <w:sz w:val="28"/>
          <w:szCs w:val="28"/>
        </w:rPr>
        <w:lastRenderedPageBreak/>
        <w:t xml:space="preserve">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341DEE">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r w:rsidR="00341DEE">
        <w:rPr>
          <w:rFonts w:ascii="Times New Roman" w:hAnsi="Times New Roman" w:cs="Times New Roman"/>
          <w:sz w:val="28"/>
          <w:szCs w:val="28"/>
        </w:rPr>
        <w:t xml:space="preserve"> </w:t>
      </w:r>
      <w:r w:rsidRPr="005C094B">
        <w:rPr>
          <w:rFonts w:ascii="Times New Roman" w:hAnsi="Times New Roman" w:cs="Times New Roman"/>
          <w:sz w:val="28"/>
          <w:szCs w:val="28"/>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341DEE">
        <w:rPr>
          <w:rFonts w:ascii="Times New Roman" w:hAnsi="Times New Roman" w:cs="Times New Roman"/>
          <w:sz w:val="28"/>
          <w:szCs w:val="28"/>
        </w:rPr>
        <w:t xml:space="preserve"> </w:t>
      </w:r>
      <w:r w:rsidRPr="005C094B">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341DEE">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5C094B">
        <w:rPr>
          <w:rFonts w:ascii="Times New Roman" w:hAnsi="Times New Roman" w:cs="Times New Roman"/>
          <w:sz w:val="28"/>
          <w:szCs w:val="28"/>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341DEE" w:rsidRDefault="005C094B" w:rsidP="00341DEE">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094B" w:rsidRPr="005C094B" w:rsidRDefault="005C094B" w:rsidP="00341DEE">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341DEE" w:rsidRDefault="005C094B" w:rsidP="00341DEE">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Центральный вход в здание Администрации должен быть оборудован 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341DEE" w:rsidRDefault="005C094B" w:rsidP="00341DEE">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341DEE">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341DEE">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w:t>
      </w:r>
      <w:r w:rsidRPr="005C094B">
        <w:rPr>
          <w:rFonts w:ascii="Times New Roman" w:hAnsi="Times New Roman" w:cs="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r w:rsidRPr="005C094B">
        <w:rPr>
          <w:rFonts w:ascii="Times New Roman" w:hAnsi="Times New Roman" w:cs="Times New Roman"/>
          <w:sz w:val="28"/>
          <w:szCs w:val="28"/>
          <w:lang w:val="en-US"/>
        </w:rPr>
        <w:t>xls</w:t>
      </w:r>
      <w:r w:rsidRPr="005C094B">
        <w:rPr>
          <w:rFonts w:ascii="Times New Roman" w:hAnsi="Times New Roman" w:cs="Times New Roman"/>
          <w:sz w:val="28"/>
          <w:szCs w:val="28"/>
        </w:rPr>
        <w:t xml:space="preserve">, </w:t>
      </w:r>
      <w:r w:rsidRPr="005C094B">
        <w:rPr>
          <w:rStyle w:val="85pt0pt"/>
          <w:rFonts w:eastAsia="Arial Unicode MS"/>
          <w:color w:val="auto"/>
          <w:sz w:val="28"/>
          <w:szCs w:val="28"/>
        </w:rPr>
        <w:t>xlIsx</w:t>
      </w:r>
      <w:r w:rsidR="00341DEE">
        <w:rPr>
          <w:rStyle w:val="85pt0pt"/>
          <w:rFonts w:eastAsia="Arial Unicode MS"/>
          <w:color w:val="auto"/>
          <w:sz w:val="28"/>
          <w:szCs w:val="28"/>
          <w:lang w:val="ru-RU"/>
        </w:rPr>
        <w:t xml:space="preserve"> </w:t>
      </w:r>
      <w:r w:rsidRPr="005C094B">
        <w:rPr>
          <w:rFonts w:ascii="Times New Roman" w:hAnsi="Times New Roman" w:cs="Times New Roman"/>
          <w:sz w:val="28"/>
          <w:szCs w:val="28"/>
        </w:rPr>
        <w:t xml:space="preserve">или </w:t>
      </w:r>
      <w:r w:rsidRPr="005C094B">
        <w:rPr>
          <w:rFonts w:ascii="Times New Roman" w:hAnsi="Times New Roman" w:cs="Times New Roman"/>
          <w:sz w:val="28"/>
          <w:szCs w:val="28"/>
          <w:lang w:val="en-US"/>
        </w:rPr>
        <w:t>ods</w:t>
      </w:r>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lastRenderedPageBreak/>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5C094B">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341DEE" w:rsidRDefault="005C094B" w:rsidP="00341DEE">
      <w:pPr>
        <w:pStyle w:val="24"/>
        <w:numPr>
          <w:ilvl w:val="0"/>
          <w:numId w:val="11"/>
        </w:numPr>
        <w:shd w:val="clear" w:color="auto" w:fill="auto"/>
        <w:tabs>
          <w:tab w:val="left" w:pos="0"/>
          <w:tab w:val="left" w:pos="1708"/>
        </w:tabs>
        <w:spacing w:after="0" w:line="240" w:lineRule="auto"/>
        <w:ind w:firstLine="709"/>
        <w:outlineLvl w:val="9"/>
        <w:rPr>
          <w:sz w:val="28"/>
          <w:szCs w:val="28"/>
        </w:rPr>
      </w:pPr>
      <w:bookmarkStart w:id="4" w:name="bookmark1"/>
      <w:r w:rsidRPr="00BC6A0F">
        <w:rPr>
          <w:sz w:val="28"/>
          <w:szCs w:val="28"/>
        </w:rPr>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BC6A0F">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lastRenderedPageBreak/>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BC6A0F">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341DEE" w:rsidRDefault="005C094B" w:rsidP="00341DEE">
      <w:pPr>
        <w:pStyle w:val="ConsPlusNormal"/>
        <w:tabs>
          <w:tab w:val="left" w:pos="0"/>
        </w:tabs>
        <w:ind w:firstLine="709"/>
        <w:contextualSpacing/>
        <w:jc w:val="both"/>
        <w:rPr>
          <w:rFonts w:ascii="Times New Roman" w:hAnsi="Times New Roman" w:cs="Times New Roman"/>
          <w:b/>
          <w:sz w:val="28"/>
          <w:szCs w:val="28"/>
        </w:rPr>
      </w:pPr>
      <w:r w:rsidRPr="00BC6A0F">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проставляет на ходатайстве об установлении публичного сервитута штамп установленной формы с указанием входящего регистрационного номера и даты </w:t>
      </w:r>
      <w:r w:rsidRPr="005C094B">
        <w:rPr>
          <w:rFonts w:ascii="Times New Roman" w:hAnsi="Times New Roman" w:cs="Times New Roman"/>
          <w:sz w:val="28"/>
          <w:szCs w:val="28"/>
        </w:rPr>
        <w:lastRenderedPageBreak/>
        <w:t>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w:t>
      </w:r>
      <w:r w:rsidRPr="005C094B">
        <w:rPr>
          <w:rFonts w:ascii="Times New Roman" w:hAnsi="Times New Roman" w:cs="Times New Roman"/>
          <w:sz w:val="28"/>
          <w:szCs w:val="28"/>
        </w:rPr>
        <w:lastRenderedPageBreak/>
        <w:t>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BC6A0F">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094B" w:rsidRPr="00BC6A0F" w:rsidRDefault="005C094B" w:rsidP="00BC6A0F">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в Управление федеральной налоговой службы по Воронежской области – в 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BC6A0F">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23.2.6. Результатом административной процедуры является сформированный и направленный межведомственный запрос.</w:t>
      </w:r>
    </w:p>
    <w:p w:rsidR="005C094B" w:rsidRPr="005C094B" w:rsidRDefault="005C094B" w:rsidP="00BC6A0F">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w:t>
      </w:r>
      <w:r w:rsidRPr="005C094B">
        <w:rPr>
          <w:rFonts w:ascii="Times New Roman" w:hAnsi="Times New Roman" w:cs="Times New Roman"/>
          <w:sz w:val="28"/>
          <w:szCs w:val="28"/>
        </w:rPr>
        <w:lastRenderedPageBreak/>
        <w:t xml:space="preserve">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BC6A0F">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BC6A0F">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BC6A0F">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24.5. Исчерпывающий перечень оснований для отказа в исправлении </w:t>
      </w:r>
      <w:r w:rsidRPr="005C094B">
        <w:rPr>
          <w:rFonts w:ascii="Times New Roman" w:hAnsi="Times New Roman" w:cs="Times New Roman"/>
          <w:sz w:val="28"/>
          <w:szCs w:val="28"/>
        </w:rPr>
        <w:lastRenderedPageBreak/>
        <w:t>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BC6A0F">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BC6A0F">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341DEE" w:rsidRDefault="005C094B" w:rsidP="00341DEE">
      <w:pPr>
        <w:pStyle w:val="24"/>
        <w:numPr>
          <w:ilvl w:val="0"/>
          <w:numId w:val="11"/>
        </w:numPr>
        <w:shd w:val="clear" w:color="auto" w:fill="auto"/>
        <w:tabs>
          <w:tab w:val="left" w:pos="0"/>
        </w:tabs>
        <w:spacing w:after="0" w:line="240" w:lineRule="auto"/>
        <w:ind w:firstLine="709"/>
        <w:outlineLvl w:val="9"/>
        <w:rPr>
          <w:sz w:val="28"/>
          <w:szCs w:val="28"/>
        </w:rPr>
      </w:pPr>
      <w:bookmarkStart w:id="6" w:name="bookmark2"/>
      <w:r w:rsidRPr="00BC6A0F">
        <w:rPr>
          <w:sz w:val="28"/>
          <w:szCs w:val="28"/>
        </w:rPr>
        <w:t>Порядок и формы контроля за исполнением административного регламента</w:t>
      </w:r>
      <w:bookmarkEnd w:id="6"/>
      <w:r w:rsidRPr="00BC6A0F">
        <w:rPr>
          <w:sz w:val="28"/>
          <w:szCs w:val="28"/>
        </w:rPr>
        <w:t>.</w:t>
      </w: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00341DEE">
        <w:rPr>
          <w:i w:val="0"/>
          <w:sz w:val="28"/>
          <w:szCs w:val="28"/>
        </w:rPr>
        <w:t xml:space="preserve"> </w:t>
      </w:r>
      <w:r w:rsidRPr="005C094B">
        <w:rPr>
          <w:i w:val="0"/>
          <w:sz w:val="28"/>
          <w:szCs w:val="28"/>
        </w:rPr>
        <w:t>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C6A0F">
        <w:rPr>
          <w:rFonts w:ascii="Times New Roman" w:hAnsi="Times New Roman" w:cs="Times New Roman"/>
          <w:sz w:val="28"/>
          <w:szCs w:val="28"/>
        </w:rPr>
        <w:t>Кучеряевского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BC6A0F">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C6A0F">
        <w:rPr>
          <w:rFonts w:ascii="Times New Roman" w:hAnsi="Times New Roman" w:cs="Times New Roman"/>
          <w:sz w:val="28"/>
          <w:szCs w:val="28"/>
        </w:rPr>
        <w:t>Кучеряевского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29.5. Граждане, их объединения и организации для осуществления контроля за </w:t>
      </w:r>
      <w:r w:rsidRPr="005C094B">
        <w:rPr>
          <w:rFonts w:ascii="Times New Roman" w:hAnsi="Times New Roman" w:cs="Times New Roman"/>
          <w:sz w:val="28"/>
          <w:szCs w:val="28"/>
        </w:rPr>
        <w:lastRenderedPageBreak/>
        <w:t>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BC6A0F" w:rsidRDefault="005C094B" w:rsidP="00341DEE">
      <w:pPr>
        <w:tabs>
          <w:tab w:val="left" w:pos="0"/>
        </w:tabs>
        <w:ind w:firstLine="709"/>
        <w:jc w:val="both"/>
        <w:rPr>
          <w:rFonts w:ascii="Times New Roman" w:hAnsi="Times New Roman" w:cs="Times New Roman"/>
          <w:b/>
          <w:sz w:val="28"/>
          <w:szCs w:val="28"/>
        </w:rPr>
      </w:pPr>
      <w:r w:rsidRPr="00BC6A0F">
        <w:rPr>
          <w:rFonts w:ascii="Times New Roman" w:hAnsi="Times New Roman" w:cs="Times New Roman"/>
          <w:b/>
          <w:sz w:val="28"/>
          <w:szCs w:val="28"/>
        </w:rPr>
        <w:t xml:space="preserve">Раздел V. </w:t>
      </w:r>
      <w:r w:rsidRPr="00BC6A0F">
        <w:rPr>
          <w:rFonts w:ascii="Times New Roman" w:hAnsi="Times New Roman" w:cs="Times New Roman"/>
          <w:b/>
          <w:bCs/>
          <w:sz w:val="28"/>
          <w:szCs w:val="28"/>
        </w:rPr>
        <w:t>Досудебный (внесудебный) порядок обжалования решений</w:t>
      </w:r>
      <w:r w:rsidR="00341DEE">
        <w:rPr>
          <w:rFonts w:ascii="Times New Roman" w:hAnsi="Times New Roman" w:cs="Times New Roman"/>
          <w:b/>
          <w:bCs/>
          <w:sz w:val="28"/>
          <w:szCs w:val="28"/>
        </w:rPr>
        <w:t xml:space="preserve"> </w:t>
      </w:r>
      <w:r w:rsidRPr="00BC6A0F">
        <w:rPr>
          <w:rFonts w:ascii="Times New Roman" w:hAnsi="Times New Roman" w:cs="Times New Roman"/>
          <w:b/>
          <w:bCs/>
          <w:sz w:val="28"/>
          <w:szCs w:val="28"/>
        </w:rPr>
        <w:t>и действий (бездействия) органа, предоставляющего</w:t>
      </w:r>
      <w:r w:rsidR="00341DEE">
        <w:rPr>
          <w:rFonts w:ascii="Times New Roman" w:hAnsi="Times New Roman" w:cs="Times New Roman"/>
          <w:b/>
          <w:bCs/>
          <w:sz w:val="28"/>
          <w:szCs w:val="28"/>
        </w:rPr>
        <w:t xml:space="preserve"> </w:t>
      </w:r>
      <w:r w:rsidRPr="00BC6A0F">
        <w:rPr>
          <w:rFonts w:ascii="Times New Roman" w:hAnsi="Times New Roman" w:cs="Times New Roman"/>
          <w:b/>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341DEE">
        <w:rPr>
          <w:rFonts w:ascii="Times New Roman" w:hAnsi="Times New Roman" w:cs="Times New Roman"/>
          <w:b/>
          <w:bCs/>
          <w:sz w:val="28"/>
          <w:szCs w:val="28"/>
        </w:rPr>
        <w:t xml:space="preserve"> </w:t>
      </w:r>
      <w:r w:rsidRPr="00BC6A0F">
        <w:rPr>
          <w:rFonts w:ascii="Times New Roman" w:hAnsi="Times New Roman" w:cs="Times New Roman"/>
          <w:b/>
          <w:bCs/>
          <w:sz w:val="28"/>
          <w:szCs w:val="28"/>
        </w:rPr>
        <w:t>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5C094B">
        <w:rPr>
          <w:rFonts w:ascii="Times New Roman" w:hAnsi="Times New Roman" w:cs="Times New Roman"/>
          <w:sz w:val="28"/>
          <w:szCs w:val="28"/>
        </w:rPr>
        <w:lastRenderedPageBreak/>
        <w:t xml:space="preserve">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C094B">
        <w:rPr>
          <w:rFonts w:ascii="Times New Roman" w:hAnsi="Times New Roman" w:cs="Times New Roman"/>
          <w:sz w:val="28"/>
          <w:szCs w:val="28"/>
        </w:rPr>
        <w:lastRenderedPageBreak/>
        <w:t xml:space="preserve">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A56413" w:rsidRDefault="005C094B" w:rsidP="00AD49CC">
      <w:pPr>
        <w:pStyle w:val="ac"/>
        <w:jc w:val="center"/>
        <w:rPr>
          <w:b/>
        </w:rPr>
      </w:pPr>
      <w:bookmarkStart w:id="9" w:name="_Toc134019825"/>
      <w:bookmarkStart w:id="10" w:name="_GoBack"/>
      <w:r w:rsidRPr="00A56413">
        <w:rPr>
          <w:b/>
        </w:rPr>
        <w:t>Перечень нормативных правовых актов, регулирующих порядок</w:t>
      </w:r>
      <w:bookmarkEnd w:id="9"/>
    </w:p>
    <w:p w:rsidR="005C094B" w:rsidRPr="00A56413" w:rsidRDefault="005C094B" w:rsidP="00AD49CC">
      <w:pPr>
        <w:pStyle w:val="ac"/>
        <w:jc w:val="center"/>
        <w:rPr>
          <w:b/>
        </w:rPr>
      </w:pPr>
      <w:bookmarkStart w:id="11" w:name="_Toc134019826"/>
      <w:r w:rsidRPr="00A56413">
        <w:rPr>
          <w:b/>
        </w:rPr>
        <w:lastRenderedPageBreak/>
        <w:t>досудебного (внесудебного) обжалования действий</w:t>
      </w:r>
      <w:bookmarkEnd w:id="11"/>
    </w:p>
    <w:p w:rsidR="005C094B" w:rsidRPr="00A56413" w:rsidRDefault="005C094B" w:rsidP="00AD49CC">
      <w:pPr>
        <w:pStyle w:val="ac"/>
        <w:jc w:val="center"/>
        <w:rPr>
          <w:b/>
        </w:rPr>
      </w:pPr>
      <w:bookmarkStart w:id="12" w:name="_Toc134019827"/>
      <w:r w:rsidRPr="00A56413">
        <w:rPr>
          <w:b/>
        </w:rPr>
        <w:t>(бездействия) и (или) решений, принятых (осуществленных)</w:t>
      </w:r>
      <w:bookmarkEnd w:id="12"/>
    </w:p>
    <w:p w:rsidR="005C094B" w:rsidRPr="00341DEE" w:rsidRDefault="005C094B" w:rsidP="00341DEE">
      <w:pPr>
        <w:pStyle w:val="ac"/>
        <w:jc w:val="center"/>
        <w:rPr>
          <w:b/>
        </w:rPr>
      </w:pPr>
      <w:bookmarkStart w:id="13" w:name="_Toc134019828"/>
      <w:r w:rsidRPr="00A56413">
        <w:rPr>
          <w:b/>
        </w:rPr>
        <w:t>в ходе предоставления муниципальной услуги</w:t>
      </w:r>
      <w:bookmarkEnd w:id="10"/>
      <w:bookmarkEnd w:id="1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A56413">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A56413">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Срок, в течение которого использование земельного участка (его части) и </w:t>
      </w:r>
      <w:r w:rsidRPr="005C094B">
        <w:rPr>
          <w:rFonts w:ascii="Times New Roman" w:hAnsi="Times New Roman" w:cs="Times New Roman"/>
          <w:sz w:val="28"/>
          <w:szCs w:val="28"/>
        </w:rPr>
        <w:lastRenderedPageBreak/>
        <w:t>(или)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w:t>
      </w:r>
      <w:r w:rsidR="00341DEE">
        <w:rPr>
          <w:rFonts w:ascii="Times New Roman" w:hAnsi="Times New Roman" w:cs="Times New Roman"/>
          <w:sz w:val="28"/>
          <w:szCs w:val="28"/>
        </w:rPr>
        <w:t xml:space="preserve"> </w:t>
      </w:r>
      <w:r w:rsidRPr="005C094B">
        <w:rPr>
          <w:rFonts w:ascii="Times New Roman" w:hAnsi="Times New Roman" w:cs="Times New Roman"/>
          <w:sz w:val="28"/>
          <w:szCs w:val="28"/>
        </w:rPr>
        <w:t>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A56413">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Осуществление деятельности, для </w:t>
            </w:r>
            <w:r w:rsidRPr="005C094B">
              <w:rPr>
                <w:rFonts w:ascii="Times New Roman" w:hAnsi="Times New Roman" w:cs="Times New Roman"/>
                <w:sz w:val="28"/>
                <w:szCs w:val="28"/>
              </w:rPr>
              <w:lastRenderedPageBreak/>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Указываются </w:t>
            </w:r>
            <w:r w:rsidRPr="005C094B">
              <w:rPr>
                <w:rFonts w:ascii="Times New Roman" w:hAnsi="Times New Roman" w:cs="Times New Roman"/>
                <w:sz w:val="28"/>
                <w:szCs w:val="28"/>
              </w:rPr>
              <w:lastRenderedPageBreak/>
              <w:t>основания такого вывода</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Границы публичного сервитута не </w:t>
            </w:r>
            <w:r w:rsidRPr="005C094B">
              <w:rPr>
                <w:rFonts w:ascii="Times New Roman" w:hAnsi="Times New Roman" w:cs="Times New Roman"/>
                <w:sz w:val="28"/>
                <w:szCs w:val="28"/>
              </w:rPr>
              <w:lastRenderedPageBreak/>
              <w:t>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Указываются </w:t>
            </w:r>
            <w:r w:rsidRPr="005C094B">
              <w:rPr>
                <w:rFonts w:ascii="Times New Roman" w:hAnsi="Times New Roman" w:cs="Times New Roman"/>
                <w:sz w:val="28"/>
                <w:szCs w:val="28"/>
              </w:rPr>
              <w:lastRenderedPageBreak/>
              <w:t>основания такого вывода</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3D2ABB">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A56413" w:rsidRDefault="005C094B" w:rsidP="00A56413">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3D2ABB">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w:t>
            </w:r>
            <w:r w:rsidRPr="005C094B">
              <w:rPr>
                <w:rFonts w:ascii="Times New Roman" w:hAnsi="Times New Roman" w:cs="Times New Roman"/>
                <w:sz w:val="28"/>
                <w:szCs w:val="28"/>
              </w:rPr>
              <w:lastRenderedPageBreak/>
              <w:t xml:space="preserve">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3D2ABB">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3D2ABB">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3D2ABB">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A56413" w:rsidRDefault="005C094B" w:rsidP="00A56413">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A56413">
        <w:rPr>
          <w:rFonts w:ascii="Times New Roman" w:eastAsia="Tahoma" w:hAnsi="Times New Roman" w:cs="Times New Roman"/>
          <w:sz w:val="28"/>
          <w:szCs w:val="28"/>
        </w:rPr>
        <w:t xml:space="preserve"> </w:t>
      </w:r>
      <w:r w:rsidRPr="005C094B">
        <w:rPr>
          <w:rFonts w:ascii="Times New Roman" w:eastAsia="Tahoma" w:hAnsi="Times New Roman" w:cs="Times New Roman"/>
          <w:sz w:val="28"/>
          <w:szCs w:val="28"/>
        </w:rPr>
        <w:t>_________________________________________</w:t>
      </w:r>
    </w:p>
    <w:p w:rsidR="005C094B" w:rsidRPr="005C094B" w:rsidRDefault="005C094B" w:rsidP="00A56413">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3D2ABB">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3D2ABB">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00341DEE">
              <w:rPr>
                <w:rFonts w:ascii="Times New Roman" w:hAnsi="Times New Roman" w:cs="Times New Roman"/>
                <w:sz w:val="28"/>
                <w:szCs w:val="28"/>
              </w:rPr>
              <w:t xml:space="preserve"> </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Представленные на бумажном носителе документы содержат подчистки и исправления текста, не заверенные в порядке, </w:t>
            </w:r>
            <w:r w:rsidRPr="005C094B">
              <w:rPr>
                <w:rFonts w:ascii="Times New Roman" w:hAnsi="Times New Roman" w:cs="Times New Roman"/>
                <w:sz w:val="28"/>
                <w:szCs w:val="28"/>
              </w:rPr>
              <w:lastRenderedPageBreak/>
              <w:t>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lastRenderedPageBreak/>
              <w:t>Указываются основания такого вывода</w:t>
            </w:r>
          </w:p>
        </w:tc>
      </w:tr>
      <w:tr w:rsidR="005C094B" w:rsidRPr="005C094B" w:rsidTr="003D2ABB">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3D2ABB">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3D2ABB">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3D2ABB">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3D2ABB">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3D2ABB">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3D2ABB">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3D2ABB">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w:t>
            </w:r>
            <w:r w:rsidRPr="005C094B">
              <w:rPr>
                <w:rFonts w:ascii="Times New Roman" w:hAnsi="Times New Roman" w:cs="Times New Roman"/>
                <w:sz w:val="28"/>
                <w:szCs w:val="28"/>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 рабочий 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w:t>
            </w:r>
            <w:r w:rsidRPr="005C094B">
              <w:rPr>
                <w:rFonts w:ascii="Times New Roman" w:hAnsi="Times New Roman" w:cs="Times New Roman"/>
                <w:sz w:val="28"/>
                <w:szCs w:val="28"/>
              </w:rPr>
              <w:lastRenderedPageBreak/>
              <w:t>возврате документов 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w:t>
            </w:r>
            <w:r w:rsidRPr="005C094B">
              <w:rPr>
                <w:rFonts w:ascii="Times New Roman" w:hAnsi="Times New Roman" w:cs="Times New Roman"/>
                <w:sz w:val="28"/>
                <w:szCs w:val="28"/>
              </w:rPr>
              <w:lastRenderedPageBreak/>
              <w:t>Административного 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3D2ABB">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3D2ABB">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w:t>
            </w:r>
            <w:r w:rsidRPr="005C094B">
              <w:rPr>
                <w:rFonts w:ascii="Times New Roman" w:hAnsi="Times New Roman" w:cs="Times New Roman"/>
                <w:sz w:val="28"/>
                <w:szCs w:val="28"/>
              </w:rPr>
              <w:lastRenderedPageBreak/>
              <w:t>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3D2ABB">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3D2ABB">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3D2ABB">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3D2ABB">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3D2ABB">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w:t>
            </w:r>
            <w:r w:rsidRPr="005C094B">
              <w:rPr>
                <w:rFonts w:ascii="Times New Roman" w:hAnsi="Times New Roman" w:cs="Times New Roman"/>
                <w:sz w:val="28"/>
                <w:szCs w:val="28"/>
              </w:rPr>
              <w:lastRenderedPageBreak/>
              <w:t>ному лицу,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Проверка соответствия документов и сведений требованиям нормативных </w:t>
            </w:r>
            <w:r w:rsidRPr="005C094B">
              <w:rPr>
                <w:rFonts w:ascii="Times New Roman" w:hAnsi="Times New Roman" w:cs="Times New Roman"/>
                <w:sz w:val="28"/>
                <w:szCs w:val="28"/>
              </w:rPr>
              <w:lastRenderedPageBreak/>
              <w:t>правовых актов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w:t>
            </w:r>
            <w:r w:rsidRPr="005C094B">
              <w:rPr>
                <w:rFonts w:ascii="Times New Roman" w:hAnsi="Times New Roman" w:cs="Times New Roman"/>
                <w:sz w:val="28"/>
                <w:szCs w:val="28"/>
              </w:rPr>
              <w:lastRenderedPageBreak/>
              <w:t>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 или отсутствие оснований для предоставления муниципальной </w:t>
            </w:r>
            <w:r w:rsidRPr="005C094B">
              <w:rPr>
                <w:rFonts w:ascii="Times New Roman" w:hAnsi="Times New Roman" w:cs="Times New Roman"/>
                <w:sz w:val="28"/>
                <w:szCs w:val="28"/>
              </w:rPr>
              <w:lastRenderedPageBreak/>
              <w:t>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Подготовка проекта результата предоставления муниципальной услуги</w:t>
            </w:r>
          </w:p>
        </w:tc>
      </w:tr>
      <w:tr w:rsidR="005C094B" w:rsidRPr="005C094B" w:rsidTr="003D2ABB">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3D2ABB">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w:t>
            </w:r>
            <w:r w:rsidRPr="005C094B">
              <w:rPr>
                <w:rFonts w:ascii="Times New Roman" w:hAnsi="Times New Roman" w:cs="Times New Roman"/>
                <w:sz w:val="28"/>
                <w:szCs w:val="28"/>
              </w:rPr>
              <w:lastRenderedPageBreak/>
              <w:t>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w:t>
            </w:r>
            <w:r w:rsidRPr="005C094B">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5C094B">
              <w:rPr>
                <w:rFonts w:ascii="Times New Roman" w:hAnsi="Times New Roman" w:cs="Times New Roman"/>
                <w:sz w:val="28"/>
                <w:szCs w:val="28"/>
              </w:rPr>
              <w:lastRenderedPageBreak/>
              <w:t>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в ГИС о выдаче результата муниципальной услуги</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3D2ABB">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3D2ABB">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w:t>
            </w:r>
            <w:r w:rsidRPr="005C094B">
              <w:rPr>
                <w:rFonts w:ascii="Times New Roman" w:hAnsi="Times New Roman" w:cs="Times New Roman"/>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w:t>
            </w:r>
            <w:r w:rsidRPr="005C094B">
              <w:rPr>
                <w:rFonts w:ascii="Times New Roman" w:hAnsi="Times New Roman" w:cs="Times New Roman"/>
                <w:sz w:val="28"/>
                <w:szCs w:val="28"/>
              </w:rPr>
              <w:lastRenderedPageBreak/>
              <w:t>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После окончания процедуры принятия решения (в общий </w:t>
            </w:r>
            <w:r w:rsidRPr="005C094B">
              <w:rPr>
                <w:rFonts w:ascii="Times New Roman" w:hAnsi="Times New Roman" w:cs="Times New Roman"/>
                <w:sz w:val="28"/>
                <w:szCs w:val="28"/>
              </w:rPr>
              <w:lastRenderedPageBreak/>
              <w:t>срок предоставления муниципальной услуги не 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w:t>
            </w:r>
            <w:r w:rsidRPr="005C094B">
              <w:rPr>
                <w:rFonts w:ascii="Times New Roman" w:hAnsi="Times New Roman" w:cs="Times New Roman"/>
                <w:sz w:val="28"/>
                <w:szCs w:val="28"/>
              </w:rPr>
              <w:lastRenderedPageBreak/>
              <w:t>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о конечном результате предоставления </w:t>
            </w:r>
            <w:r w:rsidRPr="005C094B">
              <w:rPr>
                <w:rFonts w:ascii="Times New Roman" w:hAnsi="Times New Roman" w:cs="Times New Roman"/>
                <w:sz w:val="28"/>
                <w:szCs w:val="28"/>
              </w:rPr>
              <w:lastRenderedPageBreak/>
              <w:t>муниципальной услуги</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w:t>
            </w:r>
            <w:r w:rsidRPr="005C094B">
              <w:rPr>
                <w:rFonts w:ascii="Times New Roman" w:hAnsi="Times New Roman" w:cs="Times New Roman"/>
                <w:sz w:val="28"/>
                <w:szCs w:val="28"/>
              </w:rPr>
              <w:lastRenderedPageBreak/>
              <w:t>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3D2ABB">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3D2ABB">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Обеспечение опубликования указанного </w:t>
            </w:r>
            <w:r w:rsidRPr="005C094B">
              <w:rPr>
                <w:rFonts w:ascii="Times New Roman" w:hAnsi="Times New Roman" w:cs="Times New Roman"/>
                <w:sz w:val="28"/>
                <w:szCs w:val="28"/>
              </w:rPr>
              <w:lastRenderedPageBreak/>
              <w:t xml:space="preserve">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w:t>
            </w:r>
            <w:r w:rsidRPr="005C094B">
              <w:rPr>
                <w:rFonts w:ascii="Times New Roman" w:hAnsi="Times New Roman" w:cs="Times New Roman"/>
                <w:sz w:val="28"/>
                <w:szCs w:val="28"/>
              </w:rPr>
              <w:lastRenderedPageBreak/>
              <w:t>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дней после окончания процедуры </w:t>
            </w:r>
            <w:r w:rsidRPr="005C094B">
              <w:rPr>
                <w:rFonts w:ascii="Times New Roman" w:hAnsi="Times New Roman" w:cs="Times New Roman"/>
                <w:sz w:val="28"/>
                <w:szCs w:val="28"/>
              </w:rPr>
              <w:lastRenderedPageBreak/>
              <w:t>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w:t>
            </w:r>
            <w:r w:rsidRPr="005C094B">
              <w:rPr>
                <w:rFonts w:ascii="Times New Roman" w:hAnsi="Times New Roman" w:cs="Times New Roman"/>
                <w:sz w:val="28"/>
                <w:szCs w:val="28"/>
              </w:rPr>
              <w:lastRenderedPageBreak/>
              <w:t>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w:t>
            </w:r>
            <w:r w:rsidRPr="005C094B">
              <w:rPr>
                <w:rFonts w:ascii="Times New Roman" w:hAnsi="Times New Roman" w:cs="Times New Roman"/>
                <w:sz w:val="28"/>
                <w:szCs w:val="28"/>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5C094B">
              <w:rPr>
                <w:rFonts w:ascii="Times New Roman" w:hAnsi="Times New Roman" w:cs="Times New Roman"/>
                <w:sz w:val="28"/>
                <w:szCs w:val="28"/>
              </w:rPr>
              <w:lastRenderedPageBreak/>
              <w:t>которых принято указанное решение</w:t>
            </w:r>
          </w:p>
        </w:tc>
      </w:tr>
      <w:tr w:rsidR="005C094B" w:rsidRPr="005C094B" w:rsidTr="003D2ABB">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3D2ABB">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lastRenderedPageBreak/>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A56413" w:rsidRDefault="005C094B" w:rsidP="00A56413">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A56413">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3D2ABB">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3D2ABB">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3D2ABB">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A56413">
      <w:pPr>
        <w:autoSpaceDE w:val="0"/>
        <w:autoSpaceDN w:val="0"/>
        <w:adjustRightInd w:val="0"/>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3D2ABB">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3D2ABB">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D2ABB">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D2ABB">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D2ABB">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D2ABB">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3D2ABB">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3D2ABB">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3D2ABB">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3D2ABB">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 xml:space="preserve">(-ов) документа (-ов), документации, на основании которых принималось решение о выдаче градостроительного </w:t>
            </w:r>
            <w:r w:rsidRPr="005C094B">
              <w:rPr>
                <w:rFonts w:ascii="Times New Roman" w:eastAsia="Tahoma" w:hAnsi="Times New Roman" w:cs="Times New Roman"/>
                <w:sz w:val="28"/>
                <w:szCs w:val="28"/>
              </w:rPr>
              <w:lastRenderedPageBreak/>
              <w:t>плана земельного участка</w:t>
            </w:r>
          </w:p>
        </w:tc>
      </w:tr>
      <w:tr w:rsidR="005C094B" w:rsidRPr="005C094B" w:rsidTr="003D2ABB">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w:t>
      </w:r>
      <w:r w:rsidR="00341DEE">
        <w:rPr>
          <w:rFonts w:ascii="Times New Roman" w:eastAsia="Tahoma" w:hAnsi="Times New Roman" w:cs="Times New Roman"/>
          <w:sz w:val="28"/>
          <w:szCs w:val="28"/>
        </w:rPr>
        <w:t xml:space="preserve"> </w:t>
      </w:r>
      <w:r w:rsidRPr="005C094B">
        <w:rPr>
          <w:rFonts w:ascii="Times New Roman" w:eastAsia="Tahoma" w:hAnsi="Times New Roman" w:cs="Times New Roman"/>
          <w:sz w:val="28"/>
          <w:szCs w:val="28"/>
        </w:rPr>
        <w:t>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3D2ABB">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3D2ABB">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3D2ABB">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3D2ABB">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3D2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3D2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3D2ABB">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3D2ABB">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3D2ABB">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r>
      <w:r w:rsidRPr="005C094B">
        <w:rPr>
          <w:rFonts w:ascii="Times New Roman" w:hAnsi="Times New Roman" w:cs="Times New Roman"/>
          <w:sz w:val="28"/>
          <w:szCs w:val="28"/>
        </w:rPr>
        <w:lastRenderedPageBreak/>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3D2ABB">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3D2ABB">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3D2ABB">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3D2ABB">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3D2ABB">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3D2ABB">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3D2ABB">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3D2ABB">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3D2ABB">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3D2ABB">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3D2ABB">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3D2ABB">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3D2ABB">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3D2ABB">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Вариант 1 «</w:t>
            </w:r>
            <w:r w:rsidRPr="005C094B">
              <w:rPr>
                <w:rFonts w:ascii="Times New Roman" w:hAnsi="Times New Roman" w:cs="Times New Roman"/>
                <w:sz w:val="28"/>
                <w:szCs w:val="28"/>
              </w:rPr>
              <w:t>Принятие 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3D2ABB">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3D2ABB">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3D2ABB">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3D2ABB">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3D2ABB">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3D2ABB">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3D2ABB">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3D2ABB">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5C094B">
      <w:headerReference w:type="even" r:id="rId10"/>
      <w:headerReference w:type="default" r:id="rId11"/>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998" w:rsidRDefault="00C27998">
      <w:r>
        <w:separator/>
      </w:r>
    </w:p>
  </w:endnote>
  <w:endnote w:type="continuationSeparator" w:id="1">
    <w:p w:rsidR="00C27998" w:rsidRDefault="00C27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998" w:rsidRDefault="00C27998">
      <w:r>
        <w:separator/>
      </w:r>
    </w:p>
  </w:footnote>
  <w:footnote w:type="continuationSeparator" w:id="1">
    <w:p w:rsidR="00C27998" w:rsidRDefault="00C27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3D" w:rsidRDefault="00BB19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3D" w:rsidRDefault="00BB193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D22"/>
    <w:multiLevelType w:val="hybridMultilevel"/>
    <w:tmpl w:val="BF28E37E"/>
    <w:lvl w:ilvl="0" w:tplc="A158406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C83BA4"/>
    <w:multiLevelType w:val="hybridMultilevel"/>
    <w:tmpl w:val="B22A6584"/>
    <w:lvl w:ilvl="0" w:tplc="6D7494D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3">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265E6F"/>
    <w:multiLevelType w:val="multilevel"/>
    <w:tmpl w:val="07E67BB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3">
    <w:nsid w:val="3DF11A81"/>
    <w:multiLevelType w:val="multilevel"/>
    <w:tmpl w:val="1766E65C"/>
    <w:lvl w:ilvl="0">
      <w:start w:val="5"/>
      <w:numFmt w:val="decimal"/>
      <w:lvlText w:val="%1"/>
      <w:lvlJc w:val="left"/>
      <w:pPr>
        <w:ind w:left="375" w:hanging="375"/>
      </w:pPr>
      <w:rPr>
        <w:rFonts w:eastAsia="Arial Unicode MS" w:cs="Arial Unicode MS" w:hint="default"/>
      </w:rPr>
    </w:lvl>
    <w:lvl w:ilvl="1">
      <w:start w:val="1"/>
      <w:numFmt w:val="decimal"/>
      <w:lvlText w:val="%1.%2"/>
      <w:lvlJc w:val="left"/>
      <w:pPr>
        <w:ind w:left="375" w:hanging="375"/>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1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C2039C2"/>
    <w:multiLevelType w:val="multilevel"/>
    <w:tmpl w:val="FAFE7822"/>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2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1A7F66"/>
    <w:multiLevelType w:val="multilevel"/>
    <w:tmpl w:val="A0B02622"/>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C2315E2"/>
    <w:multiLevelType w:val="hybridMultilevel"/>
    <w:tmpl w:val="39223680"/>
    <w:lvl w:ilvl="0" w:tplc="159C73F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20"/>
  </w:num>
  <w:num w:numId="4">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6"/>
  </w:num>
  <w:num w:numId="7">
    <w:abstractNumId w:val="23"/>
  </w:num>
  <w:num w:numId="8">
    <w:abstractNumId w:val="29"/>
  </w:num>
  <w:num w:numId="9">
    <w:abstractNumId w:val="2"/>
  </w:num>
  <w:num w:numId="10">
    <w:abstractNumId w:val="15"/>
  </w:num>
  <w:num w:numId="11">
    <w:abstractNumId w:val="17"/>
  </w:num>
  <w:num w:numId="12">
    <w:abstractNumId w:val="25"/>
  </w:num>
  <w:num w:numId="13">
    <w:abstractNumId w:val="3"/>
  </w:num>
  <w:num w:numId="14">
    <w:abstractNumId w:val="9"/>
  </w:num>
  <w:num w:numId="15">
    <w:abstractNumId w:val="28"/>
  </w:num>
  <w:num w:numId="16">
    <w:abstractNumId w:val="8"/>
  </w:num>
  <w:num w:numId="17">
    <w:abstractNumId w:val="27"/>
  </w:num>
  <w:num w:numId="18">
    <w:abstractNumId w:val="4"/>
  </w:num>
  <w:num w:numId="19">
    <w:abstractNumId w:val="19"/>
  </w:num>
  <w:num w:numId="20">
    <w:abstractNumId w:val="16"/>
  </w:num>
  <w:num w:numId="21">
    <w:abstractNumId w:val="21"/>
  </w:num>
  <w:num w:numId="22">
    <w:abstractNumId w:val="11"/>
  </w:num>
  <w:num w:numId="23">
    <w:abstractNumId w:val="18"/>
  </w:num>
  <w:num w:numId="24">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22"/>
  </w:num>
  <w:num w:numId="28">
    <w:abstractNumId w:val="30"/>
  </w:num>
  <w:num w:numId="29">
    <w:abstractNumId w:val="10"/>
  </w:num>
  <w:num w:numId="30">
    <w:abstractNumId w:val="13"/>
  </w:num>
  <w:num w:numId="31">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096B"/>
    <w:rsid w:val="000B33C8"/>
    <w:rsid w:val="001130BE"/>
    <w:rsid w:val="00116244"/>
    <w:rsid w:val="001479D1"/>
    <w:rsid w:val="0015599A"/>
    <w:rsid w:val="001663CD"/>
    <w:rsid w:val="00174FCC"/>
    <w:rsid w:val="00195D71"/>
    <w:rsid w:val="00197DC3"/>
    <w:rsid w:val="001B199D"/>
    <w:rsid w:val="00222E05"/>
    <w:rsid w:val="002339BA"/>
    <w:rsid w:val="00255154"/>
    <w:rsid w:val="002A3AA5"/>
    <w:rsid w:val="002B1B14"/>
    <w:rsid w:val="00307667"/>
    <w:rsid w:val="003316CB"/>
    <w:rsid w:val="00341DEE"/>
    <w:rsid w:val="003464AD"/>
    <w:rsid w:val="0034669C"/>
    <w:rsid w:val="0038330F"/>
    <w:rsid w:val="00385D4C"/>
    <w:rsid w:val="00386C9D"/>
    <w:rsid w:val="003D2ABB"/>
    <w:rsid w:val="00403B50"/>
    <w:rsid w:val="00450442"/>
    <w:rsid w:val="004773E4"/>
    <w:rsid w:val="00495257"/>
    <w:rsid w:val="004A0254"/>
    <w:rsid w:val="004A6F42"/>
    <w:rsid w:val="004C78BB"/>
    <w:rsid w:val="00586716"/>
    <w:rsid w:val="00591BF2"/>
    <w:rsid w:val="005C094B"/>
    <w:rsid w:val="005F3D57"/>
    <w:rsid w:val="005F7140"/>
    <w:rsid w:val="00657504"/>
    <w:rsid w:val="00694136"/>
    <w:rsid w:val="006B73A3"/>
    <w:rsid w:val="006F74E2"/>
    <w:rsid w:val="0071099C"/>
    <w:rsid w:val="007263DB"/>
    <w:rsid w:val="007319DC"/>
    <w:rsid w:val="00745366"/>
    <w:rsid w:val="00751C18"/>
    <w:rsid w:val="00753AB4"/>
    <w:rsid w:val="00793FFF"/>
    <w:rsid w:val="00794D5E"/>
    <w:rsid w:val="007D679F"/>
    <w:rsid w:val="00842BA3"/>
    <w:rsid w:val="00853924"/>
    <w:rsid w:val="00873FC1"/>
    <w:rsid w:val="008862F8"/>
    <w:rsid w:val="008906B4"/>
    <w:rsid w:val="008B5C54"/>
    <w:rsid w:val="008E02E8"/>
    <w:rsid w:val="008E1430"/>
    <w:rsid w:val="008F525F"/>
    <w:rsid w:val="0093593A"/>
    <w:rsid w:val="00941625"/>
    <w:rsid w:val="00992FF1"/>
    <w:rsid w:val="00996F25"/>
    <w:rsid w:val="009A1C8D"/>
    <w:rsid w:val="009D5932"/>
    <w:rsid w:val="009F098E"/>
    <w:rsid w:val="00A148BD"/>
    <w:rsid w:val="00A33722"/>
    <w:rsid w:val="00A371EE"/>
    <w:rsid w:val="00A56413"/>
    <w:rsid w:val="00A62786"/>
    <w:rsid w:val="00A637D4"/>
    <w:rsid w:val="00A84286"/>
    <w:rsid w:val="00AB2B20"/>
    <w:rsid w:val="00AB2F41"/>
    <w:rsid w:val="00AD49CC"/>
    <w:rsid w:val="00B06FF3"/>
    <w:rsid w:val="00B126EA"/>
    <w:rsid w:val="00B1570E"/>
    <w:rsid w:val="00B21129"/>
    <w:rsid w:val="00B30852"/>
    <w:rsid w:val="00B47189"/>
    <w:rsid w:val="00B53E16"/>
    <w:rsid w:val="00B75A0F"/>
    <w:rsid w:val="00B8129A"/>
    <w:rsid w:val="00BA3818"/>
    <w:rsid w:val="00BB033B"/>
    <w:rsid w:val="00BB193D"/>
    <w:rsid w:val="00BC6424"/>
    <w:rsid w:val="00BC6A0F"/>
    <w:rsid w:val="00BE25C0"/>
    <w:rsid w:val="00C1088F"/>
    <w:rsid w:val="00C229D1"/>
    <w:rsid w:val="00C27998"/>
    <w:rsid w:val="00C40FB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3EBF"/>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0539"/>
    <w:rsid w:val="00EF2C36"/>
    <w:rsid w:val="00EF363F"/>
    <w:rsid w:val="00EF7CC9"/>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BD0D-5B99-4A8F-A7E4-59FCD895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21252</Words>
  <Characters>121138</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13</cp:revision>
  <dcterms:created xsi:type="dcterms:W3CDTF">2023-12-08T12:45:00Z</dcterms:created>
  <dcterms:modified xsi:type="dcterms:W3CDTF">2023-12-18T07:51:00Z</dcterms:modified>
</cp:coreProperties>
</file>