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13" w:rsidRDefault="00AB6E13" w:rsidP="00AB6E13">
      <w:pPr>
        <w:pStyle w:val="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E13" w:rsidRDefault="00AB6E13" w:rsidP="00AB6E13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>
        <w:rPr>
          <w:rFonts w:ascii="Times New Roman" w:hAnsi="Times New Roman" w:cs="Times New Roman"/>
          <w:bCs/>
          <w:i/>
          <w:caps w:val="0"/>
          <w:sz w:val="36"/>
        </w:rPr>
        <w:t>Совет народных депутатов</w:t>
      </w:r>
    </w:p>
    <w:p w:rsidR="00AB6E13" w:rsidRDefault="00AB6E13" w:rsidP="00AB6E13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>
        <w:rPr>
          <w:rFonts w:ascii="Times New Roman" w:hAnsi="Times New Roman" w:cs="Times New Roman"/>
          <w:bCs/>
          <w:i/>
          <w:caps w:val="0"/>
          <w:sz w:val="36"/>
        </w:rPr>
        <w:t xml:space="preserve">Кучеряевского сельского поселения </w:t>
      </w:r>
    </w:p>
    <w:p w:rsidR="00AB6E13" w:rsidRDefault="00AB6E13" w:rsidP="00AB6E13">
      <w:pPr>
        <w:pStyle w:val="10"/>
        <w:rPr>
          <w:rFonts w:ascii="Times New Roman" w:hAnsi="Times New Roman" w:cs="Times New Roman"/>
          <w:bCs/>
          <w:i/>
          <w:sz w:val="36"/>
        </w:rPr>
      </w:pPr>
      <w:r>
        <w:rPr>
          <w:rFonts w:ascii="Times New Roman" w:hAnsi="Times New Roman" w:cs="Times New Roman"/>
          <w:bCs/>
          <w:i/>
          <w:caps w:val="0"/>
          <w:sz w:val="36"/>
        </w:rPr>
        <w:t>Бутурлиновского муниципального района</w:t>
      </w:r>
    </w:p>
    <w:p w:rsidR="00AB6E13" w:rsidRDefault="00AB6E13" w:rsidP="00AB6E13">
      <w:pPr>
        <w:pStyle w:val="10"/>
        <w:rPr>
          <w:rFonts w:ascii="Times New Roman" w:hAnsi="Times New Roman" w:cs="Times New Roman"/>
          <w:bCs/>
          <w:i/>
          <w:sz w:val="28"/>
        </w:rPr>
      </w:pPr>
      <w:r>
        <w:rPr>
          <w:rFonts w:ascii="Times New Roman" w:hAnsi="Times New Roman" w:cs="Times New Roman"/>
          <w:bCs/>
          <w:i/>
          <w:caps w:val="0"/>
          <w:sz w:val="36"/>
        </w:rPr>
        <w:t>Воронежской области</w:t>
      </w:r>
    </w:p>
    <w:p w:rsidR="00AB6E13" w:rsidRDefault="00AB6E13" w:rsidP="00AB6E13">
      <w:pPr>
        <w:pStyle w:val="10"/>
        <w:rPr>
          <w:rFonts w:ascii="Times New Roman" w:hAnsi="Times New Roman" w:cs="Times New Roman"/>
          <w:bCs/>
          <w:sz w:val="28"/>
        </w:rPr>
      </w:pPr>
    </w:p>
    <w:p w:rsidR="00AB6E13" w:rsidRDefault="00AB6E13" w:rsidP="00AB6E13">
      <w:pPr>
        <w:pStyle w:val="10"/>
        <w:rPr>
          <w:rFonts w:ascii="Times New Roman" w:hAnsi="Times New Roman" w:cs="Times New Roman"/>
          <w:bCs/>
          <w:i/>
          <w:sz w:val="32"/>
        </w:rPr>
      </w:pPr>
      <w:r>
        <w:rPr>
          <w:rFonts w:ascii="Times New Roman" w:hAnsi="Times New Roman" w:cs="Times New Roman"/>
          <w:bCs/>
          <w:i/>
          <w:sz w:val="32"/>
        </w:rPr>
        <w:t>РЕШЕНИЕ</w:t>
      </w:r>
    </w:p>
    <w:p w:rsidR="00AB6E13" w:rsidRDefault="00AB6E13" w:rsidP="00AB6E13">
      <w:pPr>
        <w:pStyle w:val="10"/>
        <w:rPr>
          <w:rFonts w:ascii="Times New Roman" w:hAnsi="Times New Roman" w:cs="Times New Roman"/>
          <w:bCs/>
          <w:sz w:val="28"/>
        </w:rPr>
      </w:pPr>
    </w:p>
    <w:p w:rsidR="00AB6E13" w:rsidRPr="00F9467E" w:rsidRDefault="00AB6E13" w:rsidP="00AB6E13">
      <w:pPr>
        <w:pStyle w:val="20"/>
        <w:rPr>
          <w:rFonts w:ascii="Times New Roman" w:hAnsi="Times New Roman" w:cs="Times New Roman"/>
          <w:sz w:val="28"/>
        </w:rPr>
      </w:pPr>
      <w:r w:rsidRPr="00F9467E">
        <w:rPr>
          <w:rFonts w:ascii="Times New Roman" w:hAnsi="Times New Roman" w:cs="Times New Roman"/>
          <w:sz w:val="28"/>
        </w:rPr>
        <w:t xml:space="preserve">от </w:t>
      </w:r>
      <w:r w:rsidR="000A4447" w:rsidRPr="00F9467E">
        <w:rPr>
          <w:rFonts w:ascii="Times New Roman" w:hAnsi="Times New Roman" w:cs="Times New Roman"/>
          <w:sz w:val="28"/>
        </w:rPr>
        <w:t>31</w:t>
      </w:r>
      <w:r w:rsidR="00796035" w:rsidRPr="00F9467E">
        <w:rPr>
          <w:rFonts w:ascii="Times New Roman" w:hAnsi="Times New Roman" w:cs="Times New Roman"/>
          <w:sz w:val="28"/>
        </w:rPr>
        <w:t xml:space="preserve"> </w:t>
      </w:r>
      <w:r w:rsidRPr="00F9467E">
        <w:rPr>
          <w:rFonts w:ascii="Times New Roman" w:hAnsi="Times New Roman" w:cs="Times New Roman"/>
          <w:sz w:val="28"/>
        </w:rPr>
        <w:t>мая 2021 года  № 37</w:t>
      </w:r>
    </w:p>
    <w:p w:rsidR="00AB6E13" w:rsidRDefault="00AB6E13" w:rsidP="00AB6E13">
      <w:pPr>
        <w:pStyle w:val="20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с.Кучеряевка</w:t>
      </w:r>
    </w:p>
    <w:p w:rsidR="00AB6E13" w:rsidRDefault="00AB6E13" w:rsidP="00AB6E13">
      <w:pPr>
        <w:pStyle w:val="20"/>
        <w:ind w:righ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 изменений в Правила Благоустройства территории Кучеряевского  сельского поселения</w:t>
      </w:r>
    </w:p>
    <w:p w:rsidR="00AB6E13" w:rsidRDefault="00AB6E13" w:rsidP="00AB6E13">
      <w:pPr>
        <w:pStyle w:val="20"/>
        <w:ind w:right="2835"/>
        <w:rPr>
          <w:rFonts w:ascii="Times New Roman" w:hAnsi="Times New Roman" w:cs="Times New Roman"/>
          <w:sz w:val="28"/>
        </w:rPr>
      </w:pPr>
    </w:p>
    <w:p w:rsidR="00AB6E13" w:rsidRDefault="00AB6E13" w:rsidP="00AB6E13">
      <w:pPr>
        <w:pStyle w:val="20"/>
        <w:ind w:right="2835"/>
        <w:rPr>
          <w:rFonts w:eastAsia="Times New Roman"/>
          <w:iCs/>
          <w:sz w:val="24"/>
          <w:szCs w:val="24"/>
          <w:lang w:eastAsia="ru-RU"/>
        </w:rPr>
      </w:pPr>
    </w:p>
    <w:p w:rsidR="00AB6E13" w:rsidRDefault="00AB6E13" w:rsidP="00AB6E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proofErr w:type="gramStart"/>
      <w:r>
        <w:rPr>
          <w:rFonts w:ascii="Times New Roman" w:hAnsi="Times New Roman"/>
          <w:bCs/>
          <w:kern w:val="28"/>
          <w:sz w:val="28"/>
          <w:szCs w:val="28"/>
        </w:rPr>
        <w:t>В соответствии с Федеральным законом от 24.06.1998 №89-ФЗ «Об отходах производства и потребления», постановлением Правительства Российской Федерации от 12.11.2016 №1156 «Об обращении с твердыми коммунальными отходами и внесении изменения в постановление правительства Российской Федерации от 25 августа 2008г. № 641», постановлением правительства Воронежской области от 26.11.2014 №1056 «Об утверждении Положения о департаменте жилищно-коммунального хозяйства и энергетики Воронежской области», приказом департамента жилищно-коммунального</w:t>
      </w:r>
      <w:proofErr w:type="gramEnd"/>
      <w:r>
        <w:rPr>
          <w:rFonts w:ascii="Times New Roman" w:hAnsi="Times New Roman"/>
          <w:bCs/>
          <w:kern w:val="28"/>
          <w:sz w:val="28"/>
          <w:szCs w:val="28"/>
        </w:rPr>
        <w:t xml:space="preserve"> хозяйства и энергетики Воронежской области от 28.01.2021г. № 22 «О внесении изменений в приказ департамента </w:t>
      </w:r>
      <w:proofErr w:type="spellStart"/>
      <w:proofErr w:type="gramStart"/>
      <w:r>
        <w:rPr>
          <w:rFonts w:ascii="Times New Roman" w:hAnsi="Times New Roman"/>
          <w:bCs/>
          <w:kern w:val="28"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>- коммунального</w:t>
      </w:r>
      <w:proofErr w:type="gramEnd"/>
      <w:r>
        <w:rPr>
          <w:rFonts w:ascii="Times New Roman" w:hAnsi="Times New Roman"/>
          <w:bCs/>
          <w:kern w:val="28"/>
          <w:sz w:val="28"/>
          <w:szCs w:val="28"/>
        </w:rPr>
        <w:t xml:space="preserve"> хозяйства и энергетики Воронежской области от 30.06.2017г. №141» и введением в действие с 01.03.2021г. санитарных правил и норм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СанПиН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2.1.3684-21 Совет народных депутатов Кучеряевского сельского поселения Бутурлиновского муниципального района Воронежской области</w:t>
      </w:r>
    </w:p>
    <w:p w:rsidR="00AB6E13" w:rsidRDefault="00AB6E13" w:rsidP="00AB6E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AB6E13" w:rsidRDefault="00AB6E13" w:rsidP="00AB6E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РЕШИЛ:</w:t>
      </w:r>
    </w:p>
    <w:p w:rsidR="00AB6E13" w:rsidRDefault="00AB6E13" w:rsidP="00AB6E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в Правила Благоустройства территории Кучеряевского сельского поселения, утвержденные решением Совета народных депутатов Кучеряевского сельского поселения от 30.05.2012 г.  № 89, следующие изменения: </w:t>
      </w:r>
    </w:p>
    <w:p w:rsidR="00AB6E13" w:rsidRDefault="00AB6E13" w:rsidP="00AB6E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Правила Благоустройства дополнить разделом 12 следующего содержания:</w:t>
      </w:r>
    </w:p>
    <w:p w:rsidR="00AB6E13" w:rsidRDefault="00AB6E13" w:rsidP="00AB6E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«Раздел 12. Организация накопления твердых коммунальных отходов.</w:t>
      </w:r>
    </w:p>
    <w:p w:rsidR="00AB6E13" w:rsidRDefault="00AB6E13" w:rsidP="00F946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Накопление и вывоз твердых коммунальных отходов осуществляется в соответствии с Порядком организации сбора и вывоза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бытовых отходов и мусора на территории  Кучеряевского сельского  поселения Бутурлиновского муниципального района Воронежской области, утверждаемым представительным органом Кучеряевского сельского поселения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B6E13" w:rsidRDefault="00AB6E13" w:rsidP="00AB6E1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2. Настоящее решение опубликовать в </w:t>
      </w:r>
      <w:r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официальном периодическом печатном издании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«Вестник муниципальных нормативно - правовых актов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иной официальной информации </w:t>
      </w:r>
      <w:r>
        <w:rPr>
          <w:rFonts w:ascii="Times New Roman" w:eastAsia="Calibri" w:hAnsi="Times New Roman" w:cs="Times New Roman"/>
          <w:sz w:val="28"/>
          <w:szCs w:val="28"/>
        </w:rPr>
        <w:t>Кучеряевского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на официальном сайте органов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Кучеряевского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AB6E13" w:rsidRDefault="00AB6E13" w:rsidP="00AB6E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E13" w:rsidRDefault="00AB6E13" w:rsidP="00AB6E1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3. Настоящее решение вступает в силу с момента опубликования.</w:t>
      </w:r>
    </w:p>
    <w:p w:rsidR="00AB6E13" w:rsidRDefault="00AB6E13" w:rsidP="00AB6E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E13" w:rsidRDefault="00AB6E13" w:rsidP="00AB6E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E13" w:rsidRDefault="00AB6E13" w:rsidP="00AB6E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Кучеряевского</w:t>
      </w:r>
    </w:p>
    <w:p w:rsidR="00AB6E13" w:rsidRDefault="00AB6E13" w:rsidP="00AB6E13">
      <w:pPr>
        <w:shd w:val="clear" w:color="auto" w:fill="FFFFFF"/>
        <w:tabs>
          <w:tab w:val="left" w:pos="610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Л.М.Гуренко</w:t>
      </w:r>
    </w:p>
    <w:p w:rsidR="00AB6E13" w:rsidRDefault="00AB6E13" w:rsidP="00AB6E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</w:pPr>
    </w:p>
    <w:p w:rsidR="00AB6E13" w:rsidRDefault="00AB6E13" w:rsidP="00AB6E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E13" w:rsidRDefault="00AB6E13" w:rsidP="00AB6E13">
      <w:pPr>
        <w:spacing w:after="0" w:line="240" w:lineRule="auto"/>
        <w:ind w:left="6120"/>
        <w:jc w:val="both"/>
      </w:pPr>
    </w:p>
    <w:p w:rsidR="00B137D4" w:rsidRDefault="00B137D4"/>
    <w:sectPr w:rsidR="00B137D4" w:rsidSect="00D1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6E13"/>
    <w:rsid w:val="000A4447"/>
    <w:rsid w:val="00203C40"/>
    <w:rsid w:val="00796035"/>
    <w:rsid w:val="00A6158F"/>
    <w:rsid w:val="00AB6E13"/>
    <w:rsid w:val="00B137D4"/>
    <w:rsid w:val="00CC16CB"/>
    <w:rsid w:val="00CD7601"/>
    <w:rsid w:val="00D10A99"/>
    <w:rsid w:val="00F9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AB6E13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AB6E13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AB6E13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AB6E13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B6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E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2021-05-14T06:43:00Z</dcterms:created>
  <dcterms:modified xsi:type="dcterms:W3CDTF">2021-05-31T09:48:00Z</dcterms:modified>
</cp:coreProperties>
</file>