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3B" w:rsidRDefault="00FD4B3B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FD4B3B" w:rsidRDefault="00FD4B3B" w:rsidP="00264103">
      <w:pPr>
        <w:tabs>
          <w:tab w:val="center" w:pos="4677"/>
          <w:tab w:val="left" w:pos="8460"/>
        </w:tabs>
        <w:jc w:val="center"/>
        <w:rPr>
          <w:b/>
          <w:bCs/>
          <w:iCs/>
          <w:sz w:val="28"/>
        </w:rPr>
      </w:pPr>
    </w:p>
    <w:p w:rsidR="00FD4B3B" w:rsidRDefault="00264103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4" o:title=""/>
          </v:shape>
        </w:pic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proofErr w:type="gramStart"/>
      <w:r>
        <w:rPr>
          <w:b/>
          <w:bCs/>
          <w:iCs/>
          <w:sz w:val="28"/>
        </w:rPr>
        <w:t>СОВЕТ  НАРОДНЫХ</w:t>
      </w:r>
      <w:proofErr w:type="gramEnd"/>
      <w:r>
        <w:rPr>
          <w:b/>
          <w:bCs/>
          <w:iCs/>
          <w:sz w:val="28"/>
        </w:rPr>
        <w:t xml:space="preserve">  ДЕПУТАТОВ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proofErr w:type="gramStart"/>
      <w:r>
        <w:rPr>
          <w:b/>
          <w:bCs/>
          <w:iCs/>
          <w:sz w:val="28"/>
        </w:rPr>
        <w:t>КУЧЕРЯЕВСКОГО  СЕЛЬСКОГО</w:t>
      </w:r>
      <w:proofErr w:type="gramEnd"/>
      <w:r>
        <w:rPr>
          <w:b/>
          <w:bCs/>
          <w:iCs/>
          <w:sz w:val="28"/>
        </w:rPr>
        <w:t xml:space="preserve">  ПОСЕЛЕНИЯ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proofErr w:type="gramStart"/>
      <w:r>
        <w:rPr>
          <w:b/>
          <w:bCs/>
          <w:iCs/>
          <w:sz w:val="28"/>
        </w:rPr>
        <w:t>БУТУРЛИНОВСКОГО  МУНИЦИПАЛЬНОГО</w:t>
      </w:r>
      <w:proofErr w:type="gramEnd"/>
      <w:r>
        <w:rPr>
          <w:b/>
          <w:bCs/>
          <w:iCs/>
          <w:sz w:val="28"/>
        </w:rPr>
        <w:t xml:space="preserve">  РАЙОНА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proofErr w:type="gramStart"/>
      <w:r>
        <w:rPr>
          <w:b/>
          <w:bCs/>
          <w:iCs/>
          <w:sz w:val="28"/>
        </w:rPr>
        <w:t>ВОРОНЕЖСКОЙ  ОБЛАСТИ</w:t>
      </w:r>
      <w:proofErr w:type="gramEnd"/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FD4B3B" w:rsidRDefault="00FD4B3B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FD4B3B" w:rsidRDefault="00FD4B3B" w:rsidP="00454A30">
      <w:pPr>
        <w:pStyle w:val="FR1"/>
        <w:spacing w:before="0"/>
        <w:jc w:val="both"/>
        <w:rPr>
          <w:b/>
          <w:bCs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r w:rsidR="00264103">
        <w:rPr>
          <w:b/>
          <w:sz w:val="28"/>
          <w:szCs w:val="28"/>
        </w:rPr>
        <w:t>24 апреля</w:t>
      </w:r>
      <w:r>
        <w:rPr>
          <w:b/>
          <w:sz w:val="28"/>
          <w:szCs w:val="28"/>
        </w:rPr>
        <w:t xml:space="preserve">  20</w:t>
      </w:r>
      <w:r w:rsidR="00643402">
        <w:rPr>
          <w:b/>
          <w:sz w:val="28"/>
          <w:szCs w:val="28"/>
        </w:rPr>
        <w:t>20</w:t>
      </w:r>
      <w:r w:rsidR="00264103">
        <w:rPr>
          <w:b/>
          <w:sz w:val="28"/>
          <w:szCs w:val="28"/>
        </w:rPr>
        <w:t xml:space="preserve"> г  </w:t>
      </w:r>
      <w:r>
        <w:rPr>
          <w:b/>
          <w:sz w:val="28"/>
          <w:szCs w:val="28"/>
        </w:rPr>
        <w:t xml:space="preserve">№ </w:t>
      </w:r>
      <w:r w:rsidR="00264103">
        <w:rPr>
          <w:b/>
          <w:sz w:val="28"/>
          <w:szCs w:val="28"/>
        </w:rPr>
        <w:t>195</w:t>
      </w:r>
    </w:p>
    <w:p w:rsidR="00FD4B3B" w:rsidRDefault="00FD4B3B" w:rsidP="00454A30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>с. Кучеряевка</w:t>
      </w:r>
    </w:p>
    <w:p w:rsidR="00FD4B3B" w:rsidRDefault="00FD4B3B" w:rsidP="00454A30">
      <w:pPr>
        <w:jc w:val="both"/>
        <w:rPr>
          <w:sz w:val="20"/>
          <w:szCs w:val="20"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Кучеряевского сельского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за 201</w:t>
      </w:r>
      <w:r w:rsidR="006434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FD4B3B" w:rsidRDefault="00FD4B3B" w:rsidP="00454A30">
      <w:pPr>
        <w:jc w:val="both"/>
      </w:pPr>
    </w:p>
    <w:p w:rsidR="00FD4B3B" w:rsidRDefault="00FD4B3B" w:rsidP="0045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25.08.2015 г. № 215, Совет народных депутатов Кучеряевского сельского поселения</w:t>
      </w:r>
    </w:p>
    <w:p w:rsidR="00FD4B3B" w:rsidRDefault="00FD4B3B" w:rsidP="00454A30">
      <w:pPr>
        <w:ind w:firstLine="709"/>
        <w:jc w:val="both"/>
        <w:rPr>
          <w:sz w:val="28"/>
          <w:szCs w:val="28"/>
        </w:rPr>
      </w:pPr>
    </w:p>
    <w:p w:rsidR="00FD4B3B" w:rsidRDefault="00FD4B3B" w:rsidP="00454A30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32"/>
          <w:szCs w:val="32"/>
        </w:rPr>
        <w:t>р е ш и л:</w:t>
      </w:r>
    </w:p>
    <w:p w:rsidR="00FD4B3B" w:rsidRDefault="00FD4B3B" w:rsidP="00454A30">
      <w:pPr>
        <w:ind w:firstLine="709"/>
        <w:jc w:val="both"/>
        <w:rPr>
          <w:sz w:val="32"/>
          <w:szCs w:val="32"/>
        </w:rPr>
      </w:pP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Кучеряевского сельского поселения </w:t>
      </w:r>
      <w:hyperlink r:id="rId5" w:history="1">
        <w:r w:rsidRPr="004C6760">
          <w:rPr>
            <w:color w:val="000000"/>
            <w:sz w:val="28"/>
            <w:szCs w:val="28"/>
          </w:rPr>
          <w:t>за 201</w:t>
        </w:r>
        <w:r w:rsidR="00643402">
          <w:rPr>
            <w:color w:val="000000"/>
            <w:sz w:val="28"/>
            <w:szCs w:val="28"/>
          </w:rPr>
          <w:t>9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643402">
        <w:rPr>
          <w:sz w:val="28"/>
          <w:szCs w:val="28"/>
        </w:rPr>
        <w:t>3 896,9</w:t>
      </w:r>
      <w:r w:rsidRPr="00C8061B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4</w:t>
      </w:r>
      <w:r w:rsidR="00643402">
        <w:rPr>
          <w:sz w:val="28"/>
          <w:szCs w:val="28"/>
        </w:rPr>
        <w:t> 430,5</w:t>
      </w:r>
      <w:r w:rsidRPr="00C8061B">
        <w:rPr>
          <w:sz w:val="28"/>
          <w:szCs w:val="28"/>
        </w:rPr>
        <w:t xml:space="preserve"> тыс. рублей с превышением </w:t>
      </w:r>
      <w:r w:rsidR="00643402">
        <w:rPr>
          <w:sz w:val="28"/>
          <w:szCs w:val="28"/>
        </w:rPr>
        <w:t>расходов</w:t>
      </w:r>
      <w:r w:rsidRPr="00C8061B">
        <w:rPr>
          <w:sz w:val="28"/>
          <w:szCs w:val="28"/>
        </w:rPr>
        <w:t xml:space="preserve"> над </w:t>
      </w:r>
      <w:r w:rsidR="00643402">
        <w:rPr>
          <w:sz w:val="28"/>
          <w:szCs w:val="28"/>
        </w:rPr>
        <w:t>до</w:t>
      </w:r>
      <w:r w:rsidRPr="00C8061B">
        <w:rPr>
          <w:sz w:val="28"/>
          <w:szCs w:val="28"/>
        </w:rPr>
        <w:t>ходами (</w:t>
      </w:r>
      <w:r w:rsidR="00643402">
        <w:rPr>
          <w:sz w:val="28"/>
          <w:szCs w:val="28"/>
        </w:rPr>
        <w:t>де</w:t>
      </w:r>
      <w:r w:rsidRPr="00C8061B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) в </w:t>
      </w:r>
      <w:proofErr w:type="gramStart"/>
      <w:r w:rsidRPr="00C8061B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643402">
        <w:rPr>
          <w:sz w:val="28"/>
          <w:szCs w:val="28"/>
        </w:rPr>
        <w:t>533</w:t>
      </w:r>
      <w:proofErr w:type="gramEnd"/>
      <w:r w:rsidR="00643402">
        <w:rPr>
          <w:sz w:val="28"/>
          <w:szCs w:val="28"/>
        </w:rPr>
        <w:t>,6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201</w:t>
      </w:r>
      <w:r w:rsidR="00643402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подвидов доходов </w:t>
      </w:r>
      <w:r w:rsidRPr="00C8061B">
        <w:rPr>
          <w:sz w:val="28"/>
          <w:szCs w:val="28"/>
        </w:rPr>
        <w:t xml:space="preserve">согласно </w:t>
      </w:r>
      <w:hyperlink r:id="rId6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 w:rsidR="00643402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согласно </w:t>
      </w:r>
      <w:hyperlink r:id="rId7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Кучеряевского сельского поселения Бутурлиновского муниципального района Воронежской области), группам видов </w:t>
      </w:r>
      <w:r>
        <w:rPr>
          <w:sz w:val="28"/>
          <w:szCs w:val="28"/>
        </w:rPr>
        <w:lastRenderedPageBreak/>
        <w:t>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201</w:t>
      </w:r>
      <w:r w:rsidR="00643402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 w:rsidR="00643402">
        <w:rPr>
          <w:sz w:val="28"/>
          <w:szCs w:val="28"/>
        </w:rPr>
        <w:t xml:space="preserve">9 </w:t>
      </w:r>
      <w:r w:rsidRPr="00C8061B">
        <w:rPr>
          <w:sz w:val="28"/>
          <w:szCs w:val="28"/>
        </w:rPr>
        <w:t xml:space="preserve">год по кодам классификации источников финансирования дефицитов бюджетов согласно </w:t>
      </w:r>
      <w:hyperlink r:id="rId8" w:history="1">
        <w:r w:rsidRPr="00471C60">
          <w:rPr>
            <w:color w:val="000000"/>
            <w:sz w:val="28"/>
            <w:szCs w:val="28"/>
          </w:rPr>
          <w:t>приложению</w:t>
        </w:r>
        <w:r w:rsidRPr="00C8061B">
          <w:rPr>
            <w:color w:val="0000FF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</w:t>
      </w:r>
      <w:r w:rsidR="00643402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Pr="003C306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области.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FD4B3B" w:rsidRPr="00454A30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gramStart"/>
      <w:r w:rsidRPr="00454A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54A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A30">
        <w:rPr>
          <w:rFonts w:ascii="Times New Roman" w:hAnsi="Times New Roman" w:cs="Times New Roman"/>
          <w:sz w:val="28"/>
          <w:szCs w:val="28"/>
        </w:rPr>
        <w:t xml:space="preserve"> Л.М.</w:t>
      </w:r>
      <w:r w:rsidR="00643402">
        <w:rPr>
          <w:rFonts w:ascii="Times New Roman" w:hAnsi="Times New Roman" w:cs="Times New Roman"/>
          <w:sz w:val="28"/>
          <w:szCs w:val="28"/>
        </w:rPr>
        <w:t xml:space="preserve"> </w:t>
      </w:r>
      <w:r w:rsidRPr="00454A30">
        <w:rPr>
          <w:rFonts w:ascii="Times New Roman" w:hAnsi="Times New Roman" w:cs="Times New Roman"/>
          <w:sz w:val="28"/>
          <w:szCs w:val="28"/>
        </w:rPr>
        <w:t xml:space="preserve">Гуренко                                         </w:t>
      </w: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6A1C0B" w:rsidRDefault="006A1C0B" w:rsidP="00454A30">
      <w:pPr>
        <w:jc w:val="both"/>
      </w:pPr>
    </w:p>
    <w:p w:rsidR="006A1C0B" w:rsidRDefault="006A1C0B" w:rsidP="00454A30">
      <w:pPr>
        <w:jc w:val="both"/>
      </w:pPr>
    </w:p>
    <w:p w:rsidR="006A1C0B" w:rsidRDefault="006A1C0B" w:rsidP="00454A30">
      <w:pPr>
        <w:jc w:val="both"/>
      </w:pPr>
    </w:p>
    <w:p w:rsidR="006A1C0B" w:rsidRDefault="006A1C0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lastRenderedPageBreak/>
        <w:t>Приложение 1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264103">
        <w:t>24.04.</w:t>
      </w:r>
      <w:r>
        <w:t>20</w:t>
      </w:r>
      <w:r w:rsidR="00643402">
        <w:t>20</w:t>
      </w:r>
      <w:r w:rsidR="00264103">
        <w:t xml:space="preserve"> </w:t>
      </w:r>
      <w:r>
        <w:t>г</w:t>
      </w:r>
      <w:r w:rsidR="00264103">
        <w:t>.</w:t>
      </w:r>
      <w:r>
        <w:t xml:space="preserve"> № </w:t>
      </w:r>
      <w:r w:rsidR="00264103">
        <w:t>195</w:t>
      </w:r>
      <w:r>
        <w:t xml:space="preserve"> </w:t>
      </w:r>
    </w:p>
    <w:p w:rsidR="00FD4B3B" w:rsidRDefault="00FD4B3B" w:rsidP="00454A30">
      <w:pPr>
        <w:jc w:val="both"/>
      </w:pPr>
    </w:p>
    <w:p w:rsidR="00FD4B3B" w:rsidRPr="00252DCC" w:rsidRDefault="00FD4B3B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 xml:space="preserve">ОВ </w:t>
      </w:r>
      <w:proofErr w:type="gramStart"/>
      <w:r>
        <w:rPr>
          <w:b/>
        </w:rPr>
        <w:t>В</w:t>
      </w:r>
      <w:r w:rsidRPr="00252DCC">
        <w:rPr>
          <w:b/>
        </w:rPr>
        <w:t xml:space="preserve">  БЮДЖЕТ</w:t>
      </w:r>
      <w:proofErr w:type="gramEnd"/>
      <w:r w:rsidRPr="00252DCC">
        <w:rPr>
          <w:b/>
        </w:rPr>
        <w:t xml:space="preserve"> КУЧЕРЯЕВ</w:t>
      </w:r>
      <w:r>
        <w:rPr>
          <w:b/>
        </w:rPr>
        <w:t xml:space="preserve">СКОГО СЕЛЬСКОГО ПОСЕЛЕНИЯ  </w:t>
      </w:r>
      <w:r w:rsidRPr="00252DCC">
        <w:rPr>
          <w:b/>
        </w:rPr>
        <w:t xml:space="preserve">ПО КОДАМ </w:t>
      </w:r>
      <w:r>
        <w:rPr>
          <w:b/>
        </w:rPr>
        <w:t xml:space="preserve"> ВИДОВ ДОХОДОВ, ПОДВИДОВ ДОХОДОВ ЗА 201</w:t>
      </w:r>
      <w:r w:rsidR="00643402">
        <w:rPr>
          <w:b/>
        </w:rPr>
        <w:t>9</w:t>
      </w:r>
      <w:r>
        <w:rPr>
          <w:b/>
        </w:rPr>
        <w:t xml:space="preserve"> ГОД</w:t>
      </w:r>
    </w:p>
    <w:p w:rsidR="00FD4B3B" w:rsidRDefault="00FD4B3B" w:rsidP="00454A30">
      <w:pPr>
        <w:jc w:val="both"/>
      </w:pPr>
    </w:p>
    <w:tbl>
      <w:tblPr>
        <w:tblW w:w="104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521"/>
        <w:gridCol w:w="1800"/>
      </w:tblGrid>
      <w:tr w:rsidR="00FD4B3B" w:rsidRPr="00284878" w:rsidTr="006A1C0B">
        <w:trPr>
          <w:trHeight w:val="546"/>
        </w:trPr>
        <w:tc>
          <w:tcPr>
            <w:tcW w:w="311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0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FD4B3B" w:rsidRDefault="00FD4B3B" w:rsidP="00454A30">
      <w:pPr>
        <w:jc w:val="both"/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4"/>
        <w:gridCol w:w="5421"/>
        <w:gridCol w:w="1629"/>
      </w:tblGrid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A23B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A23B87">
              <w:rPr>
                <w:b/>
                <w:bCs/>
                <w:color w:val="000000"/>
                <w:sz w:val="26"/>
                <w:szCs w:val="26"/>
              </w:rPr>
              <w:t>3896,9</w:t>
            </w:r>
          </w:p>
        </w:tc>
      </w:tr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2540,8</w:t>
            </w:r>
          </w:p>
        </w:tc>
      </w:tr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643402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159,0</w:t>
            </w:r>
          </w:p>
        </w:tc>
      </w:tr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643402" w:rsidP="004E24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159,0</w:t>
            </w:r>
          </w:p>
        </w:tc>
      </w:tr>
      <w:tr w:rsidR="00FD4B3B" w:rsidRPr="00284878" w:rsidTr="006A1C0B">
        <w:trPr>
          <w:trHeight w:val="106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84878">
              <w:rPr>
                <w:sz w:val="26"/>
                <w:szCs w:val="26"/>
                <w:vertAlign w:val="superscript"/>
              </w:rPr>
              <w:t>1</w:t>
            </w:r>
            <w:r w:rsidRPr="00284878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643402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159,0</w:t>
            </w:r>
          </w:p>
        </w:tc>
      </w:tr>
      <w:tr w:rsidR="00FD4B3B" w:rsidRPr="00284878" w:rsidTr="006A1C0B">
        <w:trPr>
          <w:trHeight w:val="29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2366,2</w:t>
            </w:r>
          </w:p>
        </w:tc>
      </w:tr>
      <w:tr w:rsidR="00FD4B3B" w:rsidRPr="00284878" w:rsidTr="006A1C0B">
        <w:trPr>
          <w:trHeight w:val="22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52,1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52,1</w:t>
            </w:r>
          </w:p>
        </w:tc>
      </w:tr>
      <w:tr w:rsidR="00FD4B3B" w:rsidRPr="00284878" w:rsidTr="006A1C0B">
        <w:trPr>
          <w:trHeight w:val="29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096AB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2314,</w:t>
            </w:r>
            <w:r w:rsidR="00096AB6">
              <w:rPr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1658,4</w:t>
            </w:r>
            <w:r w:rsidR="00096AB6">
              <w:rPr>
                <w:color w:val="000000"/>
                <w:sz w:val="26"/>
                <w:szCs w:val="26"/>
              </w:rPr>
              <w:t>1</w:t>
            </w:r>
          </w:p>
        </w:tc>
      </w:tr>
      <w:tr w:rsidR="00FD4B3B" w:rsidRPr="00284878" w:rsidTr="006A1C0B">
        <w:trPr>
          <w:trHeight w:val="871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1658,4</w:t>
            </w:r>
            <w:r w:rsidR="00096AB6">
              <w:rPr>
                <w:color w:val="000000"/>
                <w:sz w:val="26"/>
                <w:szCs w:val="26"/>
              </w:rPr>
              <w:t>1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655,6</w:t>
            </w:r>
            <w:r w:rsidR="00096AB6">
              <w:rPr>
                <w:color w:val="000000"/>
                <w:sz w:val="26"/>
                <w:szCs w:val="26"/>
              </w:rPr>
              <w:t>3</w:t>
            </w:r>
          </w:p>
        </w:tc>
      </w:tr>
      <w:tr w:rsidR="00FD4B3B" w:rsidRPr="00284878" w:rsidTr="006A1C0B">
        <w:trPr>
          <w:trHeight w:val="871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655,6</w:t>
            </w:r>
            <w:r w:rsidR="00096AB6">
              <w:rPr>
                <w:color w:val="000000"/>
                <w:sz w:val="26"/>
                <w:szCs w:val="26"/>
              </w:rPr>
              <w:t>3</w:t>
            </w:r>
          </w:p>
        </w:tc>
      </w:tr>
      <w:tr w:rsidR="00FD4B3B" w:rsidRPr="00284878" w:rsidTr="006A1C0B">
        <w:trPr>
          <w:trHeight w:val="29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1029EA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10,1</w:t>
            </w:r>
          </w:p>
        </w:tc>
      </w:tr>
      <w:tr w:rsidR="00FD4B3B" w:rsidRPr="00284878" w:rsidTr="006A1C0B">
        <w:trPr>
          <w:trHeight w:val="338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</w:t>
            </w:r>
          </w:p>
        </w:tc>
      </w:tr>
      <w:tr w:rsidR="00FD4B3B" w:rsidRPr="00284878" w:rsidTr="006A1C0B">
        <w:trPr>
          <w:trHeight w:val="842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000 1 08 04020 01</w:t>
            </w:r>
            <w:r>
              <w:rPr>
                <w:color w:val="000000"/>
                <w:sz w:val="26"/>
                <w:szCs w:val="26"/>
              </w:rPr>
              <w:t xml:space="preserve"> 0</w:t>
            </w:r>
            <w:r w:rsidRPr="00284878">
              <w:rPr>
                <w:color w:val="000000"/>
                <w:sz w:val="26"/>
                <w:szCs w:val="26"/>
              </w:rPr>
              <w:t>000 110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</w:t>
            </w:r>
          </w:p>
        </w:tc>
      </w:tr>
      <w:tr w:rsidR="00FD4B3B" w:rsidRPr="00284878" w:rsidTr="006A1C0B">
        <w:trPr>
          <w:trHeight w:val="42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1029EA" w:rsidRDefault="00FD4B3B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1029EA" w:rsidRDefault="00FD4B3B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5,0</w:t>
            </w:r>
          </w:p>
        </w:tc>
      </w:tr>
      <w:tr w:rsidR="00FD4B3B" w:rsidRPr="00284878" w:rsidTr="006A1C0B">
        <w:trPr>
          <w:trHeight w:val="766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5,0</w:t>
            </w:r>
          </w:p>
        </w:tc>
      </w:tr>
      <w:tr w:rsidR="00FD4B3B" w:rsidRPr="00284878" w:rsidTr="006A1C0B">
        <w:trPr>
          <w:trHeight w:val="766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5,0</w:t>
            </w:r>
          </w:p>
        </w:tc>
      </w:tr>
      <w:tr w:rsidR="00FD4B3B" w:rsidRPr="00284878" w:rsidTr="006A1C0B">
        <w:trPr>
          <w:trHeight w:val="1932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000 1 11 05025 10 0000 120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D4B3B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D4B3B" w:rsidRPr="003311FC" w:rsidRDefault="00FD4B3B" w:rsidP="004E2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A23B87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FD4B3B" w:rsidRPr="00284878" w:rsidTr="006A1C0B">
        <w:trPr>
          <w:trHeight w:val="526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16B17" w:rsidRDefault="00FD4B3B" w:rsidP="00A23B8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  <w:r w:rsidR="00A23B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</w:t>
            </w: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C36481" w:rsidRDefault="00FD4B3B" w:rsidP="00F87E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ДОХОДЫ ОТ </w:t>
            </w:r>
            <w:r w:rsidR="00F87E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ОКАЗАНИЯ ПЛАТНЫХ УСЛУГ И КОМПЕНСАЦИИ ЗАТРАТ ГОСУДАРСТВА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C36481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0,5</w:t>
            </w:r>
          </w:p>
        </w:tc>
      </w:tr>
      <w:tr w:rsidR="00FD4B3B" w:rsidRPr="00284878" w:rsidTr="006A1C0B">
        <w:trPr>
          <w:trHeight w:val="53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D4B3B" w:rsidP="00F87E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000 00 0000 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D4B3B" w:rsidP="00F87E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оказания платных услуг (работ)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FD4B3B" w:rsidRPr="00284878" w:rsidTr="006A1C0B">
        <w:trPr>
          <w:trHeight w:val="51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D4B3B" w:rsidP="00F87E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0 0000 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87E59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FD4B3B" w:rsidRPr="00284878" w:rsidTr="006A1C0B">
        <w:trPr>
          <w:trHeight w:val="514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D4B3B" w:rsidP="00F87E5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0 0000 </w:t>
            </w:r>
            <w:r w:rsidR="00F87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311FC" w:rsidRDefault="00F87E59" w:rsidP="00B72B1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Default="00F87E59" w:rsidP="00B72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FD4B3B" w:rsidRPr="00284878" w:rsidTr="006A1C0B">
        <w:trPr>
          <w:trHeight w:val="242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144EE" w:rsidRDefault="00FD4B3B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284878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1356,04</w:t>
            </w:r>
          </w:p>
        </w:tc>
      </w:tr>
      <w:tr w:rsidR="00FD4B3B" w:rsidRPr="00284878" w:rsidTr="006A1C0B">
        <w:trPr>
          <w:trHeight w:val="389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FD4B3B" w:rsidRPr="003144EE" w:rsidRDefault="00FD4B3B" w:rsidP="004E2482">
            <w:pPr>
              <w:rPr>
                <w:b/>
                <w:i/>
                <w:sz w:val="26"/>
                <w:szCs w:val="26"/>
              </w:rPr>
            </w:pPr>
            <w:r w:rsidRPr="003144EE">
              <w:rPr>
                <w:b/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1356,04</w:t>
            </w:r>
          </w:p>
        </w:tc>
      </w:tr>
      <w:tr w:rsidR="00FD4B3B" w:rsidRPr="00284878" w:rsidTr="006A1C0B">
        <w:trPr>
          <w:trHeight w:val="242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D4B3B" w:rsidRPr="003144EE" w:rsidRDefault="00FD4B3B" w:rsidP="00F87E5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color w:val="000000"/>
                <w:sz w:val="26"/>
                <w:szCs w:val="26"/>
              </w:rPr>
              <w:t>000 2 02 10000 00 0000 15</w:t>
            </w:r>
            <w:r w:rsidR="00F87E59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144EE" w:rsidRDefault="00FD4B3B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3144EE">
              <w:rPr>
                <w:b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3144EE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687,0</w:t>
            </w:r>
          </w:p>
        </w:tc>
      </w:tr>
      <w:tr w:rsidR="00FD4B3B" w:rsidRPr="00284878" w:rsidTr="006A1C0B">
        <w:trPr>
          <w:trHeight w:val="242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001 00 0000 15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FD4B3B" w:rsidRPr="00284878" w:rsidTr="006A1C0B">
        <w:trPr>
          <w:trHeight w:val="31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001 10 0000 15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147,0</w:t>
            </w:r>
          </w:p>
        </w:tc>
      </w:tr>
      <w:tr w:rsidR="00FD4B3B" w:rsidRPr="00284878" w:rsidTr="006A1C0B">
        <w:trPr>
          <w:trHeight w:val="31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00 0000 15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540,0</w:t>
            </w:r>
          </w:p>
        </w:tc>
      </w:tr>
      <w:tr w:rsidR="00FD4B3B" w:rsidRPr="00284878" w:rsidTr="006A1C0B">
        <w:trPr>
          <w:trHeight w:val="31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10 0000 15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A1C0B" w:rsidRPr="00284878" w:rsidRDefault="006A1C0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540,0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D4B3B" w:rsidP="00F87E5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000 2 02 30000 00 0000 15</w:t>
            </w:r>
            <w:r w:rsidR="00F87E5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D4B3B" w:rsidP="004E248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78,8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35118</w:t>
            </w:r>
            <w:r w:rsidRPr="00284878">
              <w:rPr>
                <w:sz w:val="26"/>
                <w:szCs w:val="26"/>
              </w:rPr>
              <w:t xml:space="preserve"> 00 0000 15</w:t>
            </w:r>
            <w:r w:rsidR="00F87E59">
              <w:rPr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35118</w:t>
            </w:r>
            <w:r w:rsidRPr="00284878">
              <w:rPr>
                <w:color w:val="000000"/>
                <w:sz w:val="26"/>
                <w:szCs w:val="26"/>
              </w:rPr>
              <w:t xml:space="preserve"> 10 0000 15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F87E59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</w:p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</w:p>
          <w:p w:rsidR="00FD4B3B" w:rsidRPr="007D44ED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D4B3B" w:rsidP="00F87E59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000 2 02 40000 00 0000 15</w:t>
            </w:r>
            <w:r w:rsidR="00F87E59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D4B3B" w:rsidP="004E2482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3144EE" w:rsidRDefault="00F87E59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590,24</w:t>
            </w:r>
          </w:p>
        </w:tc>
      </w:tr>
      <w:tr w:rsidR="00F87E59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Default="00F87E59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Pr="00CD602D" w:rsidRDefault="00F87E59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537,65</w:t>
            </w:r>
          </w:p>
        </w:tc>
      </w:tr>
      <w:tr w:rsidR="00F87E59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Default="00F87E59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Pr="00CD602D" w:rsidRDefault="00F87E59" w:rsidP="00BC602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</w:t>
            </w:r>
            <w:r w:rsidR="00BC602D">
              <w:rPr>
                <w:sz w:val="26"/>
                <w:szCs w:val="26"/>
              </w:rPr>
              <w:t>сельских поселений из бюджетов муниципальных районов</w:t>
            </w:r>
            <w:r>
              <w:rPr>
                <w:sz w:val="26"/>
                <w:szCs w:val="26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E59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537,65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000 2 02 45160 00 0000 15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CD602D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Межбюджетные трансферты, передаваемые </w:t>
            </w:r>
            <w:proofErr w:type="gramStart"/>
            <w:r w:rsidRPr="00CD602D">
              <w:rPr>
                <w:sz w:val="26"/>
                <w:szCs w:val="26"/>
              </w:rPr>
              <w:t xml:space="preserve">бюджетам </w:t>
            </w:r>
            <w:r>
              <w:rPr>
                <w:sz w:val="26"/>
                <w:szCs w:val="26"/>
              </w:rPr>
              <w:t xml:space="preserve"> </w:t>
            </w:r>
            <w:r w:rsidRPr="00CD602D">
              <w:rPr>
                <w:sz w:val="26"/>
                <w:szCs w:val="26"/>
              </w:rPr>
              <w:t>для</w:t>
            </w:r>
            <w:proofErr w:type="gramEnd"/>
            <w:r w:rsidRPr="00CD602D">
              <w:rPr>
                <w:sz w:val="26"/>
                <w:szCs w:val="26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000 2 02 45160 10 0000 15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50,69</w:t>
            </w:r>
          </w:p>
        </w:tc>
      </w:tr>
      <w:tr w:rsidR="00FD4B3B" w:rsidRPr="00284878" w:rsidTr="006A1C0B">
        <w:trPr>
          <w:trHeight w:val="434"/>
          <w:jc w:val="center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FD4B3B" w:rsidP="00F87E5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000 2 02 49999 10 0000 15</w:t>
            </w:r>
            <w:r w:rsidR="00F87E5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Pr="00284878" w:rsidRDefault="00FD4B3B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B3B" w:rsidRDefault="00BC602D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50,69</w:t>
            </w:r>
          </w:p>
        </w:tc>
      </w:tr>
    </w:tbl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597765"/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6A1C0B" w:rsidRDefault="006A1C0B" w:rsidP="00264103"/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</w:p>
    <w:p w:rsidR="00FD4B3B" w:rsidRDefault="00FD4B3B" w:rsidP="00454A30">
      <w:pPr>
        <w:jc w:val="right"/>
      </w:pPr>
      <w:r>
        <w:lastRenderedPageBreak/>
        <w:t>Приложение 2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</w:t>
      </w:r>
      <w:r w:rsidR="00264103">
        <w:t xml:space="preserve">                               </w:t>
      </w:r>
      <w:r>
        <w:t xml:space="preserve"> </w:t>
      </w:r>
      <w:proofErr w:type="gramStart"/>
      <w:r w:rsidR="00264103">
        <w:t>от</w:t>
      </w:r>
      <w:proofErr w:type="gramEnd"/>
      <w:r w:rsidR="00264103">
        <w:t xml:space="preserve"> 24.04.2020 г. № 195</w:t>
      </w:r>
    </w:p>
    <w:p w:rsidR="00264103" w:rsidRDefault="00264103" w:rsidP="00454A30">
      <w:pPr>
        <w:jc w:val="right"/>
      </w:pPr>
    </w:p>
    <w:p w:rsidR="00FD4B3B" w:rsidRDefault="00FD4B3B" w:rsidP="00454A30">
      <w:pPr>
        <w:jc w:val="center"/>
      </w:pPr>
    </w:p>
    <w:p w:rsidR="00FD4B3B" w:rsidRPr="00EB1F14" w:rsidRDefault="00FD4B3B" w:rsidP="00454A30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</w:t>
      </w:r>
      <w:r w:rsidRPr="00EB1F14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А</w:t>
      </w:r>
    </w:p>
    <w:p w:rsidR="00FD4B3B" w:rsidRDefault="00FD4B3B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 xml:space="preserve">РАСХОДОВ БЮДЖЕТА </w:t>
      </w:r>
      <w:r>
        <w:rPr>
          <w:sz w:val="22"/>
          <w:szCs w:val="22"/>
        </w:rPr>
        <w:t>КУЧЕРЯЕВСКОГО СЕЛЬСКОГО ПОСЕЛЕНИЯ</w:t>
      </w:r>
    </w:p>
    <w:p w:rsidR="00FD4B3B" w:rsidRDefault="00FD4B3B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>ЗА 201</w:t>
      </w:r>
      <w:r w:rsidR="00BC602D">
        <w:rPr>
          <w:sz w:val="22"/>
          <w:szCs w:val="22"/>
        </w:rPr>
        <w:t>9</w:t>
      </w:r>
      <w:r>
        <w:rPr>
          <w:sz w:val="22"/>
          <w:szCs w:val="22"/>
        </w:rPr>
        <w:t xml:space="preserve"> ГОД</w:t>
      </w:r>
    </w:p>
    <w:p w:rsidR="00FD4B3B" w:rsidRDefault="00FD4B3B" w:rsidP="00454A30">
      <w:pPr>
        <w:pStyle w:val="ConsPlusTitle"/>
        <w:jc w:val="both"/>
        <w:rPr>
          <w:sz w:val="22"/>
          <w:szCs w:val="22"/>
        </w:rPr>
      </w:pPr>
    </w:p>
    <w:p w:rsidR="00FD4B3B" w:rsidRPr="00EB1F14" w:rsidRDefault="00FD4B3B" w:rsidP="00454A30">
      <w:pPr>
        <w:pStyle w:val="ConsPlusTitle"/>
        <w:jc w:val="both"/>
        <w:rPr>
          <w:sz w:val="22"/>
          <w:szCs w:val="22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D27416">
        <w:rPr>
          <w:b w:val="0"/>
          <w:bCs w:val="0"/>
          <w:sz w:val="26"/>
          <w:szCs w:val="26"/>
        </w:rPr>
        <w:t>(тыс. рублей)</w:t>
      </w:r>
    </w:p>
    <w:tbl>
      <w:tblPr>
        <w:tblW w:w="111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20"/>
        <w:gridCol w:w="720"/>
        <w:gridCol w:w="540"/>
        <w:gridCol w:w="540"/>
        <w:gridCol w:w="1800"/>
        <w:gridCol w:w="720"/>
        <w:gridCol w:w="1620"/>
      </w:tblGrid>
      <w:tr w:rsidR="00FD4B3B" w:rsidRPr="00D27416" w:rsidTr="0096522F">
        <w:trPr>
          <w:trHeight w:val="93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741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D2741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D4B3B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</w:t>
            </w:r>
          </w:p>
        </w:tc>
      </w:tr>
      <w:tr w:rsidR="00FD4B3B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0602BB">
            <w:pPr>
              <w:rPr>
                <w:b/>
                <w:bCs/>
                <w:sz w:val="26"/>
                <w:szCs w:val="26"/>
              </w:rPr>
            </w:pPr>
          </w:p>
          <w:p w:rsidR="00FD4B3B" w:rsidRPr="00D27416" w:rsidRDefault="00BC602D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4430,5</w:t>
            </w:r>
          </w:p>
        </w:tc>
      </w:tr>
      <w:tr w:rsidR="00FD4B3B" w:rsidRPr="00D27416" w:rsidTr="0096522F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4430,5</w:t>
            </w:r>
          </w:p>
        </w:tc>
      </w:tr>
      <w:tr w:rsidR="00FD4B3B" w:rsidRPr="00D27416" w:rsidTr="0096522F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2178,9</w:t>
            </w:r>
          </w:p>
        </w:tc>
      </w:tr>
      <w:tr w:rsidR="00FD4B3B" w:rsidRPr="00D27416" w:rsidTr="0096522F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D27416" w:rsidTr="0096522F">
        <w:trPr>
          <w:trHeight w:val="16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D27416" w:rsidTr="0096522F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D27416" w:rsidTr="0096522F">
        <w:trPr>
          <w:trHeight w:val="136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D27416" w:rsidTr="006A1C0B">
        <w:trPr>
          <w:trHeight w:val="21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D27416" w:rsidTr="006A1C0B">
        <w:trPr>
          <w:trHeight w:val="15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1552,2</w:t>
            </w:r>
          </w:p>
        </w:tc>
      </w:tr>
      <w:tr w:rsidR="00FD4B3B" w:rsidRPr="00D27416" w:rsidTr="006A1C0B">
        <w:trPr>
          <w:trHeight w:val="21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1552,2</w:t>
            </w:r>
          </w:p>
        </w:tc>
      </w:tr>
      <w:tr w:rsidR="00FD4B3B" w:rsidRPr="00D27416" w:rsidTr="006A1C0B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1552,2</w:t>
            </w:r>
          </w:p>
        </w:tc>
      </w:tr>
      <w:tr w:rsidR="00FD4B3B" w:rsidRPr="00D27416" w:rsidTr="0096522F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1552,2</w:t>
            </w:r>
          </w:p>
        </w:tc>
      </w:tr>
      <w:tr w:rsidR="00FD4B3B" w:rsidRPr="00D27416" w:rsidTr="0096522F">
        <w:trPr>
          <w:trHeight w:val="21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754,7</w:t>
            </w:r>
          </w:p>
        </w:tc>
      </w:tr>
      <w:tr w:rsidR="00FD4B3B" w:rsidRPr="00D27416" w:rsidTr="0096522F">
        <w:trPr>
          <w:trHeight w:val="11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634,9</w:t>
            </w:r>
          </w:p>
        </w:tc>
      </w:tr>
      <w:tr w:rsidR="00FD4B3B" w:rsidRPr="00D27416" w:rsidTr="0096522F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162,6</w:t>
            </w:r>
          </w:p>
        </w:tc>
      </w:tr>
      <w:tr w:rsidR="00FD4B3B" w:rsidRPr="00D27416" w:rsidTr="00264103">
        <w:trPr>
          <w:trHeight w:val="44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78,8</w:t>
            </w:r>
          </w:p>
        </w:tc>
      </w:tr>
      <w:tr w:rsidR="00FD4B3B" w:rsidRPr="00D27416" w:rsidTr="0096522F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78,8</w:t>
            </w:r>
          </w:p>
        </w:tc>
      </w:tr>
      <w:tr w:rsidR="00FD4B3B" w:rsidRPr="00D27416" w:rsidTr="0096522F">
        <w:trPr>
          <w:trHeight w:val="17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78,8</w:t>
            </w:r>
          </w:p>
        </w:tc>
      </w:tr>
      <w:tr w:rsidR="00FD4B3B" w:rsidRPr="00D27416" w:rsidTr="006A1C0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78,8</w:t>
            </w:r>
          </w:p>
        </w:tc>
      </w:tr>
      <w:tr w:rsidR="00FD4B3B" w:rsidRPr="00D27416" w:rsidTr="006A1C0B">
        <w:trPr>
          <w:trHeight w:val="10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lastRenderedPageBreak/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BC602D" w:rsidP="004E248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78,8</w:t>
            </w:r>
          </w:p>
        </w:tc>
      </w:tr>
      <w:tr w:rsidR="00FD4B3B" w:rsidRPr="00D27416" w:rsidTr="006A1C0B">
        <w:trPr>
          <w:trHeight w:val="882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1416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70,5</w:t>
            </w:r>
          </w:p>
        </w:tc>
      </w:tr>
      <w:tr w:rsidR="00FD4B3B" w:rsidRPr="00D27416" w:rsidTr="0096522F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1416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FD4B3B" w:rsidRPr="00D27416" w:rsidTr="0096522F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C463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B14167">
              <w:rPr>
                <w:b/>
                <w:bCs/>
                <w:sz w:val="26"/>
                <w:szCs w:val="26"/>
              </w:rPr>
              <w:t>41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46368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FD4B3B" w:rsidRPr="00D27416" w:rsidTr="00264103">
        <w:trPr>
          <w:trHeight w:val="3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C4636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14167">
              <w:rPr>
                <w:i/>
                <w:iCs/>
                <w:sz w:val="26"/>
                <w:szCs w:val="26"/>
              </w:rPr>
              <w:t>41</w:t>
            </w:r>
            <w:r>
              <w:rPr>
                <w:i/>
                <w:iCs/>
                <w:sz w:val="26"/>
                <w:szCs w:val="26"/>
              </w:rPr>
              <w:t>,</w:t>
            </w:r>
            <w:r w:rsidR="00C4636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FD4B3B" w:rsidRPr="00D27416" w:rsidTr="0096522F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C4636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14167">
              <w:rPr>
                <w:i/>
                <w:iCs/>
                <w:sz w:val="26"/>
                <w:szCs w:val="26"/>
              </w:rPr>
              <w:t>41</w:t>
            </w:r>
            <w:r>
              <w:rPr>
                <w:i/>
                <w:iCs/>
                <w:sz w:val="26"/>
                <w:szCs w:val="26"/>
              </w:rPr>
              <w:t>,</w:t>
            </w:r>
            <w:r w:rsidR="00C4636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FD4B3B" w:rsidRPr="00D27416" w:rsidTr="00264103">
        <w:trPr>
          <w:trHeight w:val="8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C4636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B14167">
              <w:rPr>
                <w:i/>
                <w:iCs/>
                <w:sz w:val="26"/>
                <w:szCs w:val="26"/>
              </w:rPr>
              <w:t>41</w:t>
            </w:r>
            <w:r>
              <w:rPr>
                <w:i/>
                <w:iCs/>
                <w:sz w:val="26"/>
                <w:szCs w:val="26"/>
              </w:rPr>
              <w:t>,</w:t>
            </w:r>
            <w:r w:rsidR="00C4636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FD4B3B" w:rsidRPr="00D27416" w:rsidTr="00597765">
        <w:trPr>
          <w:trHeight w:val="3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14167" w:rsidP="00C4636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141</w:t>
            </w:r>
            <w:r w:rsidR="00FD4B3B">
              <w:rPr>
                <w:i/>
                <w:iCs/>
                <w:sz w:val="26"/>
                <w:szCs w:val="26"/>
              </w:rPr>
              <w:t>,</w:t>
            </w:r>
            <w:r w:rsidR="00C4636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FD4B3B" w:rsidRPr="00D27416" w:rsidTr="00597765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D27416">
              <w:rPr>
                <w:sz w:val="26"/>
                <w:szCs w:val="26"/>
              </w:rPr>
              <w:t>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FD4B3B" w:rsidRPr="00D27416" w:rsidTr="00597765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B14167" w:rsidP="00C4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</w:t>
            </w:r>
            <w:r w:rsidR="00C46368">
              <w:rPr>
                <w:sz w:val="26"/>
                <w:szCs w:val="26"/>
              </w:rPr>
              <w:t>2</w:t>
            </w:r>
          </w:p>
        </w:tc>
      </w:tr>
      <w:tr w:rsidR="00FD4B3B" w:rsidRPr="00D27416" w:rsidTr="00597765">
        <w:trPr>
          <w:trHeight w:val="3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E66708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275,7</w:t>
            </w:r>
          </w:p>
        </w:tc>
      </w:tr>
      <w:tr w:rsidR="00E66708" w:rsidRPr="00D27416" w:rsidTr="00264103">
        <w:trPr>
          <w:trHeight w:val="3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08" w:rsidRPr="00037BDB" w:rsidRDefault="00E66708" w:rsidP="004E248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Default="00E66708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D27416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D27416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14,7</w:t>
            </w:r>
          </w:p>
        </w:tc>
      </w:tr>
      <w:tr w:rsidR="00E66708" w:rsidRPr="00D27416" w:rsidTr="00217B88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08" w:rsidRPr="00D27416" w:rsidRDefault="00E66708" w:rsidP="00E66708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D27416" w:rsidRDefault="00E66708" w:rsidP="00E66708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D27416" w:rsidRDefault="00E66708" w:rsidP="00E66708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D27416" w:rsidRDefault="00E66708" w:rsidP="00E66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D27416" w:rsidRDefault="00E66708" w:rsidP="00E66708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D27416" w:rsidRDefault="00E66708" w:rsidP="00E66708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708" w:rsidRPr="00E66708" w:rsidRDefault="00E66708" w:rsidP="00E66708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E66708" w:rsidRPr="00D27416" w:rsidTr="00264103">
        <w:trPr>
          <w:trHeight w:val="4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08" w:rsidRPr="005115C9" w:rsidRDefault="00E66708" w:rsidP="00E6670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 xml:space="preserve">Подпрограмма "Развитие национальной </w:t>
            </w:r>
            <w:r w:rsidRPr="005115C9">
              <w:rPr>
                <w:sz w:val="26"/>
                <w:szCs w:val="26"/>
              </w:rPr>
              <w:lastRenderedPageBreak/>
              <w:t>экономики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E66708" w:rsidRDefault="00E66708" w:rsidP="00E66708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E66708" w:rsidRPr="00D27416" w:rsidTr="00217B88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08" w:rsidRPr="005115C9" w:rsidRDefault="00E66708" w:rsidP="00E66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08" w:rsidRPr="00E66708" w:rsidRDefault="00E66708" w:rsidP="00E66708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E66708" w:rsidRPr="00D27416" w:rsidTr="00217B88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708" w:rsidRPr="005115C9" w:rsidRDefault="00E66708" w:rsidP="00E6670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84 4 03 78430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E66708" w:rsidRDefault="00E66708" w:rsidP="00E66708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11,3</w:t>
            </w:r>
          </w:p>
        </w:tc>
      </w:tr>
      <w:tr w:rsidR="00E66708" w:rsidRPr="00D27416" w:rsidTr="005977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708" w:rsidRPr="005115C9" w:rsidRDefault="00E66708" w:rsidP="00E6670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84 4 03 98430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5115C9" w:rsidRDefault="00E66708" w:rsidP="00E6670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708" w:rsidRPr="00E66708" w:rsidRDefault="00E66708" w:rsidP="00E66708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3,4</w:t>
            </w:r>
          </w:p>
        </w:tc>
      </w:tr>
      <w:tr w:rsidR="00FD4B3B" w:rsidRPr="00D27416" w:rsidTr="00264103">
        <w:trPr>
          <w:trHeight w:val="3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037BDB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B14167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247,6</w:t>
            </w:r>
          </w:p>
        </w:tc>
      </w:tr>
      <w:tr w:rsidR="00FD4B3B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E66708" w:rsidRDefault="00B14167" w:rsidP="004E2482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247,6</w:t>
            </w:r>
          </w:p>
        </w:tc>
      </w:tr>
      <w:tr w:rsidR="00FD4B3B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E66708" w:rsidRDefault="00B14167" w:rsidP="004E2482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247,6</w:t>
            </w:r>
          </w:p>
        </w:tc>
      </w:tr>
      <w:tr w:rsidR="00FD4B3B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E66708" w:rsidRDefault="00B14167" w:rsidP="004E2482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247,6</w:t>
            </w:r>
          </w:p>
        </w:tc>
      </w:tr>
      <w:tr w:rsidR="00FD4B3B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037BDB" w:rsidRDefault="00FD4B3B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037BDB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E66708" w:rsidRDefault="00B14167" w:rsidP="004E2482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247,6</w:t>
            </w:r>
          </w:p>
        </w:tc>
      </w:tr>
      <w:tr w:rsidR="00FD4B3B" w:rsidRPr="00D27416" w:rsidTr="0096522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E66708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13,4</w:t>
            </w:r>
          </w:p>
        </w:tc>
      </w:tr>
      <w:tr w:rsidR="00FD4B3B" w:rsidRPr="00D27416" w:rsidTr="0096522F">
        <w:trPr>
          <w:trHeight w:val="8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E6670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D27416" w:rsidTr="00983C38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5115C9" w:rsidRDefault="00FD4B3B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E6670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D27416" w:rsidTr="00452D5F">
        <w:trPr>
          <w:trHeight w:val="70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5115C9" w:rsidRDefault="00FD4B3B" w:rsidP="0098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E6670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D27416" w:rsidTr="00452D5F">
        <w:trPr>
          <w:trHeight w:val="70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E6670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D27416" w:rsidTr="00452D5F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689,1</w:t>
            </w:r>
          </w:p>
        </w:tc>
      </w:tr>
      <w:tr w:rsidR="00FD4B3B" w:rsidRPr="00D27416" w:rsidTr="00264103">
        <w:trPr>
          <w:trHeight w:val="34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689,1</w:t>
            </w:r>
          </w:p>
        </w:tc>
      </w:tr>
      <w:tr w:rsidR="00FD4B3B" w:rsidRPr="00D27416" w:rsidTr="006A1C0B">
        <w:trPr>
          <w:trHeight w:val="1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689,1</w:t>
            </w:r>
          </w:p>
        </w:tc>
      </w:tr>
      <w:tr w:rsidR="00FD4B3B" w:rsidRPr="00D27416" w:rsidTr="006A1C0B">
        <w:trPr>
          <w:trHeight w:val="8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689,1</w:t>
            </w:r>
          </w:p>
        </w:tc>
      </w:tr>
      <w:tr w:rsidR="00FD4B3B" w:rsidRPr="00D27416" w:rsidTr="0096522F">
        <w:trPr>
          <w:trHeight w:val="4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110,7</w:t>
            </w:r>
          </w:p>
        </w:tc>
      </w:tr>
      <w:tr w:rsidR="00FD4B3B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71,3</w:t>
            </w:r>
          </w:p>
        </w:tc>
      </w:tr>
      <w:tr w:rsidR="00FD4B3B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597765" w:rsidP="004E2482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за счет субсидий из областного бюджета </w:t>
            </w:r>
            <w:r w:rsidRPr="00477BF0">
              <w:rPr>
                <w:color w:val="000000"/>
                <w:sz w:val="26"/>
                <w:szCs w:val="26"/>
              </w:rPr>
              <w:t>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5977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84 2 01 </w:t>
            </w:r>
            <w:r w:rsidR="00597765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FD4B3B" w:rsidRPr="00D27416" w:rsidTr="00264103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DE2E35">
              <w:rPr>
                <w:sz w:val="26"/>
                <w:szCs w:val="26"/>
              </w:rPr>
              <w:t>5</w:t>
            </w:r>
          </w:p>
        </w:tc>
      </w:tr>
      <w:tr w:rsidR="00FD4B3B" w:rsidRPr="00D27416" w:rsidTr="0096522F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84 2 03 90030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DE2E35">
              <w:rPr>
                <w:sz w:val="26"/>
                <w:szCs w:val="26"/>
              </w:rPr>
              <w:t>5</w:t>
            </w:r>
          </w:p>
        </w:tc>
      </w:tr>
      <w:tr w:rsidR="00DE2E35" w:rsidRPr="00D27416" w:rsidTr="00264103">
        <w:trPr>
          <w:trHeight w:val="671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84 2 04 00000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DE2E35" w:rsidRPr="00D27416" w:rsidTr="00217B88">
        <w:trPr>
          <w:trHeight w:val="9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84 2 04 90040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 w:rsidRPr="00477BF0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FD4B3B" w:rsidRPr="00D27416" w:rsidTr="0096522F">
        <w:trPr>
          <w:trHeight w:val="9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</w:t>
            </w:r>
          </w:p>
        </w:tc>
      </w:tr>
      <w:tr w:rsidR="00FD4B3B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</w:t>
            </w:r>
          </w:p>
        </w:tc>
      </w:tr>
      <w:tr w:rsidR="00FD4B3B" w:rsidRPr="00D27416" w:rsidTr="0096522F">
        <w:trPr>
          <w:trHeight w:val="3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C7871" w:rsidRDefault="00DE2E35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971,8</w:t>
            </w:r>
          </w:p>
        </w:tc>
      </w:tr>
      <w:tr w:rsidR="00FD4B3B" w:rsidRPr="00D27416" w:rsidTr="00452D5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1C7871" w:rsidRDefault="00DE2E35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971,8</w:t>
            </w:r>
          </w:p>
        </w:tc>
      </w:tr>
      <w:tr w:rsidR="00FD4B3B" w:rsidRPr="00D27416" w:rsidTr="00264103">
        <w:trPr>
          <w:trHeight w:val="4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</w:t>
            </w:r>
            <w:r w:rsidRPr="00D27416">
              <w:rPr>
                <w:sz w:val="26"/>
                <w:szCs w:val="26"/>
              </w:rPr>
              <w:lastRenderedPageBreak/>
              <w:t>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1C7871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971,8</w:t>
            </w:r>
          </w:p>
        </w:tc>
      </w:tr>
      <w:tr w:rsidR="00FD4B3B" w:rsidRPr="00D27416" w:rsidTr="006A1C0B">
        <w:trPr>
          <w:trHeight w:val="9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939,6</w:t>
            </w:r>
          </w:p>
        </w:tc>
      </w:tr>
      <w:tr w:rsidR="00FD4B3B" w:rsidRPr="00D27416" w:rsidTr="006A1C0B">
        <w:trPr>
          <w:trHeight w:val="52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641,1</w:t>
            </w:r>
          </w:p>
        </w:tc>
      </w:tr>
      <w:tr w:rsidR="00FD4B3B" w:rsidRPr="00D27416" w:rsidTr="006A1C0B">
        <w:trPr>
          <w:trHeight w:val="529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11 0 01 90200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FD4B3B" w:rsidRPr="00D27416" w:rsidTr="00DE2E35">
        <w:trPr>
          <w:trHeight w:val="13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1C7871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FD4B3B" w:rsidRPr="00D27416" w:rsidTr="00DE2E35">
        <w:trPr>
          <w:trHeight w:val="6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1C7871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FD4B3B" w:rsidRPr="00D27416" w:rsidTr="0096522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1C7871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FD4B3B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64,0</w:t>
            </w:r>
          </w:p>
        </w:tc>
      </w:tr>
      <w:tr w:rsidR="00FD4B3B" w:rsidRPr="00D27416" w:rsidTr="0096522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D27416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64,0</w:t>
            </w:r>
          </w:p>
        </w:tc>
      </w:tr>
      <w:tr w:rsidR="00FD4B3B" w:rsidRPr="00D27416" w:rsidTr="0096522F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D27416" w:rsidTr="00DE2E35">
        <w:trPr>
          <w:trHeight w:val="6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D27416" w:rsidTr="00DE2E35">
        <w:trPr>
          <w:trHeight w:val="5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D27416" w:rsidRDefault="00FD4B3B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D27416" w:rsidTr="00DE2E35">
        <w:trPr>
          <w:trHeight w:val="16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FD4B3B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D27416" w:rsidRDefault="00DE2E35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DE2E35" w:rsidRPr="00D04400" w:rsidTr="00DE2E35">
        <w:trPr>
          <w:trHeight w:val="131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rPr>
                <w:b/>
                <w:color w:val="000000"/>
                <w:sz w:val="26"/>
                <w:szCs w:val="26"/>
              </w:rPr>
            </w:pPr>
            <w:r w:rsidRPr="00C46368">
              <w:rPr>
                <w:b/>
                <w:color w:val="000000"/>
                <w:sz w:val="26"/>
                <w:szCs w:val="2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46368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DE2E35">
            <w:pPr>
              <w:jc w:val="center"/>
              <w:rPr>
                <w:b/>
                <w:sz w:val="26"/>
                <w:szCs w:val="26"/>
              </w:rPr>
            </w:pPr>
            <w:r w:rsidRPr="00C4636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b/>
                <w:sz w:val="26"/>
                <w:szCs w:val="26"/>
              </w:rPr>
            </w:pPr>
            <w:r w:rsidRPr="00C4636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DE2E3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452D5F">
            <w:pPr>
              <w:jc w:val="center"/>
              <w:rPr>
                <w:b/>
                <w:sz w:val="26"/>
                <w:szCs w:val="26"/>
              </w:rPr>
            </w:pPr>
            <w:r w:rsidRPr="00C46368">
              <w:rPr>
                <w:b/>
                <w:sz w:val="26"/>
                <w:szCs w:val="26"/>
              </w:rPr>
              <w:t>31,</w:t>
            </w:r>
            <w:r w:rsidR="00452D5F">
              <w:rPr>
                <w:b/>
                <w:sz w:val="26"/>
                <w:szCs w:val="26"/>
              </w:rPr>
              <w:t>08</w:t>
            </w:r>
          </w:p>
        </w:tc>
      </w:tr>
      <w:tr w:rsidR="00DE2E35" w:rsidRPr="00D04400" w:rsidTr="00DE2E35">
        <w:trPr>
          <w:trHeight w:val="5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rPr>
                <w:i/>
                <w:color w:val="000000"/>
                <w:sz w:val="26"/>
                <w:szCs w:val="26"/>
              </w:rPr>
            </w:pPr>
            <w:r w:rsidRPr="00C46368">
              <w:rPr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C46368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DE2E35">
            <w:pPr>
              <w:jc w:val="center"/>
              <w:rPr>
                <w:i/>
                <w:sz w:val="26"/>
                <w:szCs w:val="26"/>
              </w:rPr>
            </w:pPr>
            <w:r w:rsidRPr="00C46368">
              <w:rPr>
                <w:i/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i/>
                <w:sz w:val="26"/>
                <w:szCs w:val="26"/>
              </w:rPr>
            </w:pPr>
            <w:r w:rsidRPr="00C46368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217B8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DE2E3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C46368" w:rsidRDefault="00DE2E35" w:rsidP="00452D5F">
            <w:pPr>
              <w:jc w:val="center"/>
              <w:rPr>
                <w:i/>
                <w:sz w:val="26"/>
                <w:szCs w:val="26"/>
              </w:rPr>
            </w:pPr>
            <w:r w:rsidRPr="00C46368">
              <w:rPr>
                <w:i/>
                <w:sz w:val="26"/>
                <w:szCs w:val="26"/>
              </w:rPr>
              <w:t>31,</w:t>
            </w:r>
            <w:r w:rsidR="00452D5F">
              <w:rPr>
                <w:i/>
                <w:sz w:val="26"/>
                <w:szCs w:val="26"/>
              </w:rPr>
              <w:t>08</w:t>
            </w:r>
          </w:p>
        </w:tc>
      </w:tr>
      <w:tr w:rsidR="00DE2E35" w:rsidRPr="00477BF0" w:rsidTr="00DE2E35">
        <w:trPr>
          <w:trHeight w:val="14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DE2E35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  <w:r w:rsidR="00452D5F">
              <w:rPr>
                <w:sz w:val="26"/>
                <w:szCs w:val="26"/>
              </w:rPr>
              <w:t>4</w:t>
            </w:r>
          </w:p>
        </w:tc>
      </w:tr>
      <w:tr w:rsidR="00DE2E35" w:rsidRPr="00477BF0" w:rsidTr="00DE2E35">
        <w:trPr>
          <w:trHeight w:val="99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DE2E35">
              <w:rPr>
                <w:color w:val="000000"/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  <w:r w:rsidR="00452D5F">
              <w:rPr>
                <w:sz w:val="26"/>
                <w:szCs w:val="26"/>
              </w:rPr>
              <w:t>1</w:t>
            </w:r>
          </w:p>
        </w:tc>
      </w:tr>
      <w:tr w:rsidR="00DE2E35" w:rsidRPr="00477BF0" w:rsidTr="00DE2E35">
        <w:trPr>
          <w:trHeight w:val="8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  <w:r w:rsidR="00452D5F">
              <w:rPr>
                <w:sz w:val="26"/>
                <w:szCs w:val="26"/>
              </w:rPr>
              <w:t>1</w:t>
            </w:r>
          </w:p>
        </w:tc>
      </w:tr>
      <w:tr w:rsidR="00DE2E35" w:rsidRPr="00477BF0" w:rsidTr="00DE2E35">
        <w:trPr>
          <w:trHeight w:val="6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8C78AE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78AE">
              <w:rPr>
                <w:color w:val="000000"/>
                <w:sz w:val="26"/>
                <w:szCs w:val="26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  <w:r w:rsidR="00452D5F">
              <w:rPr>
                <w:sz w:val="26"/>
                <w:szCs w:val="26"/>
              </w:rPr>
              <w:t>1</w:t>
            </w:r>
          </w:p>
        </w:tc>
      </w:tr>
      <w:tr w:rsidR="00DE2E35" w:rsidTr="00DE2E35">
        <w:trPr>
          <w:trHeight w:val="97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8C78AE" w:rsidRDefault="00DE2E35" w:rsidP="00217B88">
            <w:pPr>
              <w:rPr>
                <w:color w:val="000000"/>
                <w:sz w:val="26"/>
                <w:szCs w:val="26"/>
              </w:rPr>
            </w:pPr>
            <w:r w:rsidRPr="00DE2E35">
              <w:rPr>
                <w:color w:val="000000"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  <w:r w:rsidR="00452D5F">
              <w:rPr>
                <w:sz w:val="26"/>
                <w:szCs w:val="26"/>
              </w:rPr>
              <w:t>3</w:t>
            </w:r>
          </w:p>
        </w:tc>
      </w:tr>
      <w:tr w:rsidR="00DE2E35" w:rsidTr="00C46368">
        <w:trPr>
          <w:trHeight w:val="7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8C78AE" w:rsidRDefault="00DE2E35" w:rsidP="00217B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  <w:r w:rsidR="00452D5F">
              <w:rPr>
                <w:sz w:val="26"/>
                <w:szCs w:val="26"/>
              </w:rPr>
              <w:t>3</w:t>
            </w:r>
          </w:p>
        </w:tc>
      </w:tr>
      <w:tr w:rsidR="00DE2E35" w:rsidTr="00DE2E35">
        <w:trPr>
          <w:trHeight w:val="7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8C78AE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78AE">
              <w:rPr>
                <w:color w:val="000000"/>
                <w:sz w:val="26"/>
                <w:szCs w:val="26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84 4 02 90200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  <w:r w:rsidR="00452D5F">
              <w:rPr>
                <w:sz w:val="26"/>
                <w:szCs w:val="26"/>
              </w:rPr>
              <w:t>3</w:t>
            </w:r>
          </w:p>
        </w:tc>
      </w:tr>
      <w:tr w:rsidR="00DE2E35" w:rsidTr="00DE2E35">
        <w:trPr>
          <w:trHeight w:val="16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452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</w:t>
            </w:r>
            <w:r w:rsidR="00452D5F">
              <w:rPr>
                <w:sz w:val="26"/>
                <w:szCs w:val="26"/>
              </w:rPr>
              <w:t>54</w:t>
            </w:r>
          </w:p>
        </w:tc>
      </w:tr>
      <w:tr w:rsidR="00DE2E35" w:rsidTr="00DE2E35">
        <w:trPr>
          <w:trHeight w:val="7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477BF0" w:rsidRDefault="00DE2E35" w:rsidP="00217B88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452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</w:t>
            </w:r>
            <w:r w:rsidR="00452D5F">
              <w:rPr>
                <w:sz w:val="26"/>
                <w:szCs w:val="26"/>
              </w:rPr>
              <w:t>54</w:t>
            </w:r>
          </w:p>
        </w:tc>
      </w:tr>
      <w:tr w:rsidR="00DE2E35" w:rsidTr="00C46368">
        <w:trPr>
          <w:trHeight w:val="12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8C78AE" w:rsidRDefault="00DE2E35" w:rsidP="00217B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7172A2" w:rsidP="00452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</w:t>
            </w:r>
            <w:r w:rsidR="00452D5F">
              <w:rPr>
                <w:sz w:val="26"/>
                <w:szCs w:val="26"/>
              </w:rPr>
              <w:t>54</w:t>
            </w:r>
          </w:p>
        </w:tc>
      </w:tr>
      <w:tr w:rsidR="00DE2E35" w:rsidTr="00C46368">
        <w:trPr>
          <w:trHeight w:val="71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Pr="008C78AE" w:rsidRDefault="00DE2E35" w:rsidP="00217B88">
            <w:pPr>
              <w:rPr>
                <w:color w:val="000000"/>
                <w:sz w:val="26"/>
                <w:szCs w:val="26"/>
              </w:rPr>
            </w:pPr>
            <w:r w:rsidRPr="008C78AE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78AE">
              <w:rPr>
                <w:color w:val="000000"/>
                <w:sz w:val="26"/>
                <w:szCs w:val="26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217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85 1 03 90200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DE2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5" w:rsidRDefault="00DE2E35" w:rsidP="00452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</w:t>
            </w:r>
            <w:r w:rsidR="00452D5F">
              <w:rPr>
                <w:sz w:val="26"/>
                <w:szCs w:val="26"/>
              </w:rPr>
              <w:t>54</w:t>
            </w:r>
          </w:p>
        </w:tc>
      </w:tr>
    </w:tbl>
    <w:p w:rsidR="00FD4B3B" w:rsidRDefault="00FD4B3B" w:rsidP="00454A30">
      <w:pPr>
        <w:jc w:val="both"/>
        <w:sectPr w:rsidR="00FD4B3B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3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         </w:t>
      </w:r>
      <w:proofErr w:type="gramStart"/>
      <w:r w:rsidR="00264103">
        <w:t>от</w:t>
      </w:r>
      <w:proofErr w:type="gramEnd"/>
      <w:r w:rsidR="00264103">
        <w:t xml:space="preserve"> 24.04.2020 г. № 195</w:t>
      </w:r>
    </w:p>
    <w:p w:rsidR="00FD4B3B" w:rsidRDefault="00FD4B3B" w:rsidP="00454A30">
      <w:pPr>
        <w:jc w:val="both"/>
      </w:pPr>
    </w:p>
    <w:p w:rsidR="00FD4B3B" w:rsidRPr="00B83C4A" w:rsidRDefault="00FD4B3B" w:rsidP="00454A30">
      <w:pPr>
        <w:jc w:val="center"/>
        <w:rPr>
          <w:sz w:val="26"/>
          <w:szCs w:val="26"/>
        </w:rPr>
      </w:pPr>
      <w:r w:rsidRPr="00B83C4A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видов расходов классификации расходов бюджета Кучеряевского сельского поселения за 201</w:t>
      </w:r>
      <w:r w:rsidR="00C46368">
        <w:rPr>
          <w:sz w:val="26"/>
          <w:szCs w:val="26"/>
        </w:rPr>
        <w:t>9</w:t>
      </w:r>
      <w:r w:rsidRPr="00B83C4A">
        <w:rPr>
          <w:sz w:val="26"/>
          <w:szCs w:val="26"/>
        </w:rPr>
        <w:t xml:space="preserve"> год</w:t>
      </w:r>
    </w:p>
    <w:p w:rsidR="00FD4B3B" w:rsidRDefault="00FD4B3B" w:rsidP="00454A30">
      <w:pPr>
        <w:jc w:val="both"/>
        <w:rPr>
          <w:b/>
          <w:bCs/>
        </w:rPr>
      </w:pPr>
    </w:p>
    <w:tbl>
      <w:tblPr>
        <w:tblW w:w="111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0"/>
        <w:gridCol w:w="540"/>
        <w:gridCol w:w="720"/>
        <w:gridCol w:w="1800"/>
        <w:gridCol w:w="720"/>
        <w:gridCol w:w="1980"/>
      </w:tblGrid>
      <w:tr w:rsidR="00FD4B3B" w:rsidRPr="0067777D" w:rsidTr="004B4F2A">
        <w:trPr>
          <w:trHeight w:val="9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7777D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67777D">
              <w:rPr>
                <w:b/>
                <w:bCs/>
                <w:sz w:val="26"/>
                <w:szCs w:val="26"/>
              </w:rPr>
              <w:t xml:space="preserve"> (тыс. рублей)</w:t>
            </w:r>
          </w:p>
        </w:tc>
      </w:tr>
      <w:tr w:rsidR="00FD4B3B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</w:t>
            </w:r>
          </w:p>
        </w:tc>
      </w:tr>
      <w:tr w:rsidR="00FD4B3B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C7871" w:rsidRDefault="00217B88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4430,5</w:t>
            </w:r>
          </w:p>
        </w:tc>
      </w:tr>
      <w:tr w:rsidR="00FD4B3B" w:rsidRPr="0067777D" w:rsidTr="004B4F2A">
        <w:trPr>
          <w:trHeight w:val="6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C7871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2178,9</w:t>
            </w:r>
          </w:p>
        </w:tc>
      </w:tr>
      <w:tr w:rsidR="00FD4B3B" w:rsidRPr="0067777D" w:rsidTr="004B4F2A">
        <w:trPr>
          <w:trHeight w:val="13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67777D" w:rsidTr="004B4F2A">
        <w:trPr>
          <w:trHeight w:val="16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67777D" w:rsidTr="004B4F2A">
        <w:trPr>
          <w:trHeight w:val="7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67777D" w:rsidTr="004B4F2A">
        <w:trPr>
          <w:trHeight w:val="13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626,7</w:t>
            </w:r>
          </w:p>
        </w:tc>
      </w:tr>
      <w:tr w:rsidR="00FD4B3B" w:rsidRPr="0067777D" w:rsidTr="004B4F2A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626,7</w:t>
            </w:r>
          </w:p>
        </w:tc>
      </w:tr>
      <w:tr w:rsidR="00FD4B3B" w:rsidRPr="0067777D" w:rsidTr="00452D5F">
        <w:trPr>
          <w:trHeight w:val="15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1552,2</w:t>
            </w:r>
          </w:p>
        </w:tc>
      </w:tr>
      <w:tr w:rsidR="00FD4B3B" w:rsidRPr="0067777D" w:rsidTr="00452D5F">
        <w:trPr>
          <w:trHeight w:val="21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1552,2</w:t>
            </w:r>
          </w:p>
        </w:tc>
      </w:tr>
      <w:tr w:rsidR="00FD4B3B" w:rsidRPr="0067777D" w:rsidTr="00452D5F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1552,2</w:t>
            </w:r>
          </w:p>
        </w:tc>
      </w:tr>
      <w:tr w:rsidR="00FD4B3B" w:rsidRPr="0067777D" w:rsidTr="004B4F2A">
        <w:trPr>
          <w:trHeight w:val="14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1552,2</w:t>
            </w:r>
          </w:p>
        </w:tc>
      </w:tr>
      <w:tr w:rsidR="00FD4B3B" w:rsidRPr="0067777D" w:rsidTr="004B4F2A">
        <w:trPr>
          <w:trHeight w:val="21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754,7</w:t>
            </w:r>
          </w:p>
        </w:tc>
      </w:tr>
      <w:tr w:rsidR="00FD4B3B" w:rsidRPr="0067777D" w:rsidTr="004B4F2A">
        <w:trPr>
          <w:trHeight w:val="112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634,9</w:t>
            </w:r>
          </w:p>
        </w:tc>
      </w:tr>
      <w:tr w:rsidR="00FD4B3B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162,6</w:t>
            </w:r>
          </w:p>
        </w:tc>
      </w:tr>
      <w:tr w:rsidR="00FD4B3B" w:rsidRPr="0067777D" w:rsidTr="00264103">
        <w:trPr>
          <w:trHeight w:val="38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7777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78,8</w:t>
            </w:r>
          </w:p>
        </w:tc>
      </w:tr>
      <w:tr w:rsidR="00FD4B3B" w:rsidRPr="0067777D" w:rsidTr="004B4F2A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78,8</w:t>
            </w:r>
          </w:p>
        </w:tc>
      </w:tr>
      <w:tr w:rsidR="00FD4B3B" w:rsidRPr="0067777D" w:rsidTr="004B4F2A">
        <w:trPr>
          <w:trHeight w:val="17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</w:tr>
      <w:tr w:rsidR="00FD4B3B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</w:tr>
      <w:tr w:rsidR="00FD4B3B" w:rsidRPr="0067777D" w:rsidTr="00217B88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</w:tr>
      <w:tr w:rsidR="00FD4B3B" w:rsidRPr="0067777D" w:rsidTr="00217B88">
        <w:trPr>
          <w:trHeight w:val="220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70,5</w:t>
            </w:r>
          </w:p>
        </w:tc>
      </w:tr>
      <w:tr w:rsidR="00FD4B3B" w:rsidRPr="0067777D" w:rsidTr="00264103">
        <w:trPr>
          <w:trHeight w:val="156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FD4B3B" w:rsidRPr="0067777D" w:rsidTr="0032323B">
        <w:trPr>
          <w:trHeight w:val="4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141,1</w:t>
            </w:r>
          </w:p>
        </w:tc>
      </w:tr>
      <w:tr w:rsidR="00FD4B3B" w:rsidRPr="0067777D" w:rsidTr="0032323B">
        <w:trPr>
          <w:trHeight w:val="4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141,1</w:t>
            </w:r>
          </w:p>
        </w:tc>
      </w:tr>
      <w:tr w:rsidR="00FD4B3B" w:rsidRPr="0067777D" w:rsidTr="004B4F2A">
        <w:trPr>
          <w:trHeight w:val="13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141,1</w:t>
            </w:r>
          </w:p>
        </w:tc>
      </w:tr>
      <w:tr w:rsidR="00FD4B3B" w:rsidRPr="0067777D" w:rsidTr="004B4F2A">
        <w:trPr>
          <w:trHeight w:val="10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141,1</w:t>
            </w:r>
          </w:p>
        </w:tc>
      </w:tr>
      <w:tr w:rsidR="00FD4B3B" w:rsidRPr="0067777D" w:rsidTr="004B4F2A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141,1</w:t>
            </w:r>
          </w:p>
        </w:tc>
      </w:tr>
      <w:tr w:rsidR="00FD4B3B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67777D">
              <w:rPr>
                <w:sz w:val="26"/>
                <w:szCs w:val="26"/>
              </w:rPr>
              <w:t>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FD4B3B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9144</w:t>
            </w:r>
            <w:r w:rsidRPr="0067777D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217B88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</w:t>
            </w:r>
          </w:p>
        </w:tc>
      </w:tr>
      <w:tr w:rsidR="00FD4B3B" w:rsidRPr="0067777D" w:rsidTr="006509CB">
        <w:trPr>
          <w:trHeight w:val="31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275,7</w:t>
            </w:r>
          </w:p>
        </w:tc>
      </w:tr>
      <w:tr w:rsidR="008F7524" w:rsidRPr="0067777D" w:rsidTr="006509CB">
        <w:trPr>
          <w:trHeight w:val="43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524" w:rsidRPr="00217B88" w:rsidRDefault="008F7524" w:rsidP="008F7524">
            <w:pPr>
              <w:rPr>
                <w:b/>
                <w:i/>
                <w:sz w:val="26"/>
                <w:szCs w:val="26"/>
              </w:rPr>
            </w:pPr>
            <w:r w:rsidRPr="00217B88">
              <w:rPr>
                <w:b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8F7524" w:rsidRDefault="008F7524" w:rsidP="008F75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8F7524">
              <w:rPr>
                <w:b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8F7524" w:rsidRDefault="008F7524" w:rsidP="008F75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8F7524">
              <w:rPr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8F7524" w:rsidRDefault="008F7524" w:rsidP="008F75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8F7524" w:rsidRDefault="008F7524" w:rsidP="008F75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8F7524" w:rsidRDefault="008F7524" w:rsidP="008F75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8F7524">
              <w:rPr>
                <w:b/>
                <w:i/>
                <w:iCs/>
                <w:sz w:val="26"/>
                <w:szCs w:val="26"/>
              </w:rPr>
              <w:t>14,7</w:t>
            </w:r>
          </w:p>
        </w:tc>
      </w:tr>
      <w:tr w:rsidR="008F7524" w:rsidRPr="0067777D" w:rsidTr="006509CB">
        <w:trPr>
          <w:trHeight w:val="139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524" w:rsidRPr="00D27416" w:rsidRDefault="008F7524" w:rsidP="008F7524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24" w:rsidRPr="00D27416" w:rsidRDefault="008F7524" w:rsidP="008F7524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24" w:rsidRPr="00D27416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24" w:rsidRPr="00D27416" w:rsidRDefault="008F7524" w:rsidP="008F7524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24" w:rsidRPr="00D27416" w:rsidRDefault="008F7524" w:rsidP="008F7524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524" w:rsidRPr="00E66708" w:rsidRDefault="008F7524" w:rsidP="008F7524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8F7524" w:rsidRPr="0067777D" w:rsidTr="006509CB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524" w:rsidRPr="005115C9" w:rsidRDefault="008F7524" w:rsidP="008F7524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E66708" w:rsidRDefault="008F7524" w:rsidP="008F7524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8F7524" w:rsidRPr="0067777D" w:rsidTr="00217B88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524" w:rsidRPr="005115C9" w:rsidRDefault="008F7524" w:rsidP="008F75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E66708" w:rsidRDefault="008F7524" w:rsidP="008F7524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14,7</w:t>
            </w:r>
          </w:p>
        </w:tc>
      </w:tr>
      <w:tr w:rsidR="008F7524" w:rsidRPr="0067777D" w:rsidTr="006509CB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524" w:rsidRPr="005115C9" w:rsidRDefault="008F7524" w:rsidP="008F7524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lastRenderedPageBreak/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84 4 03 78430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E66708" w:rsidRDefault="008F7524" w:rsidP="008F7524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11,3</w:t>
            </w:r>
          </w:p>
        </w:tc>
      </w:tr>
      <w:tr w:rsidR="008F7524" w:rsidRPr="0067777D" w:rsidTr="006509CB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524" w:rsidRPr="005115C9" w:rsidRDefault="008F7524" w:rsidP="008F7524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84 4 03 98430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5115C9" w:rsidRDefault="008F7524" w:rsidP="008F7524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524" w:rsidRPr="00E66708" w:rsidRDefault="008F7524" w:rsidP="008F7524">
            <w:pPr>
              <w:jc w:val="center"/>
              <w:rPr>
                <w:iCs/>
                <w:sz w:val="26"/>
                <w:szCs w:val="26"/>
              </w:rPr>
            </w:pPr>
            <w:r w:rsidRPr="00E66708">
              <w:rPr>
                <w:iCs/>
                <w:sz w:val="26"/>
                <w:szCs w:val="26"/>
              </w:rPr>
              <w:t>3,4</w:t>
            </w:r>
          </w:p>
        </w:tc>
      </w:tr>
      <w:tr w:rsidR="00FD4B3B" w:rsidRPr="0067777D" w:rsidTr="006509CB">
        <w:trPr>
          <w:trHeight w:val="3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B16C27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8F7524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247,6</w:t>
            </w:r>
          </w:p>
        </w:tc>
      </w:tr>
      <w:tr w:rsidR="00FD4B3B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8F7524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247,6</w:t>
            </w:r>
          </w:p>
        </w:tc>
      </w:tr>
      <w:tr w:rsidR="00FD4B3B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8F7524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247,6</w:t>
            </w:r>
          </w:p>
        </w:tc>
      </w:tr>
      <w:tr w:rsidR="00FD4B3B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037BDB" w:rsidRDefault="00FD4B3B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8F7524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247,6</w:t>
            </w:r>
          </w:p>
        </w:tc>
      </w:tr>
      <w:tr w:rsidR="00FD4B3B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037BDB" w:rsidRDefault="00FD4B3B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FD4B3B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B16C27" w:rsidRDefault="008F7524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247,6</w:t>
            </w:r>
          </w:p>
        </w:tc>
      </w:tr>
      <w:tr w:rsidR="00FD4B3B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8F7524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13,4</w:t>
            </w:r>
          </w:p>
        </w:tc>
      </w:tr>
      <w:tr w:rsidR="00FD4B3B" w:rsidRPr="0067777D" w:rsidTr="004B4F2A">
        <w:trPr>
          <w:trHeight w:val="14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13,4</w:t>
            </w:r>
          </w:p>
        </w:tc>
      </w:tr>
      <w:tr w:rsidR="00FD4B3B" w:rsidRPr="0067777D" w:rsidTr="00983C38">
        <w:trPr>
          <w:trHeight w:val="9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5115C9" w:rsidRDefault="00FD4B3B" w:rsidP="00983C38">
            <w:pPr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13,4</w:t>
            </w:r>
          </w:p>
        </w:tc>
      </w:tr>
      <w:tr w:rsidR="00FD4B3B" w:rsidRPr="0067777D" w:rsidTr="00B7539A">
        <w:trPr>
          <w:trHeight w:val="9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5115C9" w:rsidRDefault="00FD4B3B" w:rsidP="00983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"Организа</w:t>
            </w:r>
            <w:r w:rsidRPr="005115C9">
              <w:rPr>
                <w:sz w:val="26"/>
                <w:szCs w:val="26"/>
              </w:rPr>
              <w:t>ция проведения оплачиваемых общественных работ"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13,4</w:t>
            </w:r>
          </w:p>
        </w:tc>
      </w:tr>
      <w:tr w:rsidR="00FD4B3B" w:rsidRPr="0067777D" w:rsidTr="00B7539A">
        <w:trPr>
          <w:trHeight w:val="135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67777D" w:rsidTr="006509CB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689,1</w:t>
            </w:r>
          </w:p>
        </w:tc>
      </w:tr>
      <w:tr w:rsidR="00FD4B3B" w:rsidRPr="0067777D" w:rsidTr="00381924">
        <w:trPr>
          <w:trHeight w:val="40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689,1</w:t>
            </w:r>
          </w:p>
        </w:tc>
      </w:tr>
      <w:tr w:rsidR="00FD4B3B" w:rsidRPr="0067777D" w:rsidTr="006509CB">
        <w:trPr>
          <w:trHeight w:val="12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689,1</w:t>
            </w:r>
          </w:p>
        </w:tc>
      </w:tr>
      <w:tr w:rsidR="00FD4B3B" w:rsidRPr="0067777D" w:rsidTr="004B4F2A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689,1</w:t>
            </w:r>
          </w:p>
        </w:tc>
      </w:tr>
      <w:tr w:rsidR="00FD4B3B" w:rsidRPr="0067777D" w:rsidTr="004B4F2A">
        <w:trPr>
          <w:trHeight w:val="4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110,7</w:t>
            </w:r>
          </w:p>
        </w:tc>
      </w:tr>
      <w:tr w:rsidR="00FD4B3B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71,3</w:t>
            </w:r>
          </w:p>
        </w:tc>
      </w:tr>
      <w:tr w:rsidR="00FD4B3B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 xml:space="preserve">на уличное освещение </w:t>
            </w:r>
            <w:r w:rsidR="00452D5F">
              <w:rPr>
                <w:sz w:val="26"/>
                <w:szCs w:val="26"/>
              </w:rPr>
              <w:t xml:space="preserve">сельского поселения </w:t>
            </w:r>
            <w:r w:rsidRPr="00A647B8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84 2 01 </w:t>
            </w:r>
            <w:r w:rsidR="008F7524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FD4B3B" w:rsidRPr="0067777D" w:rsidTr="008F7524">
        <w:trPr>
          <w:trHeight w:val="477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FD4B3B" w:rsidRPr="0067777D" w:rsidTr="008F7524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5115C9" w:rsidRDefault="00FD4B3B" w:rsidP="00983C38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84 2 03 90030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8F7524" w:rsidRPr="0067777D" w:rsidTr="008F7524">
        <w:trPr>
          <w:trHeight w:val="687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7524" w:rsidRPr="00477BF0" w:rsidRDefault="008F7524" w:rsidP="008F7524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8F7524" w:rsidRPr="0067777D" w:rsidTr="006509CB">
        <w:trPr>
          <w:trHeight w:val="9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24" w:rsidRPr="00477BF0" w:rsidRDefault="008F7524" w:rsidP="008F7524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84 2 04 90040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Pr="0067777D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24" w:rsidRDefault="008F7524" w:rsidP="008F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FD4B3B" w:rsidRPr="0067777D" w:rsidTr="008F7524">
        <w:trPr>
          <w:trHeight w:val="77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</w:t>
            </w:r>
          </w:p>
        </w:tc>
      </w:tr>
      <w:tr w:rsidR="00FD4B3B" w:rsidRPr="0067777D" w:rsidTr="008F7524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8F752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</w:t>
            </w:r>
          </w:p>
        </w:tc>
      </w:tr>
      <w:tr w:rsidR="00FD4B3B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3232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971,8</w:t>
            </w:r>
          </w:p>
        </w:tc>
      </w:tr>
      <w:tr w:rsidR="00FD4B3B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134FDE" w:rsidRDefault="003232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971,8</w:t>
            </w:r>
          </w:p>
        </w:tc>
      </w:tr>
      <w:tr w:rsidR="00FD4B3B" w:rsidRPr="0067777D" w:rsidTr="0032323B">
        <w:trPr>
          <w:trHeight w:val="40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32323B" w:rsidRDefault="0032323B" w:rsidP="004E2482">
            <w:pPr>
              <w:jc w:val="center"/>
              <w:rPr>
                <w:bCs/>
                <w:sz w:val="26"/>
                <w:szCs w:val="26"/>
              </w:rPr>
            </w:pPr>
            <w:r w:rsidRPr="0032323B">
              <w:rPr>
                <w:bCs/>
                <w:sz w:val="26"/>
                <w:szCs w:val="26"/>
              </w:rPr>
              <w:t>971,8</w:t>
            </w:r>
          </w:p>
        </w:tc>
      </w:tr>
      <w:tr w:rsidR="00FD4B3B" w:rsidRPr="0067777D" w:rsidTr="006509CB">
        <w:trPr>
          <w:trHeight w:val="109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  <w:p w:rsidR="006509CB" w:rsidRPr="0067777D" w:rsidRDefault="006509CB" w:rsidP="004E2482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32323B" w:rsidRDefault="0032323B" w:rsidP="004E2482">
            <w:pPr>
              <w:jc w:val="center"/>
              <w:rPr>
                <w:bCs/>
                <w:sz w:val="26"/>
                <w:szCs w:val="26"/>
              </w:rPr>
            </w:pPr>
            <w:r w:rsidRPr="0032323B">
              <w:rPr>
                <w:bCs/>
                <w:sz w:val="26"/>
                <w:szCs w:val="26"/>
              </w:rPr>
              <w:t>939,6</w:t>
            </w:r>
          </w:p>
        </w:tc>
      </w:tr>
      <w:tr w:rsidR="00FD4B3B" w:rsidRPr="0067777D" w:rsidTr="006509CB">
        <w:trPr>
          <w:trHeight w:val="5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641,1</w:t>
            </w:r>
          </w:p>
        </w:tc>
      </w:tr>
      <w:tr w:rsidR="00FD4B3B" w:rsidRPr="0067777D" w:rsidTr="006509CB">
        <w:trPr>
          <w:trHeight w:val="523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11 0 01 90200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FD4B3B" w:rsidRPr="0067777D" w:rsidTr="0032323B">
        <w:trPr>
          <w:trHeight w:val="3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134FDE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FD4B3B" w:rsidRPr="0067777D" w:rsidTr="0032323B">
        <w:trPr>
          <w:trHeight w:val="6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C868F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FD4B3B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B3B" w:rsidRPr="00C868F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FD4B3B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64,0</w:t>
            </w:r>
          </w:p>
        </w:tc>
      </w:tr>
      <w:tr w:rsidR="00FD4B3B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67777D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64,0</w:t>
            </w:r>
          </w:p>
        </w:tc>
      </w:tr>
      <w:tr w:rsidR="00FD4B3B" w:rsidRPr="0067777D" w:rsidTr="004B4F2A">
        <w:trPr>
          <w:trHeight w:val="15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67777D" w:rsidTr="006509CB">
        <w:trPr>
          <w:trHeight w:val="6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67777D" w:rsidTr="006509CB">
        <w:trPr>
          <w:trHeight w:val="70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67777D" w:rsidRDefault="00FD4B3B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67777D" w:rsidTr="00D10DD8">
        <w:trPr>
          <w:trHeight w:val="16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67777D" w:rsidRDefault="00FD4B3B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FD4B3B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B3B" w:rsidRPr="0067777D" w:rsidRDefault="003232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D10DD8" w:rsidRPr="0067777D" w:rsidTr="00D10DD8">
        <w:trPr>
          <w:trHeight w:val="111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color w:val="000000"/>
                <w:sz w:val="26"/>
                <w:szCs w:val="26"/>
              </w:rPr>
            </w:pPr>
            <w:r w:rsidRPr="00D10DD8">
              <w:rPr>
                <w:b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sz w:val="26"/>
                <w:szCs w:val="26"/>
              </w:rPr>
            </w:pPr>
            <w:r w:rsidRPr="00D10DD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sz w:val="26"/>
                <w:szCs w:val="26"/>
              </w:rPr>
            </w:pPr>
            <w:r w:rsidRPr="00D10DD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sz w:val="26"/>
                <w:szCs w:val="26"/>
              </w:rPr>
            </w:pPr>
            <w:r w:rsidRPr="00D10DD8">
              <w:rPr>
                <w:b/>
                <w:sz w:val="26"/>
                <w:szCs w:val="26"/>
              </w:rPr>
              <w:t>31,08</w:t>
            </w:r>
          </w:p>
        </w:tc>
      </w:tr>
      <w:tr w:rsidR="00D10DD8" w:rsidRPr="0067777D" w:rsidTr="00D10DD8">
        <w:trPr>
          <w:trHeight w:val="6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10DD8">
              <w:rPr>
                <w:b/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i/>
                <w:sz w:val="26"/>
                <w:szCs w:val="26"/>
              </w:rPr>
            </w:pPr>
            <w:r w:rsidRPr="00D10DD8">
              <w:rPr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i/>
                <w:sz w:val="26"/>
                <w:szCs w:val="26"/>
              </w:rPr>
            </w:pPr>
            <w:r w:rsidRPr="00D10DD8">
              <w:rPr>
                <w:b/>
                <w:i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b/>
                <w:i/>
                <w:sz w:val="26"/>
                <w:szCs w:val="26"/>
              </w:rPr>
            </w:pPr>
            <w:r w:rsidRPr="00D10DD8">
              <w:rPr>
                <w:b/>
                <w:i/>
                <w:sz w:val="26"/>
                <w:szCs w:val="26"/>
              </w:rPr>
              <w:t>31,08</w:t>
            </w:r>
          </w:p>
        </w:tc>
      </w:tr>
      <w:tr w:rsidR="00D10DD8" w:rsidRPr="0067777D" w:rsidTr="00D10DD8">
        <w:trPr>
          <w:trHeight w:val="14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4,54</w:t>
            </w:r>
          </w:p>
        </w:tc>
      </w:tr>
      <w:tr w:rsidR="00D10DD8" w:rsidRPr="0067777D" w:rsidTr="00D10DD8">
        <w:trPr>
          <w:trHeight w:val="10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1,21</w:t>
            </w:r>
          </w:p>
        </w:tc>
      </w:tr>
      <w:tr w:rsidR="00D10DD8" w:rsidRPr="0067777D" w:rsidTr="00D10DD8">
        <w:trPr>
          <w:trHeight w:val="7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1,21</w:t>
            </w:r>
          </w:p>
        </w:tc>
      </w:tr>
      <w:tr w:rsidR="00D10DD8" w:rsidRPr="0067777D" w:rsidTr="00D10DD8">
        <w:trPr>
          <w:trHeight w:val="69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84 2 05 90200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1,21</w:t>
            </w:r>
          </w:p>
        </w:tc>
      </w:tr>
      <w:tr w:rsidR="00D10DD8" w:rsidRPr="0067777D" w:rsidTr="00D10DD8">
        <w:trPr>
          <w:trHeight w:val="8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3,33</w:t>
            </w:r>
          </w:p>
        </w:tc>
      </w:tr>
      <w:tr w:rsidR="00D10DD8" w:rsidRPr="0067777D" w:rsidTr="00D10DD8">
        <w:trPr>
          <w:trHeight w:val="6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3,33</w:t>
            </w:r>
          </w:p>
        </w:tc>
      </w:tr>
      <w:tr w:rsidR="00D10DD8" w:rsidRPr="0067777D" w:rsidTr="00D10DD8">
        <w:trPr>
          <w:trHeight w:val="6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84 4 02 90200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3,33</w:t>
            </w:r>
          </w:p>
        </w:tc>
      </w:tr>
      <w:tr w:rsidR="00D10DD8" w:rsidRPr="0067777D" w:rsidTr="006509CB">
        <w:trPr>
          <w:trHeight w:val="16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26,54</w:t>
            </w:r>
          </w:p>
        </w:tc>
      </w:tr>
      <w:tr w:rsidR="00D10DD8" w:rsidRPr="0067777D" w:rsidTr="00D10DD8">
        <w:trPr>
          <w:trHeight w:val="58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26,54</w:t>
            </w:r>
          </w:p>
        </w:tc>
      </w:tr>
      <w:tr w:rsidR="00D10DD8" w:rsidRPr="0067777D" w:rsidTr="00D10DD8">
        <w:trPr>
          <w:trHeight w:val="111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85 1 03 00000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26,54</w:t>
            </w:r>
          </w:p>
        </w:tc>
      </w:tr>
      <w:tr w:rsidR="00D10DD8" w:rsidRPr="0067777D" w:rsidTr="00D10DD8">
        <w:trPr>
          <w:trHeight w:val="7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85 1 03 90200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8" w:rsidRPr="00D10DD8" w:rsidRDefault="00D10DD8" w:rsidP="00D10DD8">
            <w:pPr>
              <w:jc w:val="center"/>
              <w:rPr>
                <w:sz w:val="26"/>
                <w:szCs w:val="26"/>
              </w:rPr>
            </w:pPr>
            <w:r w:rsidRPr="00D10DD8">
              <w:rPr>
                <w:sz w:val="26"/>
                <w:szCs w:val="26"/>
              </w:rPr>
              <w:t>26,54</w:t>
            </w:r>
          </w:p>
        </w:tc>
      </w:tr>
    </w:tbl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6509CB" w:rsidRDefault="006509C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8950FC">
      <w:pPr>
        <w:jc w:val="right"/>
      </w:pPr>
      <w:r>
        <w:lastRenderedPageBreak/>
        <w:t>Приложение 4</w:t>
      </w:r>
    </w:p>
    <w:p w:rsidR="00FD4B3B" w:rsidRDefault="00FD4B3B" w:rsidP="008950FC">
      <w:pPr>
        <w:jc w:val="right"/>
      </w:pPr>
      <w:r>
        <w:t xml:space="preserve">к решению Совета народных депутатов </w:t>
      </w:r>
    </w:p>
    <w:p w:rsidR="00FD4B3B" w:rsidRDefault="00FD4B3B" w:rsidP="008950FC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8950FC">
      <w:pPr>
        <w:jc w:val="right"/>
      </w:pPr>
      <w:r>
        <w:t xml:space="preserve">                                                                                                       </w:t>
      </w:r>
      <w:proofErr w:type="gramStart"/>
      <w:r w:rsidR="00264103">
        <w:t>от</w:t>
      </w:r>
      <w:proofErr w:type="gramEnd"/>
      <w:r w:rsidR="00264103">
        <w:t xml:space="preserve"> 24.04.2020 г. № 195 </w:t>
      </w:r>
      <w:r>
        <w:t xml:space="preserve"> </w:t>
      </w:r>
    </w:p>
    <w:p w:rsidR="00FD4B3B" w:rsidRDefault="00FD4B3B" w:rsidP="008950FC">
      <w:pPr>
        <w:jc w:val="both"/>
      </w:pPr>
    </w:p>
    <w:p w:rsidR="00FD4B3B" w:rsidRDefault="00FD4B3B" w:rsidP="00BA550E">
      <w:pPr>
        <w:jc w:val="center"/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>ФИНАНСИРОВАНИЯ ДЕФИЦИТА БЮДЖЕТА КУЧЕРЯЕВСКОГО СЕЛЬСКОГО ПОСЕЛЕНИЯ ЗА 201</w:t>
      </w:r>
      <w:r w:rsidR="0032323B">
        <w:rPr>
          <w:b/>
        </w:rPr>
        <w:t xml:space="preserve">9 </w:t>
      </w:r>
      <w:r w:rsidRPr="001A0F35">
        <w:rPr>
          <w:b/>
        </w:rPr>
        <w:t xml:space="preserve">ГОД </w:t>
      </w:r>
    </w:p>
    <w:p w:rsidR="00FD4B3B" w:rsidRDefault="00FD4B3B" w:rsidP="008950FC">
      <w:pPr>
        <w:jc w:val="both"/>
      </w:pPr>
    </w:p>
    <w:p w:rsidR="00FD4B3B" w:rsidRDefault="00FD4B3B" w:rsidP="008950FC">
      <w:pPr>
        <w:jc w:val="both"/>
      </w:pPr>
      <w: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42"/>
        <w:gridCol w:w="3018"/>
        <w:gridCol w:w="1852"/>
      </w:tblGrid>
      <w:tr w:rsidR="00FD4B3B" w:rsidRPr="0088284C" w:rsidTr="0088284C">
        <w:trPr>
          <w:trHeight w:val="842"/>
          <w:jc w:val="center"/>
        </w:trPr>
        <w:tc>
          <w:tcPr>
            <w:tcW w:w="100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№ п/п</w:t>
            </w: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Код классификации</w:t>
            </w:r>
          </w:p>
          <w:p w:rsidR="00FD4B3B" w:rsidRPr="0088284C" w:rsidRDefault="00FD4B3B" w:rsidP="00B00D26">
            <w:pPr>
              <w:tabs>
                <w:tab w:val="left" w:pos="552"/>
              </w:tabs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Исполнено</w:t>
            </w:r>
          </w:p>
          <w:p w:rsidR="00FD4B3B" w:rsidRPr="0088284C" w:rsidRDefault="00FD4B3B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FD4B3B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28FF" w:rsidP="00B00D26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-533,6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 w:val="restart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28FF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-533,6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6509CB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6509CB">
              <w:rPr>
                <w:iCs/>
                <w:sz w:val="26"/>
                <w:szCs w:val="26"/>
              </w:rPr>
              <w:t>3 896</w:t>
            </w:r>
            <w:r>
              <w:rPr>
                <w:iCs/>
                <w:sz w:val="26"/>
                <w:szCs w:val="26"/>
              </w:rPr>
              <w:t>,9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6509C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6509CB">
              <w:rPr>
                <w:iCs/>
                <w:sz w:val="26"/>
                <w:szCs w:val="26"/>
              </w:rPr>
              <w:t>3 896</w:t>
            </w:r>
            <w:r>
              <w:rPr>
                <w:iCs/>
                <w:sz w:val="26"/>
                <w:szCs w:val="26"/>
              </w:rPr>
              <w:t>,9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6509C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6509CB">
              <w:rPr>
                <w:iCs/>
                <w:sz w:val="26"/>
                <w:szCs w:val="26"/>
              </w:rPr>
              <w:t>3 896</w:t>
            </w:r>
            <w:r>
              <w:rPr>
                <w:iCs/>
                <w:sz w:val="26"/>
                <w:szCs w:val="26"/>
              </w:rPr>
              <w:t>,9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6509CB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4 430,5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6509CB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4 430,5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</w:tcPr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6509CB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4 430,5</w:t>
            </w:r>
          </w:p>
        </w:tc>
      </w:tr>
    </w:tbl>
    <w:p w:rsidR="00FD4B3B" w:rsidRDefault="00FD4B3B" w:rsidP="00454A30">
      <w:pPr>
        <w:jc w:val="both"/>
        <w:sectPr w:rsidR="00FD4B3B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5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         </w:t>
      </w:r>
      <w:proofErr w:type="gramStart"/>
      <w:r w:rsidR="00264103">
        <w:t>от</w:t>
      </w:r>
      <w:proofErr w:type="gramEnd"/>
      <w:r w:rsidR="00264103">
        <w:t xml:space="preserve"> 24.04.2020 г. № 195</w:t>
      </w:r>
    </w:p>
    <w:p w:rsidR="00FD4B3B" w:rsidRDefault="00FD4B3B" w:rsidP="00454A30">
      <w:pPr>
        <w:jc w:val="both"/>
      </w:pPr>
    </w:p>
    <w:p w:rsidR="00FD4B3B" w:rsidRPr="00D45058" w:rsidRDefault="00FD4B3B" w:rsidP="00454A30">
      <w:pPr>
        <w:jc w:val="center"/>
        <w:rPr>
          <w:b/>
          <w:sz w:val="26"/>
          <w:szCs w:val="26"/>
        </w:rPr>
      </w:pPr>
      <w:r w:rsidRPr="00D45058">
        <w:rPr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</w:t>
      </w:r>
      <w:r w:rsidR="00D10DD8">
        <w:rPr>
          <w:sz w:val="26"/>
          <w:szCs w:val="26"/>
        </w:rPr>
        <w:t>9</w:t>
      </w:r>
      <w:r w:rsidRPr="00D45058">
        <w:rPr>
          <w:sz w:val="26"/>
          <w:szCs w:val="26"/>
        </w:rPr>
        <w:t xml:space="preserve"> год</w:t>
      </w:r>
    </w:p>
    <w:p w:rsidR="00FD4B3B" w:rsidRPr="00983C38" w:rsidRDefault="00FD4B3B" w:rsidP="00454A30">
      <w:pPr>
        <w:jc w:val="both"/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 w:rsidRPr="00983C38">
        <w:rPr>
          <w:bCs/>
          <w:sz w:val="26"/>
          <w:szCs w:val="26"/>
        </w:rPr>
        <w:t>(тыс. рублей)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64"/>
        <w:gridCol w:w="4110"/>
        <w:gridCol w:w="1773"/>
        <w:gridCol w:w="683"/>
        <w:gridCol w:w="480"/>
        <w:gridCol w:w="714"/>
        <w:gridCol w:w="1505"/>
      </w:tblGrid>
      <w:tr w:rsidR="00FD4B3B" w:rsidRPr="00A647B8" w:rsidTr="00264103">
        <w:trPr>
          <w:trHeight w:val="93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647B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A647B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D4B3B" w:rsidRPr="00A647B8" w:rsidTr="00264103">
        <w:trPr>
          <w:trHeight w:val="33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7</w:t>
            </w:r>
          </w:p>
        </w:tc>
      </w:tr>
      <w:tr w:rsidR="00FD4B3B" w:rsidRPr="00A647B8" w:rsidTr="00264103">
        <w:trPr>
          <w:trHeight w:val="33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1628FF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4 430,5</w:t>
            </w:r>
          </w:p>
        </w:tc>
      </w:tr>
      <w:tr w:rsidR="00FD4B3B" w:rsidRPr="00A647B8" w:rsidTr="00264103">
        <w:trPr>
          <w:trHeight w:val="18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1628FF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971,8</w:t>
            </w:r>
          </w:p>
        </w:tc>
      </w:tr>
      <w:tr w:rsidR="00FD4B3B" w:rsidRPr="00A647B8" w:rsidTr="00264103">
        <w:trPr>
          <w:trHeight w:val="154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1628FF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939,6</w:t>
            </w:r>
          </w:p>
        </w:tc>
      </w:tr>
      <w:tr w:rsidR="00FD4B3B" w:rsidRPr="00A647B8" w:rsidTr="00264103">
        <w:trPr>
          <w:trHeight w:val="252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641,1</w:t>
            </w:r>
          </w:p>
        </w:tc>
      </w:tr>
      <w:tr w:rsidR="00FD4B3B" w:rsidRPr="00A647B8" w:rsidTr="00264103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 xml:space="preserve"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115C9">
              <w:rPr>
                <w:color w:val="000000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11 0 01 90200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FD4B3B" w:rsidRPr="00A647B8" w:rsidTr="00264103">
        <w:trPr>
          <w:trHeight w:val="148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FD4B3B" w:rsidRPr="00A647B8" w:rsidTr="00264103">
        <w:trPr>
          <w:trHeight w:val="88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11 0 02 00000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CB2BE0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32,2</w:t>
            </w:r>
          </w:p>
        </w:tc>
      </w:tr>
      <w:tr w:rsidR="00FD4B3B" w:rsidRPr="00A647B8" w:rsidTr="00264103">
        <w:trPr>
          <w:trHeight w:val="1218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11 0 02 94860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32,2</w:t>
            </w:r>
          </w:p>
        </w:tc>
      </w:tr>
      <w:tr w:rsidR="00FD4B3B" w:rsidRPr="00A647B8" w:rsidTr="00264103">
        <w:trPr>
          <w:trHeight w:val="165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1174,4</w:t>
            </w:r>
          </w:p>
        </w:tc>
      </w:tr>
      <w:tr w:rsidR="00FD4B3B" w:rsidRPr="00A647B8" w:rsidTr="00264103">
        <w:trPr>
          <w:trHeight w:val="53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141,1</w:t>
            </w:r>
          </w:p>
        </w:tc>
      </w:tr>
      <w:tr w:rsidR="00FD4B3B" w:rsidRPr="00A647B8" w:rsidTr="00264103">
        <w:trPr>
          <w:trHeight w:val="112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141,1</w:t>
            </w:r>
          </w:p>
        </w:tc>
      </w:tr>
      <w:tr w:rsidR="00FD4B3B" w:rsidRPr="00A647B8" w:rsidTr="00264103">
        <w:trPr>
          <w:trHeight w:val="14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A647B8">
              <w:rPr>
                <w:sz w:val="26"/>
                <w:szCs w:val="26"/>
              </w:rPr>
              <w:t>1430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FD4B3B" w:rsidRPr="00A647B8" w:rsidTr="00264103">
        <w:trPr>
          <w:trHeight w:val="144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5115C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139,2</w:t>
            </w:r>
          </w:p>
        </w:tc>
      </w:tr>
      <w:tr w:rsidR="00FD4B3B" w:rsidRPr="00A647B8" w:rsidTr="00264103">
        <w:trPr>
          <w:trHeight w:val="10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690,3</w:t>
            </w:r>
          </w:p>
        </w:tc>
      </w:tr>
      <w:tr w:rsidR="00FD4B3B" w:rsidRPr="00A647B8" w:rsidTr="00264103">
        <w:trPr>
          <w:trHeight w:val="33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lastRenderedPageBreak/>
              <w:t>2.2.1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110,7</w:t>
            </w:r>
          </w:p>
        </w:tc>
      </w:tr>
      <w:tr w:rsidR="00FD4B3B" w:rsidRPr="00A647B8" w:rsidTr="00264103">
        <w:trPr>
          <w:trHeight w:val="11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84 2 01 90010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71,3</w:t>
            </w:r>
          </w:p>
        </w:tc>
      </w:tr>
      <w:tr w:rsidR="00FD4B3B" w:rsidRPr="00A647B8" w:rsidTr="00264103">
        <w:trPr>
          <w:trHeight w:val="114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 xml:space="preserve">на уличное освещение </w:t>
            </w:r>
            <w:r w:rsidR="00452D5F">
              <w:rPr>
                <w:sz w:val="26"/>
                <w:szCs w:val="26"/>
              </w:rPr>
              <w:t xml:space="preserve">сельского поселения </w:t>
            </w:r>
            <w:r w:rsidRPr="00A647B8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52D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84 2 01 </w:t>
            </w:r>
            <w:r w:rsidR="00452D5F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FD4B3B" w:rsidRPr="00A647B8" w:rsidTr="00264103">
        <w:trPr>
          <w:trHeight w:val="85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3E1B40" w:rsidRDefault="00FD4B3B" w:rsidP="004E2482">
            <w:pPr>
              <w:jc w:val="center"/>
              <w:rPr>
                <w:i/>
                <w:sz w:val="26"/>
                <w:szCs w:val="26"/>
              </w:rPr>
            </w:pPr>
            <w:r w:rsidRPr="003E1B40">
              <w:rPr>
                <w:i/>
                <w:sz w:val="26"/>
                <w:szCs w:val="26"/>
              </w:rPr>
              <w:t>2.2.2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3E1B40" w:rsidRDefault="00CB2BE0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3,5</w:t>
            </w:r>
          </w:p>
        </w:tc>
      </w:tr>
      <w:tr w:rsidR="00FD4B3B" w:rsidRPr="00A647B8" w:rsidTr="00264103">
        <w:trPr>
          <w:trHeight w:val="85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84 2 03 90030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CB2BE0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D83C44" w:rsidRPr="00A647B8" w:rsidTr="00264103">
        <w:trPr>
          <w:trHeight w:val="85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3C44" w:rsidRPr="00CB2BE0" w:rsidRDefault="00D83C44" w:rsidP="00D83C44">
            <w:pPr>
              <w:jc w:val="center"/>
              <w:rPr>
                <w:i/>
                <w:sz w:val="26"/>
                <w:szCs w:val="26"/>
              </w:rPr>
            </w:pPr>
            <w:r w:rsidRPr="00CB2BE0">
              <w:rPr>
                <w:i/>
                <w:sz w:val="26"/>
                <w:szCs w:val="26"/>
              </w:rPr>
              <w:t>2.2.3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C44" w:rsidRPr="00D83C44" w:rsidRDefault="00D83C44" w:rsidP="00D83C44">
            <w:pPr>
              <w:rPr>
                <w:i/>
                <w:color w:val="000000"/>
                <w:sz w:val="26"/>
                <w:szCs w:val="26"/>
              </w:rPr>
            </w:pPr>
            <w:r w:rsidRPr="00D83C44">
              <w:rPr>
                <w:i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D83C4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D83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D83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D83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3E1B40" w:rsidRDefault="00D83C44" w:rsidP="00D83C4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11,1</w:t>
            </w:r>
          </w:p>
        </w:tc>
      </w:tr>
      <w:tr w:rsidR="00D83C44" w:rsidRPr="00A647B8" w:rsidTr="00264103">
        <w:trPr>
          <w:trHeight w:val="85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3C44" w:rsidRPr="00CB2BE0" w:rsidRDefault="00D83C44" w:rsidP="00D83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44" w:rsidRPr="00477BF0" w:rsidRDefault="00D83C44" w:rsidP="00D83C44">
            <w:pPr>
              <w:rPr>
                <w:color w:val="000000"/>
                <w:sz w:val="26"/>
                <w:szCs w:val="26"/>
              </w:rPr>
            </w:pPr>
            <w:r w:rsidRPr="00477BF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CB2BE0" w:rsidRDefault="00D83C44" w:rsidP="00D83C44">
            <w:pPr>
              <w:jc w:val="center"/>
              <w:rPr>
                <w:iCs/>
                <w:sz w:val="26"/>
                <w:szCs w:val="26"/>
              </w:rPr>
            </w:pPr>
            <w:r w:rsidRPr="00CB2BE0">
              <w:rPr>
                <w:iCs/>
                <w:sz w:val="26"/>
                <w:szCs w:val="26"/>
              </w:rPr>
              <w:t>84 2 04 00000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CB2BE0" w:rsidRDefault="00D83C44" w:rsidP="00D83C44">
            <w:pPr>
              <w:jc w:val="center"/>
              <w:rPr>
                <w:sz w:val="26"/>
                <w:szCs w:val="26"/>
              </w:rPr>
            </w:pPr>
            <w:r w:rsidRPr="00CB2BE0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CB2BE0" w:rsidRDefault="00D83C44" w:rsidP="00D83C44">
            <w:pPr>
              <w:jc w:val="center"/>
              <w:rPr>
                <w:sz w:val="26"/>
                <w:szCs w:val="26"/>
              </w:rPr>
            </w:pPr>
            <w:r w:rsidRPr="00CB2BE0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CB2BE0" w:rsidRDefault="00D83C44" w:rsidP="00D83C44">
            <w:pPr>
              <w:jc w:val="center"/>
              <w:rPr>
                <w:sz w:val="26"/>
                <w:szCs w:val="26"/>
              </w:rPr>
            </w:pPr>
            <w:r w:rsidRPr="00CB2BE0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CB2BE0" w:rsidRDefault="00D83C44" w:rsidP="00D83C44">
            <w:pPr>
              <w:jc w:val="center"/>
              <w:rPr>
                <w:sz w:val="26"/>
                <w:szCs w:val="26"/>
              </w:rPr>
            </w:pPr>
            <w:r w:rsidRPr="00CB2BE0">
              <w:rPr>
                <w:sz w:val="26"/>
                <w:szCs w:val="26"/>
              </w:rPr>
              <w:t>11,1</w:t>
            </w:r>
          </w:p>
        </w:tc>
      </w:tr>
      <w:tr w:rsidR="00FD4B3B" w:rsidRPr="00A647B8" w:rsidTr="00264103">
        <w:trPr>
          <w:trHeight w:val="85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CB2BE0" w:rsidRDefault="00FD4B3B" w:rsidP="00CB2BE0">
            <w:pPr>
              <w:jc w:val="center"/>
              <w:rPr>
                <w:i/>
                <w:sz w:val="26"/>
                <w:szCs w:val="26"/>
              </w:rPr>
            </w:pPr>
            <w:r w:rsidRPr="00CB2BE0">
              <w:rPr>
                <w:i/>
                <w:sz w:val="26"/>
                <w:szCs w:val="26"/>
              </w:rPr>
              <w:t>2.2.</w:t>
            </w:r>
            <w:r w:rsidR="00CB2BE0" w:rsidRPr="00CB2BE0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3E1B40" w:rsidRDefault="00D83C44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565,0</w:t>
            </w:r>
          </w:p>
        </w:tc>
      </w:tr>
      <w:tr w:rsidR="00FD4B3B" w:rsidRPr="00A647B8" w:rsidTr="00264103">
        <w:trPr>
          <w:trHeight w:val="1118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84 2 05 90050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563,8</w:t>
            </w:r>
          </w:p>
        </w:tc>
      </w:tr>
      <w:tr w:rsidR="00D83C44" w:rsidRPr="00A647B8" w:rsidTr="00264103">
        <w:trPr>
          <w:trHeight w:val="1118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3C44" w:rsidRPr="00A647B8" w:rsidRDefault="00D83C44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4E2482">
            <w:pPr>
              <w:rPr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Pr="00A647B8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C44" w:rsidRDefault="00D83C4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  <w:r w:rsidR="00613A69">
              <w:rPr>
                <w:sz w:val="26"/>
                <w:szCs w:val="26"/>
              </w:rPr>
              <w:t>1</w:t>
            </w:r>
          </w:p>
        </w:tc>
      </w:tr>
      <w:tr w:rsidR="00FD4B3B" w:rsidRPr="00A647B8" w:rsidTr="00264103">
        <w:trPr>
          <w:trHeight w:val="6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400DD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64,0</w:t>
            </w:r>
          </w:p>
        </w:tc>
      </w:tr>
      <w:tr w:rsidR="00FD4B3B" w:rsidRPr="00A647B8" w:rsidTr="00264103">
        <w:trPr>
          <w:trHeight w:val="66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400DD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64,0</w:t>
            </w:r>
          </w:p>
        </w:tc>
      </w:tr>
      <w:tr w:rsidR="00FD4B3B" w:rsidRPr="00A647B8" w:rsidTr="00264103">
        <w:trPr>
          <w:trHeight w:val="178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84 3 01 90470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400DD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</w:tr>
      <w:tr w:rsidR="00FD4B3B" w:rsidRPr="00A647B8" w:rsidTr="00264103">
        <w:trPr>
          <w:trHeight w:val="89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BE10A7" w:rsidRDefault="00613A69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279,0</w:t>
            </w:r>
          </w:p>
        </w:tc>
      </w:tr>
      <w:tr w:rsidR="00FD4B3B" w:rsidRPr="00A647B8" w:rsidTr="00264103">
        <w:trPr>
          <w:trHeight w:val="124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B3B" w:rsidRPr="00BE10A7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BE10A7">
              <w:rPr>
                <w:i/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BE10A7" w:rsidRDefault="00400DD2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247,6</w:t>
            </w:r>
          </w:p>
        </w:tc>
      </w:tr>
      <w:tr w:rsidR="00FD4B3B" w:rsidRPr="00A647B8" w:rsidTr="00264103">
        <w:trPr>
          <w:trHeight w:val="143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37BDB" w:rsidRDefault="00FD4B3B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BE10A7" w:rsidRDefault="00FD4B3B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400DD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247,6</w:t>
            </w:r>
          </w:p>
        </w:tc>
      </w:tr>
      <w:tr w:rsidR="00400DD2" w:rsidRPr="00A647B8" w:rsidTr="00264103">
        <w:trPr>
          <w:trHeight w:val="8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D2" w:rsidRPr="00E60BFB" w:rsidRDefault="00400DD2" w:rsidP="00400DD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2" w:rsidRPr="00400DD2" w:rsidRDefault="00400DD2" w:rsidP="00400DD2">
            <w:pPr>
              <w:rPr>
                <w:i/>
                <w:color w:val="000000"/>
                <w:sz w:val="26"/>
                <w:szCs w:val="26"/>
              </w:rPr>
            </w:pPr>
            <w:r w:rsidRPr="00400DD2">
              <w:rPr>
                <w:i/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84 4 02 90200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Default="00400DD2" w:rsidP="00400DD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3,33</w:t>
            </w:r>
          </w:p>
        </w:tc>
      </w:tr>
      <w:tr w:rsidR="00400DD2" w:rsidRPr="00A647B8" w:rsidTr="00264103">
        <w:trPr>
          <w:trHeight w:val="8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D2" w:rsidRPr="00E60BFB" w:rsidRDefault="00400DD2" w:rsidP="00400DD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2" w:rsidRPr="00D10DD8" w:rsidRDefault="00400DD2" w:rsidP="00400DD2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Pr="000C0F3C" w:rsidRDefault="00400DD2" w:rsidP="00400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DD2" w:rsidRDefault="00400DD2" w:rsidP="00400DD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3,33</w:t>
            </w:r>
          </w:p>
        </w:tc>
      </w:tr>
      <w:tr w:rsidR="00FD4B3B" w:rsidRPr="00A647B8" w:rsidTr="00264103">
        <w:trPr>
          <w:trHeight w:val="8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E60BFB" w:rsidRDefault="00FD4B3B" w:rsidP="00613A69">
            <w:pPr>
              <w:jc w:val="center"/>
              <w:rPr>
                <w:i/>
                <w:sz w:val="26"/>
                <w:szCs w:val="26"/>
              </w:rPr>
            </w:pPr>
            <w:r w:rsidRPr="00E60BFB">
              <w:rPr>
                <w:i/>
                <w:sz w:val="26"/>
                <w:szCs w:val="26"/>
              </w:rPr>
              <w:t>2.</w:t>
            </w:r>
            <w:r>
              <w:rPr>
                <w:i/>
                <w:sz w:val="26"/>
                <w:szCs w:val="26"/>
              </w:rPr>
              <w:t>4</w:t>
            </w:r>
            <w:r w:rsidRPr="00E60BFB">
              <w:rPr>
                <w:i/>
                <w:sz w:val="26"/>
                <w:szCs w:val="26"/>
              </w:rPr>
              <w:t>.</w:t>
            </w:r>
            <w:r w:rsidR="00613A69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C0F3C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84 4 03 00000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C868FD" w:rsidRDefault="00613A69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28,1</w:t>
            </w:r>
          </w:p>
        </w:tc>
      </w:tr>
      <w:tr w:rsidR="00FD4B3B" w:rsidRPr="00A647B8" w:rsidTr="00264103">
        <w:trPr>
          <w:trHeight w:val="529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iCs/>
                <w:color w:val="000000"/>
                <w:sz w:val="26"/>
                <w:szCs w:val="26"/>
              </w:rPr>
            </w:pPr>
            <w:r w:rsidRPr="000C0F3C">
              <w:rPr>
                <w:iCs/>
                <w:color w:val="000000"/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i/>
                <w:iCs/>
                <w:sz w:val="26"/>
                <w:szCs w:val="26"/>
              </w:rPr>
            </w:pPr>
            <w:r w:rsidRPr="000C0F3C">
              <w:rPr>
                <w:i/>
                <w:iCs/>
                <w:sz w:val="26"/>
                <w:szCs w:val="26"/>
              </w:rPr>
              <w:t>84 4 03 78430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613A6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9C2219" w:rsidRDefault="00613A69" w:rsidP="004E24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FD4B3B" w:rsidRPr="00A647B8" w:rsidTr="00264103">
        <w:trPr>
          <w:trHeight w:val="16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color w:val="000000"/>
                <w:sz w:val="26"/>
                <w:szCs w:val="26"/>
              </w:rPr>
            </w:pPr>
            <w:r w:rsidRPr="000C0F3C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84 4 03 98430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613A6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613A6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FD4B3B" w:rsidRPr="00A647B8" w:rsidTr="00264103">
        <w:trPr>
          <w:trHeight w:val="168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rPr>
                <w:color w:val="000000"/>
                <w:sz w:val="26"/>
                <w:szCs w:val="26"/>
              </w:rPr>
            </w:pPr>
            <w:r w:rsidRPr="000C0F3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84 4 03 90200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0C0F3C" w:rsidRDefault="00FD4B3B" w:rsidP="006F15FE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Default="00613A6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</w:t>
            </w:r>
          </w:p>
        </w:tc>
      </w:tr>
      <w:tr w:rsidR="00FD4B3B" w:rsidRPr="00A647B8" w:rsidTr="00264103">
        <w:trPr>
          <w:trHeight w:val="151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5E0447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2284,3</w:t>
            </w:r>
          </w:p>
        </w:tc>
      </w:tr>
      <w:tr w:rsidR="00613A69" w:rsidRPr="00A647B8" w:rsidTr="00264103">
        <w:trPr>
          <w:trHeight w:val="77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3A69" w:rsidRPr="00A647B8" w:rsidRDefault="00613A69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A647B8" w:rsidRDefault="005E0447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5E0447" w:rsidRDefault="005E0447" w:rsidP="004E248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5E0447">
              <w:rPr>
                <w:b/>
                <w:bCs/>
                <w:i/>
                <w:sz w:val="26"/>
                <w:szCs w:val="26"/>
              </w:rPr>
              <w:t>85 1 00 00000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5E0447" w:rsidRDefault="00613A69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5E0447" w:rsidRDefault="00613A69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5E0447" w:rsidRDefault="00613A69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A69" w:rsidRPr="005E0447" w:rsidRDefault="005E0447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26,54</w:t>
            </w:r>
          </w:p>
        </w:tc>
      </w:tr>
      <w:tr w:rsidR="005E0447" w:rsidRPr="00A647B8" w:rsidTr="00264103">
        <w:trPr>
          <w:trHeight w:val="103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447" w:rsidRPr="005E0447" w:rsidRDefault="005E0447" w:rsidP="005E0447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E0447">
              <w:rPr>
                <w:bCs/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47" w:rsidRPr="005E0447" w:rsidRDefault="005E0447" w:rsidP="005E0447">
            <w:pPr>
              <w:rPr>
                <w:i/>
                <w:color w:val="000000"/>
                <w:sz w:val="26"/>
                <w:szCs w:val="26"/>
              </w:rPr>
            </w:pPr>
            <w:r w:rsidRPr="005E0447">
              <w:rPr>
                <w:i/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bCs/>
                <w:i/>
                <w:sz w:val="26"/>
                <w:szCs w:val="26"/>
              </w:rPr>
            </w:pPr>
            <w:r w:rsidRPr="005E0447">
              <w:rPr>
                <w:bCs/>
                <w:i/>
                <w:sz w:val="26"/>
                <w:szCs w:val="26"/>
              </w:rPr>
              <w:t>85 1 03 00000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26,54</w:t>
            </w:r>
          </w:p>
        </w:tc>
      </w:tr>
      <w:tr w:rsidR="005E0447" w:rsidRPr="00A647B8" w:rsidTr="00264103">
        <w:trPr>
          <w:trHeight w:val="878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447" w:rsidRPr="00A647B8" w:rsidRDefault="005E0447" w:rsidP="005E044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447" w:rsidRPr="00D10DD8" w:rsidRDefault="005E0447" w:rsidP="005E0447">
            <w:pPr>
              <w:rPr>
                <w:color w:val="000000"/>
                <w:sz w:val="26"/>
                <w:szCs w:val="26"/>
              </w:rPr>
            </w:pPr>
            <w:r w:rsidRPr="00D10DD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bCs/>
                <w:sz w:val="26"/>
                <w:szCs w:val="26"/>
              </w:rPr>
            </w:pPr>
            <w:r w:rsidRPr="005E0447">
              <w:rPr>
                <w:bCs/>
                <w:sz w:val="26"/>
                <w:szCs w:val="26"/>
              </w:rPr>
              <w:t xml:space="preserve">85 1 03 90200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447" w:rsidRPr="005E0447" w:rsidRDefault="005E0447" w:rsidP="005E0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26,54</w:t>
            </w:r>
          </w:p>
        </w:tc>
      </w:tr>
      <w:tr w:rsidR="00FD4B3B" w:rsidRPr="00A647B8" w:rsidTr="00264103">
        <w:trPr>
          <w:trHeight w:val="103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5E044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 w:rsidR="005E0447"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430A60" w:rsidRDefault="00613A69" w:rsidP="004E24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78,8</w:t>
            </w:r>
          </w:p>
        </w:tc>
      </w:tr>
      <w:tr w:rsidR="00FD4B3B" w:rsidRPr="00A647B8" w:rsidTr="00264103">
        <w:trPr>
          <w:trHeight w:val="133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5E044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 w:rsidR="005E0447"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613A6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</w:tr>
      <w:tr w:rsidR="00FD4B3B" w:rsidRPr="00A647B8" w:rsidTr="00264103">
        <w:trPr>
          <w:trHeight w:val="69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647B8">
              <w:rPr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lastRenderedPageBreak/>
              <w:t>85 2 01 51180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613A6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70,5</w:t>
            </w:r>
          </w:p>
        </w:tc>
      </w:tr>
      <w:tr w:rsidR="00FD4B3B" w:rsidRPr="00A647B8" w:rsidTr="00264103">
        <w:trPr>
          <w:trHeight w:val="162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85 2 01 51180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613A6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FD4B3B" w:rsidRPr="00A647B8" w:rsidTr="00264103">
        <w:trPr>
          <w:trHeight w:val="52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5E044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 w:rsidR="005E0447"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430A60" w:rsidRDefault="005E0447" w:rsidP="004E24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2178,9</w:t>
            </w:r>
          </w:p>
        </w:tc>
      </w:tr>
      <w:tr w:rsidR="00FD4B3B" w:rsidRPr="00A647B8" w:rsidTr="00264103">
        <w:trPr>
          <w:trHeight w:val="164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5E044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 w:rsidR="005E0447"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2F1B4E" w:rsidRDefault="005E044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2178,9</w:t>
            </w:r>
          </w:p>
        </w:tc>
      </w:tr>
      <w:tr w:rsidR="00FD4B3B" w:rsidRPr="00A647B8" w:rsidTr="00264103">
        <w:trPr>
          <w:trHeight w:val="246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5E044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754,8</w:t>
            </w:r>
          </w:p>
        </w:tc>
      </w:tr>
      <w:tr w:rsidR="00FD4B3B" w:rsidRPr="00A647B8" w:rsidTr="00264103">
        <w:trPr>
          <w:trHeight w:val="14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5E044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634,9</w:t>
            </w:r>
          </w:p>
        </w:tc>
      </w:tr>
      <w:tr w:rsidR="00FD4B3B" w:rsidRPr="00A647B8" w:rsidTr="00264103">
        <w:trPr>
          <w:trHeight w:val="9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5E044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</w:tr>
      <w:tr w:rsidR="00FD4B3B" w:rsidRPr="00A647B8" w:rsidTr="00264103">
        <w:trPr>
          <w:trHeight w:val="250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85 3 01 92020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FD4B3B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B3B" w:rsidRPr="00A647B8" w:rsidRDefault="005E0447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626,7</w:t>
            </w:r>
          </w:p>
        </w:tc>
      </w:tr>
    </w:tbl>
    <w:p w:rsidR="00FD4B3B" w:rsidRDefault="00FD4B3B" w:rsidP="00264103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sectPr w:rsidR="00FD4B3B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AB6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3C3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8FF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88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103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23B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924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DD2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D5F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6B2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765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447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A69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B4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02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9CB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0B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E06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2A2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24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B87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167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02D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368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BE0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DD8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4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E35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708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E59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C13DA8-B466-4ACF-B531-82A330BE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rsid w:val="00CB5EA1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CB5EA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A9129PE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220PEDDI" TargetMode="Externa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26</cp:revision>
  <cp:lastPrinted>2020-03-05T12:48:00Z</cp:lastPrinted>
  <dcterms:created xsi:type="dcterms:W3CDTF">2016-03-14T06:23:00Z</dcterms:created>
  <dcterms:modified xsi:type="dcterms:W3CDTF">2020-04-21T06:17:00Z</dcterms:modified>
</cp:coreProperties>
</file>