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2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94669C" w:rsidRDefault="0094669C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Кучеряевского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94669C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EC1E2D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94669C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94669C" w:rsidRPr="0094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сентября </w:t>
      </w:r>
      <w:r w:rsidRPr="0094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74C84" w:rsidRPr="0094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4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94669C" w:rsidRPr="0094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Pr="0094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 </w:t>
      </w:r>
      <w:r w:rsidR="0094669C" w:rsidRPr="0094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9466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:rsidR="007D3541" w:rsidRPr="007D3541" w:rsidRDefault="007D3541" w:rsidP="00EC1E2D">
      <w:pPr>
        <w:suppressAutoHyphens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r w:rsidR="00E82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E82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23.07.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82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E82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управления и распоряжения имуществом, находящимся в муниципальной собственности </w:t>
      </w:r>
      <w:r w:rsidR="00E82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муниципального района Воронежской области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C1E2D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06.10.2003 г. № 131-ФЗ «Об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в Российской Федерации»</w:t>
      </w:r>
      <w:proofErr w:type="gramStart"/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E820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74C84" w:rsidRPr="00E8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протест прокуратуры от </w:t>
      </w:r>
      <w:r w:rsidRPr="00E82002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28.08.2019</w:t>
      </w:r>
      <w:r w:rsidR="00E74C84" w:rsidRPr="00E8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2-1-201</w:t>
      </w:r>
      <w:r w:rsidRPr="00E820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4C84" w:rsidRPr="00E8200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82002">
        <w:rPr>
          <w:rFonts w:ascii="Times New Roman" w:eastAsia="Times New Roman" w:hAnsi="Times New Roman" w:cs="Times New Roman"/>
          <w:sz w:val="28"/>
          <w:szCs w:val="28"/>
          <w:lang w:eastAsia="ru-RU"/>
        </w:rPr>
        <w:t>1783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E820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EC1E2D" w:rsidRDefault="00941D5A" w:rsidP="00EC1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r w:rsidR="0094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94669C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466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4669C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управления и распоряжения имуществом, находящимся в муниципальной собственности </w:t>
      </w:r>
      <w:r w:rsidR="0094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области»</w:t>
      </w:r>
      <w:r w:rsid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изменения, изложив </w:t>
      </w:r>
      <w:r w:rsidR="00EC1E2D">
        <w:rPr>
          <w:rFonts w:ascii="Times New Roman" w:hAnsi="Times New Roman" w:cs="Times New Roman"/>
          <w:sz w:val="28"/>
          <w:szCs w:val="28"/>
        </w:rPr>
        <w:t xml:space="preserve"> Порядок в новой редакции, согласно приложению к настоящему решению.</w:t>
      </w:r>
    </w:p>
    <w:p w:rsidR="007E4BEE" w:rsidRPr="0094669C" w:rsidRDefault="0094669C" w:rsidP="0094669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C84" w:rsidRPr="0094669C">
        <w:rPr>
          <w:rFonts w:ascii="Times New Roman" w:hAnsi="Times New Roman" w:cs="Times New Roman"/>
          <w:sz w:val="28"/>
          <w:szCs w:val="28"/>
        </w:rPr>
        <w:t xml:space="preserve">2. </w:t>
      </w:r>
      <w:r w:rsidRPr="0094669C">
        <w:rPr>
          <w:rFonts w:ascii="Times New Roman" w:hAnsi="Times New Roman" w:cs="Times New Roman"/>
          <w:sz w:val="28"/>
        </w:rPr>
        <w:t xml:space="preserve">Опубликовать настоящее решение в </w:t>
      </w:r>
      <w:r w:rsidRPr="0094669C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</w:t>
      </w:r>
      <w:r w:rsidRPr="0094669C">
        <w:rPr>
          <w:rFonts w:ascii="Times New Roman" w:hAnsi="Times New Roman" w:cs="Times New Roman"/>
          <w:bCs/>
          <w:sz w:val="28"/>
          <w:szCs w:val="28"/>
        </w:rPr>
        <w:t xml:space="preserve"> «Вестник муниципальных нормативно - правовых актов </w:t>
      </w:r>
      <w:r w:rsidRPr="0094669C">
        <w:rPr>
          <w:rFonts w:ascii="Times New Roman" w:hAnsi="Times New Roman" w:cs="Times New Roman"/>
          <w:sz w:val="28"/>
          <w:szCs w:val="28"/>
        </w:rPr>
        <w:t>Кучеряевского</w:t>
      </w:r>
      <w:r w:rsidRPr="0094669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</w:t>
      </w:r>
      <w:r w:rsidRPr="009466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местного самоуправления </w:t>
      </w:r>
      <w:r w:rsidRPr="0094669C">
        <w:rPr>
          <w:rFonts w:ascii="Times New Roman" w:hAnsi="Times New Roman" w:cs="Times New Roman"/>
          <w:sz w:val="28"/>
          <w:szCs w:val="28"/>
        </w:rPr>
        <w:t>Кучеряевского</w:t>
      </w:r>
      <w:r w:rsidRPr="0094669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75A" w:rsidRDefault="00CB00B7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94669C">
        <w:rPr>
          <w:rFonts w:ascii="Times New Roman" w:hAnsi="Times New Roman" w:cs="Times New Roman"/>
          <w:sz w:val="28"/>
          <w:szCs w:val="28"/>
          <w:lang w:eastAsia="ru-RU"/>
        </w:rPr>
        <w:t>Кучеряевского</w:t>
      </w:r>
    </w:p>
    <w:p w:rsidR="0094669C" w:rsidRDefault="0094669C" w:rsidP="0094669C">
      <w:pPr>
        <w:pStyle w:val="a4"/>
        <w:tabs>
          <w:tab w:val="left" w:pos="532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Л.М.Гуренко</w:t>
      </w:r>
    </w:p>
    <w:p w:rsidR="00EC1E2D" w:rsidRDefault="00EC1E2D" w:rsidP="008837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E2D" w:rsidRDefault="00EC1E2D" w:rsidP="008837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669C" w:rsidRDefault="00EC1E2D" w:rsidP="00EC1E2D">
      <w:pPr>
        <w:pStyle w:val="a4"/>
        <w:ind w:left="3969"/>
        <w:rPr>
          <w:rFonts w:ascii="Times New Roman" w:hAnsi="Times New Roman" w:cs="Times New Roman"/>
          <w:sz w:val="32"/>
          <w:szCs w:val="28"/>
        </w:rPr>
      </w:pPr>
      <w:r w:rsidRPr="009958DD">
        <w:rPr>
          <w:rFonts w:ascii="Times New Roman" w:hAnsi="Times New Roman" w:cs="Times New Roman"/>
          <w:sz w:val="32"/>
          <w:szCs w:val="28"/>
        </w:rPr>
        <w:lastRenderedPageBreak/>
        <w:t xml:space="preserve">Приложение к решению Совета народных депутатов </w:t>
      </w:r>
      <w:r w:rsidR="0094669C">
        <w:rPr>
          <w:rFonts w:ascii="Times New Roman" w:hAnsi="Times New Roman" w:cs="Times New Roman"/>
          <w:sz w:val="32"/>
          <w:szCs w:val="28"/>
        </w:rPr>
        <w:t>Кучеряевского</w:t>
      </w:r>
      <w:r w:rsidRPr="009958DD">
        <w:rPr>
          <w:rFonts w:ascii="Times New Roman" w:hAnsi="Times New Roman" w:cs="Times New Roman"/>
          <w:sz w:val="32"/>
          <w:szCs w:val="28"/>
        </w:rPr>
        <w:t xml:space="preserve"> сельского поселения от </w:t>
      </w:r>
      <w:r w:rsidR="0094669C">
        <w:rPr>
          <w:rFonts w:ascii="Times New Roman" w:hAnsi="Times New Roman" w:cs="Times New Roman"/>
          <w:sz w:val="32"/>
          <w:szCs w:val="28"/>
        </w:rPr>
        <w:t>27.09.2019</w:t>
      </w:r>
      <w:r w:rsidRPr="009958DD">
        <w:rPr>
          <w:rFonts w:ascii="Times New Roman" w:hAnsi="Times New Roman" w:cs="Times New Roman"/>
          <w:sz w:val="32"/>
          <w:szCs w:val="28"/>
        </w:rPr>
        <w:t xml:space="preserve"> </w:t>
      </w:r>
    </w:p>
    <w:p w:rsidR="00EC1E2D" w:rsidRPr="009958DD" w:rsidRDefault="00EC1E2D" w:rsidP="00EC1E2D">
      <w:pPr>
        <w:pStyle w:val="a4"/>
        <w:ind w:left="3969"/>
        <w:rPr>
          <w:rFonts w:ascii="Times New Roman" w:hAnsi="Times New Roman" w:cs="Times New Roman"/>
          <w:sz w:val="32"/>
          <w:szCs w:val="28"/>
        </w:rPr>
      </w:pPr>
      <w:r w:rsidRPr="009958DD">
        <w:rPr>
          <w:rFonts w:ascii="Times New Roman" w:hAnsi="Times New Roman" w:cs="Times New Roman"/>
          <w:sz w:val="32"/>
          <w:szCs w:val="28"/>
        </w:rPr>
        <w:t xml:space="preserve">№ </w:t>
      </w:r>
      <w:r w:rsidR="0094669C">
        <w:rPr>
          <w:rFonts w:ascii="Times New Roman" w:hAnsi="Times New Roman" w:cs="Times New Roman"/>
          <w:sz w:val="32"/>
          <w:szCs w:val="28"/>
        </w:rPr>
        <w:t>172</w:t>
      </w:r>
    </w:p>
    <w:p w:rsidR="00EC1E2D" w:rsidRPr="009958DD" w:rsidRDefault="00EC1E2D" w:rsidP="00EC1E2D">
      <w:pPr>
        <w:pStyle w:val="a4"/>
        <w:ind w:left="3969"/>
        <w:rPr>
          <w:rFonts w:ascii="Times New Roman" w:hAnsi="Times New Roman" w:cs="Times New Roman"/>
          <w:sz w:val="32"/>
          <w:szCs w:val="28"/>
        </w:rPr>
      </w:pPr>
    </w:p>
    <w:p w:rsidR="00EC1E2D" w:rsidRPr="00EC1E2D" w:rsidRDefault="00EC1E2D" w:rsidP="00EC1E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управления и распоряжения имуществом, находящимся в собственности </w:t>
      </w:r>
      <w:r w:rsidR="009466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Бутурлиновского муниципального района Воронежской области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Toc116469333"/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Общие положения</w:t>
      </w:r>
      <w:bookmarkEnd w:id="0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Порядок разработан в соответствии с Конституцией Российской Федерации,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Федеральный закон от 14.11.2002 N 161-ФЗ "О государственных и муниципальных унитарных предприятиях", Уставом </w:t>
      </w:r>
      <w:r w:rsidR="00946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Кучеряевского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Бутурлиновского муниципального района Воронежской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области, в целях обеспечения законности и эффективности управления имуществом, находящимся в собственности </w:t>
      </w:r>
      <w:r w:rsidR="009466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поселения, для решения вопросов местного значения.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В собственности </w:t>
      </w:r>
      <w:r w:rsidR="009466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может находиться имущество, предусмотренное статьей 50 Федерального закона от 06.10.2003 № 131-ФЗ «Об общих принципах организации местного самоуправления в Российской Федерации».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Управление и распоряжение имуществом, находящимся в собственности </w:t>
      </w:r>
      <w:r w:rsidR="009466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поселения, осуществляются на основе следующих принципов: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а) законности;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б) обеспечения эффективности управления и распоряжения имуществом;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разграничения полномочий между органами местного самоуправления по вопросам управления и распоряжения имуществом, находящимся в собственности </w:t>
      </w:r>
      <w:r w:rsidR="009466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снижения бюджетных расходов на содержание имущества, находящегося в собственности </w:t>
      </w:r>
      <w:r w:rsidR="009466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д) получения неналоговых доходов от использования имущества, находящегося в собственности </w:t>
      </w:r>
      <w:r w:rsidR="009466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е) обеспечения сохранности имущества, находящегося в собственности </w:t>
      </w:r>
      <w:r w:rsidR="009466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поселения, путем осуществления учёта и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использованием.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Муниципальная собственность формируется: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результате разграничения государственной собственности в порядке, предусмотренном федеральным законодательством;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путем взимания налогов и иных обязательных платежей, подлежащих зачислению в местный бюджет;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- путем приобретения имущества в порядке и по основаниям, не запрещенным федеральным законодательством;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- путем получения продукции, плодов и иных доходов от использования муниципальной собственности;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 иным основаниям, не запрещенным действующим федеральным законодательством.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Toc116469335"/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Полномочия органов местного самоуправленияпо управлению и распоряжению имуществом</w:t>
      </w:r>
      <w:bookmarkEnd w:id="1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находящимся</w:t>
      </w:r>
      <w:r w:rsidR="001352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собственности </w:t>
      </w:r>
      <w:r w:rsidR="00265D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От имени </w:t>
      </w:r>
      <w:r w:rsidR="009466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права собственника в отношении имущества, находящегося в его собственности, осуществляет администрация </w:t>
      </w:r>
      <w:r w:rsidR="009466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Органы местного самоуправления </w:t>
      </w:r>
      <w:r w:rsidR="009466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в пределах своих полномочий несут ответственность за целевое и эффективное использование имущества, находящегося в собственности </w:t>
      </w:r>
      <w:r w:rsidR="009466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К компетенции Совета народных депутатов </w:t>
      </w:r>
      <w:r w:rsidR="009466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по управлению и распоряжению имуществом, находящимся в собственности </w:t>
      </w:r>
      <w:r w:rsidR="009466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относится: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а) определение порядка управления и распоряжения имуществом,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находящимся в собственности </w:t>
      </w:r>
      <w:r w:rsidR="009466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б)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в) определение порядка участия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 организациях межмуниципального сотрудничества;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г) определение порядка материально-технического и организационного обеспечения деятельности органов местного самоуправления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д) определение в соответствии с требованиями действующего законодательства порядка принятия решений об условиях приватизации муниципального имущества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сельского поселения;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е) утверждение программы (плана) приватизации муниципального имущества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 сельского поселения; 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ж) утверждение реестра муниципального имущества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="0094669C"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сельского поселения;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з) иные полномочия, отнесенные к компетенции Совета народных депутатов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федеральными законами, законами Воронежской области, Уставом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</w:t>
      </w:r>
      <w:r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Администрация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по вопросам управления и распоряжения имуществом сельского поселения вправе: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а) принимать в соответствии с действующим законодательством решения об учреждении (создании), реорганизации и ликвидации муниципальных унитарных предприятий и муниципальных учреждений;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вносить предложения о приобретении имущества в собственность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поселения, о распоряжении имуществом сельского поселения;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осуществлять полномочия собственника имущества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поселения, в том числе закрепленного праве хозяйственного ведения или оперативного управления;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осуществлять иные права в соответствии с федеральным и областным законодательством, правовыми актами Совета народных депутатов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поселения, издаваемыми по вопросам управления и распоряжения муниципальным имуществом.</w:t>
      </w:r>
    </w:p>
    <w:p w:rsidR="00EC1E2D" w:rsidRPr="00EC1E2D" w:rsidRDefault="00EC1E2D" w:rsidP="00EC1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2.5.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Органы местного самоуправления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="0094669C"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самостоятельно осуществляют функции по продаже муниципального имущества, а также своими решениями поручают юридическим лицам, указанным в </w:t>
      </w:r>
      <w:hyperlink r:id="rId7" w:history="1">
        <w:r w:rsidRPr="00EC1E2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подпункте 8.1 пункта 1</w:t>
        </w:r>
      </w:hyperlink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статьи 6 Федерального закона от 21.12.2001 N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муниципального образования, и (или) осуществлять функции продавца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такого имущества.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2" w:name="_Toc116469336"/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 Общие условия совершения сделок с имуществом</w:t>
      </w:r>
      <w:bookmarkEnd w:id="2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9466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находящимся в собственности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Сделки с имуществом, находящимся в собственности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совершаются от имени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администрацией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При совершении сделок с имуществом сельского поселения обязательным является проведение оценки такого имущества, являющегося предметом сделки, в соответствии с Федеральным законом от 29 июля 1998 года № 135-ФЗ «Об оценочной деятельности в Российской Федерации».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 Сделки по отчуждению имущества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заключаются по результатам торгов, за исключением случаев, установленных федеральным законодательством.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 Для проведения оценки имущества </w:t>
      </w:r>
      <w:r w:rsidR="0094669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администрация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заключает договор с независимым оценщиком.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3.4. Стоимость имущества, указанная в отчёте независимого оценщика, учитывается при определении цены сделки с указанным имуществом.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_Toc116469337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 Приватизация имущества</w:t>
      </w:r>
      <w:bookmarkEnd w:id="3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находящегося в собственности</w:t>
      </w:r>
      <w:r w:rsidR="002A7A4F" w:rsidRP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Приватизация муниципального имущества осуществляется администрацией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в соответствии с законодательством о приватизации.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4.2. Приватизация имущества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4.3. Муниципальное имущество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4.4. Приватизация муниципального имущества осуществляться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4.5.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 федеральными законами может находиться только в муниципальной собственности.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Порядок принятия решений об условиях приватизации муниципального имущества.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Решение об условиях приватизации муниципального имущества принимается в соответствии с планом (программой) приватизации муниципального имущества.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5.2. В решении об условиях приватизации муниципального имущества должны содержаться следующие сведения: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имущества и иные позволяющие его индивидуализировать данные (характеристика имущества);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 приватизации имущества;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начальная цена имущества;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рассрочки платежа (в случае ее предоставления);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создаваемых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посредством преобразования унитарного предприятия;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5.3. Программа (план) приватизации разрабатывается администрацией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и вносится на рассмотрение Совета народных депутатов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одновременно с проектом решения о бюджете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в сроки, предусмотренные для внесения проекта решения о бюджете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="002A7A4F"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в Совет народных депутатов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поселения.</w:t>
      </w:r>
    </w:p>
    <w:p w:rsidR="00EC1E2D" w:rsidRPr="00EC1E2D" w:rsidRDefault="00EC1E2D" w:rsidP="00EC1E2D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Муниципальные унитарные предприятия, муниципальные учреждения, открытые акционерные общества, акции которых находятся в собственности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Бутурлиновского муниципального района, иные юридические лица и физические лица вправе направлять в администрацию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Бутурлиновского муниципального районасвои предложения о приватизации имущества, находящегося в собственности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Бутурлиновского муниципального района, в очередном финансовом году.</w:t>
      </w:r>
      <w:proofErr w:type="gramEnd"/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Прогнозный план, отчет о его выполнении за истекший финансовый год, а также решения об условиях приватизации имущества, находящегося в собственности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Бутурлиновского муниципального района, информационных сообщений о продаже указанного имущества и об итогах его продажи подлежат опубликованию в установленном порядке в официальном средстве массовой информации. 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«Интернет», определенных администрацией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21.12.2001 № 178-ФЗ «О приватизации государственного и муниципального имущества».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ч. 3 - 5 ст. 15 Федерального закона от 21.12.2001 № 178-ФЗ «О приватизации государственного и муниципального имущества».</w:t>
      </w:r>
    </w:p>
    <w:p w:rsidR="00EC1E2D" w:rsidRPr="00EC1E2D" w:rsidRDefault="00EC1E2D" w:rsidP="00EC1E2D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о результатах сделок приватизации муниципального имущества подлежит опубликованию в официальном печатном издании,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размещению на сайтах в сети «Интернет» в течение тридцати дней со дня совершения указанных сделок.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4" w:name="_Toc102801787"/>
      <w:bookmarkStart w:id="5" w:name="_Toc116469338"/>
      <w:bookmarkStart w:id="6" w:name="_Toc102378239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6. Порядок оплаты приватизируемого имущества, находящегося в собственности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Оплата приобретаемого покупателем муниципального имущества производится единовременно или в рассрочку (в случае приватизации муниципального имущества в соответствии со ст.24 Федерального закона от 21.12.2001 № 178-ФЗ "О приватизации государственного и муниципального имущества"). Срок рассрочки не может быть более чем один год.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Начисленные проценты перечисляются в порядке, установленном Бюджетным кодексом Российской Федерации.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Покупатель вправе оплатить приобретаемое муниципальное имущество досрочно.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6.4.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№ 178-ФЗ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покупателя взыскиваются также убытки, причиненные неисполнением договора купли-продажи. 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Муниципальная казна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7.1. Средства бюджета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и иное муниципальное имущество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поселения, не закрепленное за муниципальными предприятиями и учреждениями, составляют муниципальную казну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7.2. Администрация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осуществляет правомочия собственника в отношении муниципальной казны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="002A7A4F"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7.3.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расходованием администрацией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из казны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бюджетных средств осуществляет контрольно-счетный орган муниципального образования.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8. Юридические лица, создаваемые на основ</w:t>
      </w:r>
      <w:bookmarkStart w:id="7" w:name="_Toc102801788"/>
      <w:bookmarkEnd w:id="4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 (с использованием) имущества</w:t>
      </w:r>
      <w:bookmarkEnd w:id="5"/>
      <w:bookmarkEnd w:id="7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находящегося в собственности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поселения.</w:t>
      </w:r>
    </w:p>
    <w:bookmarkEnd w:id="6"/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8.1.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Кучеряевское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8.2. Решение об учреждении (создании) муниципальных унитарных предприятий, муниципальных учреждений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принимается администрацией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8.3. Имущество, находящееся в собственности сельского поселения, может быть внесено в уставные капиталы акционерных обществ в порядке, установленном законодательством о приватизации.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8.4. Оформление доли в уставном капитале юридического лица, принадлежащей </w:t>
      </w:r>
      <w:proofErr w:type="spellStart"/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Кучеряевскому</w:t>
      </w:r>
      <w:proofErr w:type="spellEnd"/>
      <w:r w:rsidR="002A7A4F"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сельскому поселению, осуществляется в порядке и по ценам, которые определяются в соответствии с федеральным законодательством.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8.5. Муниципальные унитарные предприятия создаются в случаях, предусмотренных Федеральным законом от 14 ноября 2002 года № 161-ФЗ «О государственных и муниципальных унитарных предприятиях», в форме муниципальных предприятий и муниципальных казенных предприятий.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8.6. Порядок создания, реорганизации и ликвидации муниципальных казенных или бюджетных учреждений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устанавливается администрацией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8.7. Функции и полномочия учредителя автономных учреждений, созданных на базе имущества, находящегося в собственности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поселения, осуществляет администрация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в порядке, установленном правовым актом администрации.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8.8.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 хозяйственного ведения или право оперативного управления муниципальным имуществом, в отношении которого администрацией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принято решение о закреплении его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администрации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о передаче имущества унитарному предприятию.</w:t>
      </w:r>
      <w:proofErr w:type="gramEnd"/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8.9. Право хозяйственного ведения и право оперативного управления возникают на основании акта администрации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о закреплении имущества за унитарным предприятием или учреждением, а также в результате приобретения унитарным предприятием или учреждением имущества по договору или иному основанию.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 хозяйственного ведения и право оперативного управления имуществом прекращаются по основаниям и в порядке, предусмотренным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Гражданским кодексом РФ, законами и иными правовыми актами для прекращения права собственности, а также в случаях правомерного изъятия имуществ</w:t>
      </w:r>
      <w:r w:rsidR="00265D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у предприятия или учреждения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основании правового акта администрации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поселения. 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8.10. Муниципальные предприятия могут быть реорганизованы или ликвидированы в порядке и по основаниям, установленным Гражданским кодексом Российской Федерации, Федеральным законом от 14 ноября 2002 года № 161-ФЗ «О государственных и муниципальных унитарных предприятиях», иными федеральными законами на основании правового акта администрации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9. Управление и распоряжение имуществом муниципальных предприятий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9.1.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9.2. Муниципальное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администрации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поселения, осуществляющей полномочия собственника.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9.3.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вправе обращаться в суд с исками о признании оспоримой сделки с имуществом муниципального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Федеральным законом от 14 ноября 2002 года № 161-ФЗ «О государственных и муниципальных унитарных предприятиях».</w:t>
      </w:r>
      <w:proofErr w:type="gramEnd"/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9.4. Администрация </w:t>
      </w:r>
      <w:r w:rsidR="00265DD0">
        <w:rPr>
          <w:rFonts w:ascii="Times New Roman" w:eastAsia="Times New Roman" w:hAnsi="Times New Roman" w:cs="Times New Roman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вправе истребовать имущество муниципального унитарного предприятия из чужого незаконного владения.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9.5.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Кучеряевское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сельское поселение имеет право на получение части прибыли от использования имущества, находящегося в хозяйственном ведении муниципального предприятия. Муниципальные предприятия ежегодно перечисляет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администрацией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поселения.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10. Управление и распоряжение имуществом муниципальных казенных предприятий и учреждений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поселения. 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10.1. Муниципальные казенные предприятия 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 и назначением этого имущества. 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10.2. Казенное 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Казенное предприятие самостоятельно реализует производимую им продукцию, если иное не установлено законом или иными правовыми актами.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распределения доходов казенного предприятия определяется собственником его имущества.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10.3.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10.4.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бюджет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8" w:name="_Toc116469340"/>
      <w:bookmarkStart w:id="9" w:name="_Toc115256899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11. Заключение договоров аренды и иных договоров, предусматривающих переход прав владения и (или) пользования в отношении муниципального имущества.</w:t>
      </w:r>
    </w:p>
    <w:p w:rsidR="00EC1E2D" w:rsidRPr="00EC1E2D" w:rsidRDefault="00EC1E2D" w:rsidP="00EC1E2D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11.1. Договоры аренды муниципального имущества могут заключаться в отношении находящихся в собственности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Бутурлиновского муниципального района зданий, сооружений, нежилых помещений, предприятий и иного недвижимого и движимого имущества.</w:t>
      </w:r>
    </w:p>
    <w:p w:rsidR="00EC1E2D" w:rsidRPr="00EC1E2D" w:rsidRDefault="00EC1E2D" w:rsidP="00EC1E2D">
      <w:pPr>
        <w:tabs>
          <w:tab w:val="num" w:pos="835"/>
          <w:tab w:val="num" w:pos="900"/>
          <w:tab w:val="num" w:pos="1418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11.2. Решение о предоставлении в аренду имущества казны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Бутурлиновского муниципального района, принимается администрацией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Бутурлиновского муниципального района.</w:t>
      </w:r>
    </w:p>
    <w:p w:rsidR="00EC1E2D" w:rsidRPr="00EC1E2D" w:rsidRDefault="00EC1E2D" w:rsidP="009958DD">
      <w:pPr>
        <w:tabs>
          <w:tab w:val="num" w:pos="900"/>
          <w:tab w:val="num" w:pos="1080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Полномочия арендодателя при предоставлении в аренду муниципального имущества осуществляет администрация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="002A7A4F"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Бутурлиновского муниципального района, которая заключает и исполняет соответствующие договоры, является правопреемником по ранее заключенным договорам аренды.</w:t>
      </w:r>
    </w:p>
    <w:p w:rsidR="00EC1E2D" w:rsidRPr="003C1061" w:rsidRDefault="00EC1E2D" w:rsidP="009958DD">
      <w:pPr>
        <w:tabs>
          <w:tab w:val="num" w:pos="0"/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C106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11.3. Арендодателем по договорам аренды имущества, закрепленного за муниципальными унитарными предприятиями на праве хозяйственного ведения, выступает соответствующее муниципальное унитарное предприятие. </w:t>
      </w:r>
    </w:p>
    <w:p w:rsidR="00EC1E2D" w:rsidRPr="00EC1E2D" w:rsidRDefault="00EC1E2D" w:rsidP="009958DD">
      <w:pPr>
        <w:tabs>
          <w:tab w:val="num" w:pos="900"/>
          <w:tab w:val="num" w:pos="1080"/>
          <w:tab w:val="num" w:pos="1149"/>
          <w:tab w:val="num" w:pos="1418"/>
          <w:tab w:val="num" w:pos="2340"/>
          <w:tab w:val="num" w:pos="32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3C106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Предоставление в аренду недвижимого имущества, закрепленного за муниципальными предприятиями на праве хозяйственного ведения, а также движимого и недвижимого имущества, закрепленного за муниципальными казенными предприятиями на праве оперативного управления, осуществляется только по согласованию с администрацией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="002A7A4F" w:rsidRPr="00EC1E2D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 w:rsidRPr="003C106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сельского поселения </w:t>
      </w:r>
      <w:r w:rsidR="00FC0044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Бутурлиновского </w:t>
      </w:r>
      <w:r w:rsidRPr="003C106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муниципального района Воронежской области, оформленном правовым актом.</w:t>
      </w:r>
      <w:proofErr w:type="gramEnd"/>
    </w:p>
    <w:p w:rsidR="00EC1E2D" w:rsidRPr="00EC1E2D" w:rsidRDefault="00EC1E2D" w:rsidP="00EC1E2D">
      <w:pPr>
        <w:tabs>
          <w:tab w:val="num" w:pos="0"/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11.4.Доходы от сдачи в аренду муниципального имущества учитываются в доходах бюджета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Бутурлиновского муниципального района.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11.5.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 осуществляется в соответствии с требованиями, установленными статьей 17.1 Федерального закона от 26 июля 2006 года №135-ФЗ «О защите конкуренции».</w:t>
      </w:r>
      <w:proofErr w:type="gramEnd"/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11.6. В качестве организатора торгов выступает администрация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11.7. Арендодатель осуществляет контроль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а) выполнением арендаторами условий договоров аренды;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б) пользованием арендованным имуществом в соответствии с его назначением;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уплатой, перечислением, распределением средств, поступающих от аренды;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г) учетом и регистрацией имущества и прав на него;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д) надлежащим заключением и регистрацией договоров (прав) аренды.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11.8. В случае если по результатам проверки будут выявлены существенные нарушения условий договора аренды, арендодатель вправе требовать расторжения договора в одностороннем порядке в соответствии с требованиями гражданского законодательства и (или) наложения на арендатора санкций, предусмотренных договором аренды.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11.9. Годовой размер арендной платы по договору аренды муниципального имущества определяется по результатам проведения оценки в соответствии с Федеральным законом «Об оценочной деятельности в Российской Федерации».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11.10. При проведен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ау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кциона на право заключения договора аренды муниципального имущества начальной ценой предмета аукциона является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годовой размер арендной платы, определенный в соответствии с законодательством об оценочной деятельности. При заключении договора аренды муниципального имущества по результатам проведения аукциона с лицом, предложившим наиболее высокую цену, годовой размер арендной платы составляет предложенная победителем цена.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11.11. В случае заключения договора аренды муниципального имущества по результатам проведения конкурса с лицом, предложившим лучшие условия,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11.12. В случае заключения договора аренды муниципального имущества без проведения торгов по основаниям, определенным статьей 17.1 Федерального закона «О защите конкуренции»,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bookmarkEnd w:id="8"/>
    <w:bookmarkEnd w:id="9"/>
    <w:p w:rsidR="006E667D" w:rsidRDefault="006E667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0" w:name="_GoBack"/>
      <w:bookmarkEnd w:id="10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12. Списание имущества, находящегося в собственности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</w:t>
      </w:r>
      <w:proofErr w:type="gramStart"/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Списание муниципального имущества – это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 </w:t>
      </w:r>
      <w:proofErr w:type="gramEnd"/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.2. Решение о списании муниципального имущества принимается в случае, если: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.3. Решение о списании муниципального имущества принимается в отношении: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а) муниципального движимого имущества, за исключением особо ценного движимого имущества, закрепленного за муниципальным учреждением собственником либо приобретенного муниципальным учреждением за счет средств, выделенных его учредителем на приобретение муниципального имущества, - организацией самостоятельно;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б) муниципального недвижимого имущества (включая объекты незавершенного строительства), а также особо ценного движимого имущества, закрепленного за муниципальным учреждением собственником либо приобретенного муниципальным учреждением за счет средств, 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выделенных его учредителем на приобретение муниципального имущества, - распоряжением Администрации.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.4. В целях подготовки и принятия решения о списании муниципального имущества организацией создается постоянно действующая комиссия по подготовке и принятию такого решения.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.5. Комиссия осуществляет следующие полномочия: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а) осматривает муниципальное имущество, подлежащее списанию, с учетом данных, содержащихся в учетно-технической и иной документации;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б) принимает решение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в) устанавливает причины списания муниципального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использование для управленческих нужд и иные причины, которые привели к необходимости списания муниципального имущества;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г) подготавливает акт о списании муниципального имущества (далее – акт о списании) в зависимости от вида списываемого муниципального имущества по установленной форме и формирует пакет документов;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акт комиссионного обследования муниципального имущества;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заключение комиссии;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справку о физическом и (или) моральном износе;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акт о нарушении условий содержания имущества (информацию о принятых мерах в отношении виновных лиц, допустивших повреждение имущества);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акт о причиненных повреждениях (в случае стихийных бедствий или других чрезвычайных ситуаций);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документы, подтверждающие факт стихийного бедствия или других чрезвычайных ситуаций;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копии постановлений о возбуждении или прекращении уголовного дела (в случае кражи имущества);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д) определяет мероприятия по списанию имущества (снос, утилизация, уничтожение, сдача металлолома, оприходование отдельных узлов, деталей, конструкций и материалов, определение их стоимости).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.6. В случае отсутствия у организации работников, обладающих специальными знаниями, для определения фактического состояния имущества с целью определения целесообразности списания, на заседания комиссии приглашаются специалисты на добровольной основе.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.7. Оформленный комиссией акт о списании утверждается руководителем организации самостоятельно, а в отношении муниципального имущества, указанного в подпункте «б» пункта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.3 настоящего Порядка, - только после принятия решения Администрацией.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.8.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Реализация таких мероприятий осуществляется организацией самостоятельно либо с привлечением третьих лиц на основании заключенного договора и подтверждается комиссией.</w:t>
      </w:r>
    </w:p>
    <w:p w:rsidR="006E667D" w:rsidRPr="006E667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.9. Выбытие муниципального имущества в связи с принятием решения о списании имущества отражается в бухгалтерском (бюджетном) учете организацией в установленном порядке.</w:t>
      </w:r>
    </w:p>
    <w:p w:rsidR="00EC1E2D" w:rsidRPr="00EC1E2D" w:rsidRDefault="006E667D" w:rsidP="006E667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.10. После завершения мероприятий по списанию имущества, утвержденный руководителем организации акт о списании, а также пакет документов, предусмотренный подпунктом «г» пункта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E667D">
        <w:rPr>
          <w:rFonts w:ascii="Times New Roman" w:eastAsia="Times New Roman" w:hAnsi="Times New Roman" w:cs="Times New Roman"/>
          <w:sz w:val="28"/>
          <w:szCs w:val="24"/>
          <w:lang w:eastAsia="ru-RU"/>
        </w:rPr>
        <w:t>.5 настоящего Порядка, направляются организацией в месячный срок в Администрацию для внесения соответствующих сведений в реестр муниципальной собственности.</w:t>
      </w:r>
    </w:p>
    <w:p w:rsidR="006E667D" w:rsidRDefault="006E667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13. Инвентаризация муниципального имущества.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13.1. Инвентаризация муниципального имущества производится по его местонахождению в соответствии с требованиями Федерального закона «О бухгалтерском учете и отчетности», приказами Минфина России.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13.2. Основными целями инвентаризации муниципального имущества являются: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выявление фактического наличия муниципального имущества и его целевого использования;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сопоставление фактического наличия имущества с данными бухгалтерского учета.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13.3. Инвентаризация имущества, закрепленного на праве хозяйственного ведения или оперативного управления, проводится муниципальными предприятиями и учреждениями, за которыми закреплено указанное имущество.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13.4. Инвентаризация имущества казны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осуществляется в порядке, утвержденном правовым актом администрации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поселения.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1" w:name="_Toc116469342"/>
      <w:bookmarkStart w:id="12" w:name="_Toc115256901"/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14. Залог муниципального имущества</w:t>
      </w:r>
      <w:bookmarkEnd w:id="11"/>
      <w:bookmarkEnd w:id="12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14.1. Залогом муниципального имущества обеспечиваются обязательства сельского поселения, имеющие денежную оценку, а также обязательства муниципальных унитарных предприятий.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14.2. Предметом залога не может быть муниципальное имущество, ограниченное в обороте или изъятое из оборота в соответствии с федеральным законодательством.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14.3. Залогодателем имущества, находящегося в собственности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и не закрепленного на праве хозяйственного ведения или оперативного управления за муниципальными предприятиями, от имени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выступает администрация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14.4. Залогодателем недвижимого имущества, находящегося в собственности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и закрепленного на праве хозяйственного ведения или оперативного управления за муниципальными унитарными предприятиями, выступает соответствующее муниципальное 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унитарное предприятие с согласия администрации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и только в пределах, не лишающих предприятие возможности осуществлять деятельность, предмет и цели которой определены уставом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13" w:name="_Toc116469344"/>
      <w:bookmarkStart w:id="14" w:name="_Toc115256903"/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15. Учет муниципального имущества</w:t>
      </w:r>
      <w:bookmarkEnd w:id="13"/>
      <w:bookmarkEnd w:id="14"/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15.1. Имущество, находящееся в собственности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подлежит учету в реестре муниципального имущества.</w:t>
      </w:r>
    </w:p>
    <w:p w:rsidR="00EC1E2D" w:rsidRPr="00EC1E2D" w:rsidRDefault="00EC1E2D" w:rsidP="00EC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15.2. Реестр муниципального имущества ведется администрацией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в порядке, установленном приказом Минэкономразвития РФ от 30.08.2011 № 424 «Об утверждении Порядка ведения органами местного самоуправления реестров муниципального имущества.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16. </w:t>
      </w:r>
      <w:bookmarkStart w:id="15" w:name="_Toc116469345"/>
      <w:bookmarkStart w:id="16" w:name="_Toc115256904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 деятельностью по управлению и распоряжению имуществом</w:t>
      </w:r>
      <w:bookmarkEnd w:id="15"/>
      <w:bookmarkEnd w:id="16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находящимся</w:t>
      </w:r>
      <w:proofErr w:type="gramEnd"/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собственности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16.1. </w:t>
      </w:r>
      <w:proofErr w:type="gramStart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соблюдением настоящего Порядка осуществляется контрольно-счетным органом муниципального образования. 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16.2. Администрация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принимает меры по устранению нарушений порядка управления и распоряжения муниципальным имуществом, осуществляет проверки правомерности и эффективности его использования, полноты и своевременности внесения платежей за пользование им.</w:t>
      </w:r>
    </w:p>
    <w:p w:rsidR="00EC1E2D" w:rsidRPr="00EC1E2D" w:rsidRDefault="00EC1E2D" w:rsidP="00EC1E2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16.3. Администрация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обязана ежегодно представлять в Совет народных депутатов сельского поселения отчёт о своей работе, содержащий сведения о состоянии имущества, находящегося в собственности </w:t>
      </w:r>
      <w:r w:rsidR="002A7A4F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Кучеряевского</w:t>
      </w:r>
      <w:r w:rsidRPr="00EC1E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поселения, его регистрации, приобретении, отчуждении и иных вопросах своей деятельности в отношении указанного имущества. </w:t>
      </w:r>
    </w:p>
    <w:p w:rsidR="00EC1E2D" w:rsidRPr="009958DD" w:rsidRDefault="00EC1E2D" w:rsidP="00EC1E2D">
      <w:pPr>
        <w:pStyle w:val="a4"/>
        <w:ind w:left="3969"/>
        <w:rPr>
          <w:rFonts w:ascii="Times New Roman" w:hAnsi="Times New Roman" w:cs="Times New Roman"/>
          <w:sz w:val="32"/>
          <w:szCs w:val="28"/>
        </w:rPr>
      </w:pPr>
    </w:p>
    <w:sectPr w:rsidR="00EC1E2D" w:rsidRPr="009958DD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255C7"/>
    <w:rsid w:val="00060A92"/>
    <w:rsid w:val="000E3630"/>
    <w:rsid w:val="0012599C"/>
    <w:rsid w:val="0013526D"/>
    <w:rsid w:val="0016419D"/>
    <w:rsid w:val="00180036"/>
    <w:rsid w:val="001844F9"/>
    <w:rsid w:val="0019780B"/>
    <w:rsid w:val="001B488E"/>
    <w:rsid w:val="001D3EA5"/>
    <w:rsid w:val="00214CCA"/>
    <w:rsid w:val="0025399C"/>
    <w:rsid w:val="00265DD0"/>
    <w:rsid w:val="002A7A4F"/>
    <w:rsid w:val="002B7AEA"/>
    <w:rsid w:val="00330181"/>
    <w:rsid w:val="00350B23"/>
    <w:rsid w:val="00357A90"/>
    <w:rsid w:val="003C1061"/>
    <w:rsid w:val="003D6C15"/>
    <w:rsid w:val="003D72ED"/>
    <w:rsid w:val="00405F9D"/>
    <w:rsid w:val="00451A18"/>
    <w:rsid w:val="00465BC4"/>
    <w:rsid w:val="004771D0"/>
    <w:rsid w:val="004D523E"/>
    <w:rsid w:val="004E4059"/>
    <w:rsid w:val="004E71AD"/>
    <w:rsid w:val="004F0F5F"/>
    <w:rsid w:val="00526469"/>
    <w:rsid w:val="00556585"/>
    <w:rsid w:val="0055760F"/>
    <w:rsid w:val="005A4FCC"/>
    <w:rsid w:val="005A5BCB"/>
    <w:rsid w:val="005B1E7B"/>
    <w:rsid w:val="005B2ABE"/>
    <w:rsid w:val="005F5F4D"/>
    <w:rsid w:val="0060529D"/>
    <w:rsid w:val="00671500"/>
    <w:rsid w:val="006938DB"/>
    <w:rsid w:val="006B2824"/>
    <w:rsid w:val="006E1418"/>
    <w:rsid w:val="006E667D"/>
    <w:rsid w:val="007023AB"/>
    <w:rsid w:val="007038C3"/>
    <w:rsid w:val="00774344"/>
    <w:rsid w:val="00791E83"/>
    <w:rsid w:val="007A0B99"/>
    <w:rsid w:val="007A3A7D"/>
    <w:rsid w:val="007D3541"/>
    <w:rsid w:val="007E4BEE"/>
    <w:rsid w:val="007F2296"/>
    <w:rsid w:val="008279D0"/>
    <w:rsid w:val="00883728"/>
    <w:rsid w:val="008A17FE"/>
    <w:rsid w:val="008C74C8"/>
    <w:rsid w:val="0091075B"/>
    <w:rsid w:val="00915A37"/>
    <w:rsid w:val="00941A90"/>
    <w:rsid w:val="00941D5A"/>
    <w:rsid w:val="0094669C"/>
    <w:rsid w:val="00950FA6"/>
    <w:rsid w:val="009672D9"/>
    <w:rsid w:val="00972CE0"/>
    <w:rsid w:val="009843B6"/>
    <w:rsid w:val="009958DD"/>
    <w:rsid w:val="00A034E8"/>
    <w:rsid w:val="00A459AE"/>
    <w:rsid w:val="00A67B00"/>
    <w:rsid w:val="00AA395F"/>
    <w:rsid w:val="00AA4DF6"/>
    <w:rsid w:val="00AB7364"/>
    <w:rsid w:val="00AC1792"/>
    <w:rsid w:val="00AC5454"/>
    <w:rsid w:val="00AC64B9"/>
    <w:rsid w:val="00B029D0"/>
    <w:rsid w:val="00B15140"/>
    <w:rsid w:val="00B4783F"/>
    <w:rsid w:val="00B90762"/>
    <w:rsid w:val="00BD3DCD"/>
    <w:rsid w:val="00C029AF"/>
    <w:rsid w:val="00C126E7"/>
    <w:rsid w:val="00C43A8F"/>
    <w:rsid w:val="00CB00B7"/>
    <w:rsid w:val="00CB3BF7"/>
    <w:rsid w:val="00CD575A"/>
    <w:rsid w:val="00CF0CB2"/>
    <w:rsid w:val="00D35A07"/>
    <w:rsid w:val="00D3654C"/>
    <w:rsid w:val="00D6009A"/>
    <w:rsid w:val="00D91405"/>
    <w:rsid w:val="00DB03B5"/>
    <w:rsid w:val="00DB4F27"/>
    <w:rsid w:val="00DC0AFA"/>
    <w:rsid w:val="00E03FA5"/>
    <w:rsid w:val="00E13774"/>
    <w:rsid w:val="00E435AE"/>
    <w:rsid w:val="00E56660"/>
    <w:rsid w:val="00E66EFD"/>
    <w:rsid w:val="00E74C84"/>
    <w:rsid w:val="00E82002"/>
    <w:rsid w:val="00E86654"/>
    <w:rsid w:val="00E907E6"/>
    <w:rsid w:val="00EC1E2D"/>
    <w:rsid w:val="00ED095B"/>
    <w:rsid w:val="00F01237"/>
    <w:rsid w:val="00F22A63"/>
    <w:rsid w:val="00F24ECF"/>
    <w:rsid w:val="00FC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BCC54F11B51F49DC3E2F2B0EDBA1AC9B8FB3A3D6D605CD5D0C5FF029DFCB4CB45E0A9CAFC9C9D4126565158BB46870907CF807771AY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3D72-EEDC-41F5-B385-FE6B47F3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5560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77</cp:revision>
  <cp:lastPrinted>2019-09-25T06:25:00Z</cp:lastPrinted>
  <dcterms:created xsi:type="dcterms:W3CDTF">2016-03-16T10:44:00Z</dcterms:created>
  <dcterms:modified xsi:type="dcterms:W3CDTF">2019-09-30T07:09:00Z</dcterms:modified>
</cp:coreProperties>
</file>