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6CC" w:rsidRDefault="00C276CC" w:rsidP="004B4F2A">
      <w:pPr>
        <w:tabs>
          <w:tab w:val="center" w:pos="4677"/>
          <w:tab w:val="left" w:pos="8460"/>
        </w:tabs>
        <w:rPr>
          <w:b/>
          <w:bCs/>
          <w:iCs/>
          <w:sz w:val="28"/>
        </w:rPr>
      </w:pPr>
    </w:p>
    <w:p w:rsidR="00C276CC" w:rsidRDefault="00C276CC" w:rsidP="00CB5EA1">
      <w:pPr>
        <w:tabs>
          <w:tab w:val="center" w:pos="4677"/>
          <w:tab w:val="left" w:pos="8460"/>
        </w:tabs>
        <w:jc w:val="right"/>
        <w:rPr>
          <w:b/>
          <w:bCs/>
          <w:iCs/>
          <w:sz w:val="28"/>
        </w:rPr>
      </w:pPr>
    </w:p>
    <w:p w:rsidR="00C276CC" w:rsidRDefault="00C276CC" w:rsidP="00454A30">
      <w:pPr>
        <w:jc w:val="center"/>
        <w:rPr>
          <w:b/>
          <w:bCs/>
          <w:iCs/>
          <w:sz w:val="28"/>
        </w:rPr>
      </w:pPr>
      <w:r w:rsidRPr="009E3A72">
        <w:rPr>
          <w:b/>
          <w:bCs/>
          <w:iCs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7pt">
            <v:imagedata r:id="rId4" o:title=""/>
          </v:shape>
        </w:pict>
      </w:r>
    </w:p>
    <w:p w:rsidR="00C276CC" w:rsidRDefault="00C276CC" w:rsidP="00454A30">
      <w:pPr>
        <w:jc w:val="center"/>
        <w:rPr>
          <w:b/>
          <w:bCs/>
          <w:iCs/>
          <w:sz w:val="28"/>
        </w:rPr>
      </w:pPr>
    </w:p>
    <w:p w:rsidR="00C276CC" w:rsidRDefault="00C276CC" w:rsidP="00454A30">
      <w:pPr>
        <w:jc w:val="center"/>
        <w:rPr>
          <w:b/>
          <w:bCs/>
          <w:iCs/>
          <w:sz w:val="28"/>
        </w:rPr>
      </w:pPr>
      <w:r>
        <w:rPr>
          <w:b/>
          <w:bCs/>
          <w:iCs/>
          <w:sz w:val="28"/>
        </w:rPr>
        <w:t>СОВЕТ  НАРОДНЫХ  ДЕПУТАТОВ</w:t>
      </w:r>
    </w:p>
    <w:p w:rsidR="00C276CC" w:rsidRDefault="00C276CC" w:rsidP="00454A30">
      <w:pPr>
        <w:jc w:val="center"/>
        <w:rPr>
          <w:b/>
          <w:bCs/>
          <w:iCs/>
          <w:sz w:val="28"/>
        </w:rPr>
      </w:pPr>
      <w:r>
        <w:rPr>
          <w:b/>
          <w:bCs/>
          <w:iCs/>
          <w:sz w:val="28"/>
        </w:rPr>
        <w:t>КУЧЕРЯЕВСКОГО  СЕЛЬСКОГО  ПОСЕЛЕНИЯ</w:t>
      </w:r>
    </w:p>
    <w:p w:rsidR="00C276CC" w:rsidRDefault="00C276CC" w:rsidP="00454A30">
      <w:pPr>
        <w:jc w:val="center"/>
        <w:rPr>
          <w:b/>
          <w:bCs/>
          <w:iCs/>
          <w:sz w:val="28"/>
        </w:rPr>
      </w:pPr>
      <w:r>
        <w:rPr>
          <w:b/>
          <w:bCs/>
          <w:iCs/>
          <w:sz w:val="28"/>
        </w:rPr>
        <w:t>БУТУРЛИНОВСКОГО  МУНИЦИПАЛЬНОГО  РАЙОНА</w:t>
      </w:r>
    </w:p>
    <w:p w:rsidR="00C276CC" w:rsidRDefault="00C276CC" w:rsidP="00454A30">
      <w:pPr>
        <w:jc w:val="center"/>
        <w:rPr>
          <w:b/>
          <w:bCs/>
          <w:iCs/>
          <w:sz w:val="28"/>
        </w:rPr>
      </w:pPr>
      <w:r>
        <w:rPr>
          <w:b/>
          <w:bCs/>
          <w:iCs/>
          <w:sz w:val="28"/>
        </w:rPr>
        <w:t>ВОРОНЕЖСКОЙ  ОБЛАСТИ</w:t>
      </w:r>
    </w:p>
    <w:p w:rsidR="00C276CC" w:rsidRDefault="00C276CC" w:rsidP="00454A30">
      <w:pPr>
        <w:jc w:val="center"/>
        <w:rPr>
          <w:b/>
          <w:bCs/>
          <w:iCs/>
          <w:sz w:val="28"/>
        </w:rPr>
      </w:pPr>
    </w:p>
    <w:p w:rsidR="00C276CC" w:rsidRDefault="00C276CC" w:rsidP="00454A30">
      <w:pPr>
        <w:jc w:val="center"/>
        <w:rPr>
          <w:b/>
          <w:bCs/>
          <w:iCs/>
          <w:sz w:val="28"/>
        </w:rPr>
      </w:pPr>
      <w:r>
        <w:rPr>
          <w:b/>
          <w:bCs/>
          <w:iCs/>
          <w:sz w:val="28"/>
        </w:rPr>
        <w:t xml:space="preserve"> РЕШЕНИЕ</w:t>
      </w:r>
    </w:p>
    <w:p w:rsidR="00C276CC" w:rsidRDefault="00C276CC" w:rsidP="00454A30">
      <w:pPr>
        <w:pStyle w:val="FR1"/>
        <w:tabs>
          <w:tab w:val="left" w:pos="5529"/>
        </w:tabs>
        <w:spacing w:before="0"/>
        <w:ind w:right="4812"/>
        <w:jc w:val="both"/>
        <w:rPr>
          <w:sz w:val="24"/>
        </w:rPr>
      </w:pPr>
    </w:p>
    <w:p w:rsidR="00C276CC" w:rsidRDefault="00C276CC" w:rsidP="00454A30">
      <w:pPr>
        <w:pStyle w:val="FR1"/>
        <w:spacing w:before="0"/>
        <w:jc w:val="both"/>
        <w:rPr>
          <w:b/>
          <w:bCs/>
        </w:rPr>
      </w:pPr>
    </w:p>
    <w:p w:rsidR="00C276CC" w:rsidRDefault="00C276CC" w:rsidP="00454A30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от 30 марта  </w:t>
      </w:r>
      <w:smartTag w:uri="urn:schemas-microsoft-com:office:smarttags" w:element="metricconverter">
        <w:smartTagPr>
          <w:attr w:name="ProductID" w:val="2018 г"/>
        </w:smartTagPr>
        <w:r>
          <w:rPr>
            <w:b/>
            <w:sz w:val="28"/>
            <w:szCs w:val="28"/>
          </w:rPr>
          <w:t>2018 г</w:t>
        </w:r>
      </w:smartTag>
      <w:r>
        <w:rPr>
          <w:b/>
          <w:sz w:val="28"/>
          <w:szCs w:val="28"/>
        </w:rPr>
        <w:t xml:space="preserve">      № 126</w:t>
      </w:r>
    </w:p>
    <w:p w:rsidR="00C276CC" w:rsidRDefault="00C276CC" w:rsidP="00454A30">
      <w:pPr>
        <w:jc w:val="both"/>
        <w:rPr>
          <w:sz w:val="20"/>
          <w:szCs w:val="20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</w:t>
      </w:r>
      <w:r>
        <w:rPr>
          <w:sz w:val="20"/>
          <w:szCs w:val="20"/>
        </w:rPr>
        <w:t>с. Кучеряевка</w:t>
      </w:r>
    </w:p>
    <w:p w:rsidR="00C276CC" w:rsidRDefault="00C276CC" w:rsidP="00454A30">
      <w:pPr>
        <w:jc w:val="both"/>
        <w:rPr>
          <w:sz w:val="20"/>
          <w:szCs w:val="20"/>
        </w:rPr>
      </w:pPr>
    </w:p>
    <w:p w:rsidR="00C276CC" w:rsidRDefault="00C276CC" w:rsidP="00454A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исполнении бюджета </w:t>
      </w:r>
    </w:p>
    <w:p w:rsidR="00C276CC" w:rsidRDefault="00C276CC" w:rsidP="00454A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Кучеряевского сельского </w:t>
      </w:r>
    </w:p>
    <w:p w:rsidR="00C276CC" w:rsidRDefault="00C276CC" w:rsidP="00454A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за 2017 год</w:t>
      </w:r>
    </w:p>
    <w:p w:rsidR="00C276CC" w:rsidRDefault="00C276CC" w:rsidP="00454A30">
      <w:pPr>
        <w:jc w:val="both"/>
      </w:pPr>
    </w:p>
    <w:p w:rsidR="00C276CC" w:rsidRDefault="00C276CC" w:rsidP="00454A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Кучеряевского сельского поселения и  Положением о бюджетном процессе в Кучеряевском сельском поселении Бутурлиновского муниципального района Воронежской области, утвержденным  решением Совета народных депутатов Кучеряевского сельского поселения от 25.08.2015 г. № 215, Совет народных депутатов Кучеряевского сельского поселения</w:t>
      </w:r>
    </w:p>
    <w:p w:rsidR="00C276CC" w:rsidRDefault="00C276CC" w:rsidP="00454A30">
      <w:pPr>
        <w:ind w:firstLine="709"/>
        <w:jc w:val="both"/>
        <w:rPr>
          <w:sz w:val="28"/>
          <w:szCs w:val="28"/>
        </w:rPr>
      </w:pPr>
    </w:p>
    <w:p w:rsidR="00C276CC" w:rsidRDefault="00C276CC" w:rsidP="00454A30">
      <w:pPr>
        <w:ind w:firstLine="709"/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        </w:t>
      </w:r>
      <w:r>
        <w:rPr>
          <w:b/>
          <w:sz w:val="32"/>
          <w:szCs w:val="32"/>
        </w:rPr>
        <w:t>р е ш и л:</w:t>
      </w:r>
    </w:p>
    <w:p w:rsidR="00C276CC" w:rsidRDefault="00C276CC" w:rsidP="00454A30">
      <w:pPr>
        <w:ind w:firstLine="709"/>
        <w:jc w:val="both"/>
        <w:rPr>
          <w:sz w:val="32"/>
          <w:szCs w:val="32"/>
        </w:rPr>
      </w:pPr>
    </w:p>
    <w:p w:rsidR="00C276CC" w:rsidRPr="00C8061B" w:rsidRDefault="00C276CC" w:rsidP="00454A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8061B">
        <w:rPr>
          <w:sz w:val="28"/>
          <w:szCs w:val="28"/>
        </w:rPr>
        <w:t xml:space="preserve">Утвердить отчет об исполнении бюджета </w:t>
      </w:r>
      <w:r>
        <w:rPr>
          <w:sz w:val="28"/>
          <w:szCs w:val="28"/>
        </w:rPr>
        <w:t xml:space="preserve">Кучеряевского сельского поселения </w:t>
      </w:r>
      <w:hyperlink r:id="rId5" w:history="1">
        <w:r w:rsidRPr="004C6760">
          <w:rPr>
            <w:color w:val="000000"/>
            <w:sz w:val="28"/>
            <w:szCs w:val="28"/>
          </w:rPr>
          <w:t>за 201</w:t>
        </w:r>
        <w:r>
          <w:rPr>
            <w:color w:val="000000"/>
            <w:sz w:val="28"/>
            <w:szCs w:val="28"/>
          </w:rPr>
          <w:t>7</w:t>
        </w:r>
        <w:r w:rsidRPr="004C6760">
          <w:rPr>
            <w:color w:val="000000"/>
            <w:sz w:val="28"/>
            <w:szCs w:val="28"/>
          </w:rPr>
          <w:t xml:space="preserve"> год</w:t>
        </w:r>
      </w:hyperlink>
      <w:r w:rsidRPr="00C8061B">
        <w:rPr>
          <w:sz w:val="28"/>
          <w:szCs w:val="28"/>
        </w:rPr>
        <w:t xml:space="preserve"> по доходам в сумме </w:t>
      </w:r>
      <w:r>
        <w:rPr>
          <w:sz w:val="28"/>
          <w:szCs w:val="28"/>
        </w:rPr>
        <w:t>5 168,6</w:t>
      </w:r>
      <w:r w:rsidRPr="00C8061B">
        <w:rPr>
          <w:sz w:val="28"/>
          <w:szCs w:val="28"/>
        </w:rPr>
        <w:t xml:space="preserve"> тыс. рублей, по расходам в сумме </w:t>
      </w:r>
      <w:r>
        <w:rPr>
          <w:sz w:val="28"/>
          <w:szCs w:val="28"/>
        </w:rPr>
        <w:t>5 942,5</w:t>
      </w:r>
      <w:r w:rsidRPr="00C8061B">
        <w:rPr>
          <w:sz w:val="28"/>
          <w:szCs w:val="28"/>
        </w:rPr>
        <w:t xml:space="preserve"> тыс. рублей с превышением </w:t>
      </w:r>
      <w:r>
        <w:rPr>
          <w:sz w:val="28"/>
          <w:szCs w:val="28"/>
        </w:rPr>
        <w:t>расходов</w:t>
      </w:r>
      <w:r w:rsidRPr="00C8061B">
        <w:rPr>
          <w:sz w:val="28"/>
          <w:szCs w:val="28"/>
        </w:rPr>
        <w:t xml:space="preserve"> над </w:t>
      </w:r>
      <w:r>
        <w:rPr>
          <w:sz w:val="28"/>
          <w:szCs w:val="28"/>
        </w:rPr>
        <w:t>до</w:t>
      </w:r>
      <w:r w:rsidRPr="00C8061B">
        <w:rPr>
          <w:sz w:val="28"/>
          <w:szCs w:val="28"/>
        </w:rPr>
        <w:t>ходами (</w:t>
      </w:r>
      <w:r>
        <w:rPr>
          <w:sz w:val="28"/>
          <w:szCs w:val="28"/>
        </w:rPr>
        <w:t>де</w:t>
      </w:r>
      <w:r w:rsidRPr="00C8061B">
        <w:rPr>
          <w:sz w:val="28"/>
          <w:szCs w:val="28"/>
        </w:rPr>
        <w:t>фицит бюджета</w:t>
      </w:r>
      <w:r>
        <w:rPr>
          <w:sz w:val="28"/>
          <w:szCs w:val="28"/>
        </w:rPr>
        <w:t xml:space="preserve"> Кучеряевского сельского поселения</w:t>
      </w:r>
      <w:r w:rsidRPr="00C8061B">
        <w:rPr>
          <w:sz w:val="28"/>
          <w:szCs w:val="28"/>
        </w:rPr>
        <w:t xml:space="preserve">) в сумме </w:t>
      </w:r>
      <w:r>
        <w:rPr>
          <w:sz w:val="28"/>
          <w:szCs w:val="28"/>
        </w:rPr>
        <w:t xml:space="preserve"> 773,9</w:t>
      </w:r>
      <w:r w:rsidRPr="00C8061B">
        <w:rPr>
          <w:sz w:val="28"/>
          <w:szCs w:val="28"/>
        </w:rPr>
        <w:t xml:space="preserve"> тыс. рублей и со следующими показателями:</w:t>
      </w:r>
    </w:p>
    <w:p w:rsidR="00C276CC" w:rsidRPr="00C8061B" w:rsidRDefault="00C276CC" w:rsidP="00454A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поступлению </w:t>
      </w:r>
      <w:r w:rsidRPr="00C8061B">
        <w:rPr>
          <w:sz w:val="28"/>
          <w:szCs w:val="28"/>
        </w:rPr>
        <w:t xml:space="preserve"> доходов </w:t>
      </w:r>
      <w:r>
        <w:rPr>
          <w:sz w:val="28"/>
          <w:szCs w:val="28"/>
        </w:rPr>
        <w:t xml:space="preserve">в </w:t>
      </w:r>
      <w:r w:rsidRPr="00C8061B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 Кучеряевского сельского поселения</w:t>
      </w:r>
      <w:r w:rsidRPr="00C8061B">
        <w:rPr>
          <w:sz w:val="28"/>
          <w:szCs w:val="28"/>
        </w:rPr>
        <w:t xml:space="preserve"> за 201</w:t>
      </w:r>
      <w:r>
        <w:rPr>
          <w:sz w:val="28"/>
          <w:szCs w:val="28"/>
        </w:rPr>
        <w:t>7</w:t>
      </w:r>
      <w:r w:rsidRPr="00C8061B">
        <w:rPr>
          <w:sz w:val="28"/>
          <w:szCs w:val="28"/>
        </w:rPr>
        <w:t xml:space="preserve"> год по кодам классификации доходов бюджетов согласно </w:t>
      </w:r>
      <w:hyperlink r:id="rId6" w:history="1">
        <w:r w:rsidRPr="00F533B2">
          <w:rPr>
            <w:color w:val="000000"/>
            <w:sz w:val="28"/>
            <w:szCs w:val="28"/>
          </w:rPr>
          <w:t xml:space="preserve">приложению </w:t>
        </w:r>
        <w:r>
          <w:rPr>
            <w:color w:val="000000"/>
            <w:sz w:val="28"/>
            <w:szCs w:val="28"/>
          </w:rPr>
          <w:t>1</w:t>
        </w:r>
      </w:hyperlink>
      <w:r w:rsidRPr="00C8061B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C8061B">
        <w:rPr>
          <w:sz w:val="28"/>
          <w:szCs w:val="28"/>
        </w:rPr>
        <w:t>;</w:t>
      </w:r>
    </w:p>
    <w:p w:rsidR="00C276CC" w:rsidRPr="00C8061B" w:rsidRDefault="00C276CC" w:rsidP="00454A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C8061B">
        <w:rPr>
          <w:sz w:val="28"/>
          <w:szCs w:val="28"/>
        </w:rPr>
        <w:t>ведомственной структуре</w:t>
      </w:r>
      <w:r>
        <w:rPr>
          <w:sz w:val="28"/>
          <w:szCs w:val="28"/>
        </w:rPr>
        <w:t xml:space="preserve"> расходов </w:t>
      </w:r>
      <w:r w:rsidRPr="00C8061B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Кучеряевского сельского поселения </w:t>
      </w:r>
      <w:r w:rsidRPr="00C8061B">
        <w:rPr>
          <w:sz w:val="28"/>
          <w:szCs w:val="28"/>
        </w:rPr>
        <w:t>за 201</w:t>
      </w:r>
      <w:r>
        <w:rPr>
          <w:sz w:val="28"/>
          <w:szCs w:val="28"/>
        </w:rPr>
        <w:t>7</w:t>
      </w:r>
      <w:r w:rsidRPr="00C8061B">
        <w:rPr>
          <w:sz w:val="28"/>
          <w:szCs w:val="28"/>
        </w:rPr>
        <w:t xml:space="preserve"> год согласно </w:t>
      </w:r>
      <w:hyperlink r:id="rId7" w:history="1">
        <w:r w:rsidRPr="00F533B2">
          <w:rPr>
            <w:color w:val="000000"/>
            <w:sz w:val="28"/>
            <w:szCs w:val="28"/>
          </w:rPr>
          <w:t>приложени</w:t>
        </w:r>
        <w:r>
          <w:rPr>
            <w:color w:val="000000"/>
            <w:sz w:val="28"/>
            <w:szCs w:val="28"/>
          </w:rPr>
          <w:t>ю 2</w:t>
        </w:r>
      </w:hyperlink>
      <w:r w:rsidRPr="00C8061B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C8061B">
        <w:rPr>
          <w:sz w:val="28"/>
          <w:szCs w:val="28"/>
        </w:rPr>
        <w:t>;</w:t>
      </w:r>
    </w:p>
    <w:p w:rsidR="00C276CC" w:rsidRPr="00C8061B" w:rsidRDefault="00C276CC" w:rsidP="00454A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распределению бюджетных ассигнований по разделам, </w:t>
      </w:r>
      <w:r w:rsidRPr="00C8061B">
        <w:rPr>
          <w:sz w:val="28"/>
          <w:szCs w:val="28"/>
        </w:rPr>
        <w:t>подразделам</w:t>
      </w:r>
      <w:r>
        <w:rPr>
          <w:sz w:val="28"/>
          <w:szCs w:val="28"/>
        </w:rPr>
        <w:t>, целевым статьям (муниципальным программам Кучеряевского сельского поселения Бутурлиновского муниципального района Воронежской области), группам видов расходов</w:t>
      </w:r>
      <w:r w:rsidRPr="00C8061B">
        <w:rPr>
          <w:sz w:val="28"/>
          <w:szCs w:val="28"/>
        </w:rPr>
        <w:t xml:space="preserve"> классификации расходов бюджета</w:t>
      </w:r>
      <w:r>
        <w:rPr>
          <w:sz w:val="28"/>
          <w:szCs w:val="28"/>
        </w:rPr>
        <w:t xml:space="preserve"> Кучеряевского сельского поселения</w:t>
      </w:r>
      <w:r w:rsidRPr="00C8061B">
        <w:rPr>
          <w:sz w:val="28"/>
          <w:szCs w:val="28"/>
        </w:rPr>
        <w:t xml:space="preserve"> за 201</w:t>
      </w:r>
      <w:r>
        <w:rPr>
          <w:sz w:val="28"/>
          <w:szCs w:val="28"/>
        </w:rPr>
        <w:t>7</w:t>
      </w:r>
      <w:r w:rsidRPr="00C8061B">
        <w:rPr>
          <w:sz w:val="28"/>
          <w:szCs w:val="28"/>
        </w:rPr>
        <w:t xml:space="preserve"> год согласно </w:t>
      </w:r>
      <w:r>
        <w:rPr>
          <w:color w:val="000000"/>
          <w:sz w:val="28"/>
          <w:szCs w:val="28"/>
        </w:rPr>
        <w:t xml:space="preserve">приложению 3 </w:t>
      </w:r>
      <w:r w:rsidRPr="00C8061B">
        <w:rPr>
          <w:sz w:val="28"/>
          <w:szCs w:val="28"/>
        </w:rPr>
        <w:t xml:space="preserve">к настоящему </w:t>
      </w:r>
      <w:r>
        <w:rPr>
          <w:sz w:val="28"/>
          <w:szCs w:val="28"/>
        </w:rPr>
        <w:t>решению</w:t>
      </w:r>
      <w:r w:rsidRPr="00C8061B">
        <w:rPr>
          <w:sz w:val="28"/>
          <w:szCs w:val="28"/>
        </w:rPr>
        <w:t>;</w:t>
      </w:r>
    </w:p>
    <w:p w:rsidR="00C276CC" w:rsidRDefault="00C276CC" w:rsidP="00454A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C8061B">
        <w:rPr>
          <w:sz w:val="28"/>
          <w:szCs w:val="28"/>
        </w:rPr>
        <w:t>источник</w:t>
      </w:r>
      <w:r>
        <w:rPr>
          <w:sz w:val="28"/>
          <w:szCs w:val="28"/>
        </w:rPr>
        <w:t>ам внутреннего</w:t>
      </w:r>
      <w:r w:rsidRPr="00C8061B">
        <w:rPr>
          <w:sz w:val="28"/>
          <w:szCs w:val="28"/>
        </w:rPr>
        <w:t xml:space="preserve"> финансирования дефицита бюджета </w:t>
      </w:r>
      <w:r>
        <w:rPr>
          <w:sz w:val="28"/>
          <w:szCs w:val="28"/>
        </w:rPr>
        <w:t xml:space="preserve">Кучеряевского сельского поселения </w:t>
      </w:r>
      <w:r w:rsidRPr="00C8061B">
        <w:rPr>
          <w:sz w:val="28"/>
          <w:szCs w:val="28"/>
        </w:rPr>
        <w:t>за 201</w:t>
      </w:r>
      <w:r>
        <w:rPr>
          <w:sz w:val="28"/>
          <w:szCs w:val="28"/>
        </w:rPr>
        <w:t>7</w:t>
      </w:r>
      <w:r w:rsidRPr="00C8061B">
        <w:rPr>
          <w:sz w:val="28"/>
          <w:szCs w:val="28"/>
        </w:rPr>
        <w:t xml:space="preserve"> год по кодам классификации источников финансирования дефицитов бюджетов согласно </w:t>
      </w:r>
      <w:hyperlink r:id="rId8" w:history="1">
        <w:r w:rsidRPr="00471C60">
          <w:rPr>
            <w:color w:val="000000"/>
            <w:sz w:val="28"/>
            <w:szCs w:val="28"/>
          </w:rPr>
          <w:t>приложению</w:t>
        </w:r>
        <w:r w:rsidRPr="00C8061B">
          <w:rPr>
            <w:color w:val="0000FF"/>
            <w:sz w:val="28"/>
            <w:szCs w:val="28"/>
          </w:rPr>
          <w:t xml:space="preserve"> </w:t>
        </w:r>
        <w:r>
          <w:rPr>
            <w:color w:val="000000"/>
            <w:sz w:val="28"/>
            <w:szCs w:val="28"/>
          </w:rPr>
          <w:t>4</w:t>
        </w:r>
      </w:hyperlink>
      <w:r w:rsidRPr="00C8061B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решению;</w:t>
      </w:r>
    </w:p>
    <w:p w:rsidR="00C276CC" w:rsidRDefault="00C276CC" w:rsidP="00454A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распределению бюджетных ассигнований по целевым статьям (муниципальным программам Кучеряевского сельского поселения), группам видов расходов, разделам, подразделам классификации расходов бюджета Кучеряевского сельского поселения за 2017 год согласно приложению 5 к настоящему решению.</w:t>
      </w:r>
    </w:p>
    <w:p w:rsidR="00C276CC" w:rsidRPr="00C8061B" w:rsidRDefault="00C276CC" w:rsidP="00454A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276CC" w:rsidRDefault="00C276CC" w:rsidP="00454A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Обнародовать данное решение на территории Кучеряевского сельского поселения.</w:t>
      </w:r>
    </w:p>
    <w:p w:rsidR="00C276CC" w:rsidRDefault="00C276CC" w:rsidP="00454A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76CC" w:rsidRDefault="00C276CC" w:rsidP="00454A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76CC" w:rsidRDefault="00C276CC" w:rsidP="00454A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76CC" w:rsidRDefault="00C276CC" w:rsidP="00454A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Глава Кучеряевского</w:t>
      </w:r>
    </w:p>
    <w:p w:rsidR="00C276CC" w:rsidRPr="00454A30" w:rsidRDefault="00C276CC" w:rsidP="00454A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Pr="00454A30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54A30">
        <w:rPr>
          <w:rFonts w:ascii="Times New Roman" w:hAnsi="Times New Roman" w:cs="Times New Roman"/>
          <w:sz w:val="28"/>
          <w:szCs w:val="28"/>
        </w:rPr>
        <w:t xml:space="preserve"> Л.М.Гуренко                                         </w:t>
      </w:r>
    </w:p>
    <w:p w:rsidR="00C276CC" w:rsidRDefault="00C276CC" w:rsidP="00454A30">
      <w:pPr>
        <w:jc w:val="both"/>
      </w:pPr>
    </w:p>
    <w:p w:rsidR="00C276CC" w:rsidRDefault="00C276CC" w:rsidP="00454A30">
      <w:pPr>
        <w:jc w:val="both"/>
      </w:pPr>
    </w:p>
    <w:p w:rsidR="00C276CC" w:rsidRDefault="00C276CC" w:rsidP="00454A30">
      <w:pPr>
        <w:jc w:val="both"/>
      </w:pPr>
    </w:p>
    <w:p w:rsidR="00C276CC" w:rsidRDefault="00C276CC" w:rsidP="00454A30">
      <w:pPr>
        <w:jc w:val="both"/>
      </w:pPr>
    </w:p>
    <w:p w:rsidR="00C276CC" w:rsidRDefault="00C276CC" w:rsidP="00454A30">
      <w:pPr>
        <w:jc w:val="both"/>
      </w:pPr>
    </w:p>
    <w:p w:rsidR="00C276CC" w:rsidRDefault="00C276CC" w:rsidP="00454A30">
      <w:pPr>
        <w:jc w:val="both"/>
      </w:pPr>
    </w:p>
    <w:p w:rsidR="00C276CC" w:rsidRDefault="00C276CC" w:rsidP="00454A30">
      <w:pPr>
        <w:jc w:val="both"/>
      </w:pPr>
    </w:p>
    <w:p w:rsidR="00C276CC" w:rsidRDefault="00C276CC" w:rsidP="00454A30">
      <w:pPr>
        <w:jc w:val="both"/>
      </w:pPr>
    </w:p>
    <w:p w:rsidR="00C276CC" w:rsidRDefault="00C276CC" w:rsidP="00454A30">
      <w:pPr>
        <w:jc w:val="both"/>
      </w:pPr>
    </w:p>
    <w:p w:rsidR="00C276CC" w:rsidRDefault="00C276CC" w:rsidP="00454A30">
      <w:pPr>
        <w:jc w:val="both"/>
      </w:pPr>
    </w:p>
    <w:p w:rsidR="00C276CC" w:rsidRDefault="00C276CC" w:rsidP="00454A30">
      <w:pPr>
        <w:jc w:val="both"/>
      </w:pPr>
    </w:p>
    <w:p w:rsidR="00C276CC" w:rsidRDefault="00C276CC" w:rsidP="00454A30">
      <w:pPr>
        <w:jc w:val="both"/>
      </w:pPr>
    </w:p>
    <w:p w:rsidR="00C276CC" w:rsidRDefault="00C276CC" w:rsidP="00454A30">
      <w:pPr>
        <w:jc w:val="both"/>
      </w:pPr>
    </w:p>
    <w:p w:rsidR="00C276CC" w:rsidRDefault="00C276CC" w:rsidP="00454A30">
      <w:pPr>
        <w:jc w:val="both"/>
      </w:pPr>
    </w:p>
    <w:p w:rsidR="00C276CC" w:rsidRDefault="00C276CC" w:rsidP="00454A30">
      <w:pPr>
        <w:jc w:val="both"/>
      </w:pPr>
    </w:p>
    <w:p w:rsidR="00C276CC" w:rsidRDefault="00C276CC" w:rsidP="00454A30">
      <w:pPr>
        <w:jc w:val="both"/>
      </w:pPr>
    </w:p>
    <w:p w:rsidR="00C276CC" w:rsidRDefault="00C276CC" w:rsidP="00454A30">
      <w:pPr>
        <w:jc w:val="both"/>
      </w:pPr>
    </w:p>
    <w:p w:rsidR="00C276CC" w:rsidRDefault="00C276CC" w:rsidP="00454A30">
      <w:pPr>
        <w:jc w:val="both"/>
      </w:pPr>
    </w:p>
    <w:p w:rsidR="00C276CC" w:rsidRDefault="00C276CC" w:rsidP="00454A30">
      <w:pPr>
        <w:jc w:val="both"/>
      </w:pPr>
    </w:p>
    <w:p w:rsidR="00C276CC" w:rsidRDefault="00C276CC" w:rsidP="00454A30">
      <w:pPr>
        <w:jc w:val="both"/>
      </w:pPr>
    </w:p>
    <w:p w:rsidR="00C276CC" w:rsidRDefault="00C276CC" w:rsidP="00454A30">
      <w:pPr>
        <w:jc w:val="both"/>
      </w:pPr>
    </w:p>
    <w:p w:rsidR="00C276CC" w:rsidRDefault="00C276CC" w:rsidP="00454A30">
      <w:pPr>
        <w:jc w:val="both"/>
      </w:pPr>
    </w:p>
    <w:p w:rsidR="00C276CC" w:rsidRDefault="00C276CC" w:rsidP="00454A30">
      <w:pPr>
        <w:jc w:val="both"/>
      </w:pPr>
    </w:p>
    <w:p w:rsidR="00C276CC" w:rsidRDefault="00C276CC" w:rsidP="00454A30">
      <w:pPr>
        <w:jc w:val="both"/>
      </w:pPr>
    </w:p>
    <w:p w:rsidR="00C276CC" w:rsidRDefault="00C276CC" w:rsidP="00454A30">
      <w:pPr>
        <w:jc w:val="both"/>
      </w:pPr>
    </w:p>
    <w:p w:rsidR="00C276CC" w:rsidRDefault="00C276CC" w:rsidP="00454A30">
      <w:pPr>
        <w:jc w:val="both"/>
      </w:pPr>
    </w:p>
    <w:p w:rsidR="00C276CC" w:rsidRDefault="00C276CC" w:rsidP="00454A30">
      <w:pPr>
        <w:jc w:val="both"/>
      </w:pPr>
    </w:p>
    <w:p w:rsidR="00C276CC" w:rsidRDefault="00C276CC" w:rsidP="00454A30">
      <w:pPr>
        <w:jc w:val="both"/>
      </w:pPr>
    </w:p>
    <w:p w:rsidR="00C276CC" w:rsidRDefault="00C276CC" w:rsidP="00454A30">
      <w:pPr>
        <w:jc w:val="both"/>
      </w:pPr>
    </w:p>
    <w:p w:rsidR="00C276CC" w:rsidRDefault="00C276CC" w:rsidP="00454A30">
      <w:pPr>
        <w:jc w:val="both"/>
      </w:pPr>
    </w:p>
    <w:p w:rsidR="00C276CC" w:rsidRDefault="00C276CC" w:rsidP="00454A30">
      <w:pPr>
        <w:jc w:val="both"/>
      </w:pPr>
    </w:p>
    <w:p w:rsidR="00C276CC" w:rsidRDefault="00C276CC" w:rsidP="00454A30">
      <w:pPr>
        <w:jc w:val="both"/>
      </w:pPr>
    </w:p>
    <w:p w:rsidR="00C276CC" w:rsidRDefault="00C276CC" w:rsidP="00454A30">
      <w:pPr>
        <w:jc w:val="both"/>
      </w:pPr>
    </w:p>
    <w:p w:rsidR="00C276CC" w:rsidRDefault="00C276CC" w:rsidP="00454A30">
      <w:pPr>
        <w:jc w:val="both"/>
      </w:pPr>
    </w:p>
    <w:p w:rsidR="00C276CC" w:rsidRDefault="00C276CC" w:rsidP="00454A30">
      <w:pPr>
        <w:jc w:val="both"/>
      </w:pPr>
    </w:p>
    <w:p w:rsidR="00C276CC" w:rsidRDefault="00C276CC" w:rsidP="00454A30">
      <w:pPr>
        <w:jc w:val="both"/>
      </w:pPr>
    </w:p>
    <w:p w:rsidR="00C276CC" w:rsidRDefault="00C276CC" w:rsidP="00454A30">
      <w:pPr>
        <w:jc w:val="both"/>
      </w:pPr>
    </w:p>
    <w:p w:rsidR="00C276CC" w:rsidRDefault="00C276CC" w:rsidP="00454A30">
      <w:pPr>
        <w:jc w:val="both"/>
      </w:pPr>
    </w:p>
    <w:p w:rsidR="00C276CC" w:rsidRDefault="00C276CC" w:rsidP="00454A30">
      <w:pPr>
        <w:jc w:val="both"/>
      </w:pPr>
    </w:p>
    <w:p w:rsidR="00C276CC" w:rsidRDefault="00C276CC" w:rsidP="00454A30">
      <w:pPr>
        <w:jc w:val="right"/>
      </w:pPr>
      <w:r>
        <w:t>Приложение 1</w:t>
      </w:r>
    </w:p>
    <w:p w:rsidR="00C276CC" w:rsidRDefault="00C276CC" w:rsidP="00454A30">
      <w:pPr>
        <w:jc w:val="right"/>
      </w:pPr>
      <w:r>
        <w:t xml:space="preserve">к решению Совета народных депутатов </w:t>
      </w:r>
    </w:p>
    <w:p w:rsidR="00C276CC" w:rsidRDefault="00C276CC" w:rsidP="00454A30">
      <w:pPr>
        <w:jc w:val="right"/>
      </w:pPr>
      <w:r>
        <w:t xml:space="preserve">                                                                                              Кучеряевского сельского поселения</w:t>
      </w:r>
    </w:p>
    <w:p w:rsidR="00C276CC" w:rsidRDefault="00C276CC" w:rsidP="00454A30">
      <w:pPr>
        <w:jc w:val="right"/>
      </w:pPr>
      <w:r>
        <w:t xml:space="preserve">                                                                                                       от 30.03.2018  года  № 126 </w:t>
      </w:r>
    </w:p>
    <w:p w:rsidR="00C276CC" w:rsidRDefault="00C276CC" w:rsidP="00454A30">
      <w:pPr>
        <w:jc w:val="both"/>
      </w:pPr>
    </w:p>
    <w:p w:rsidR="00C276CC" w:rsidRPr="00252DCC" w:rsidRDefault="00C276CC" w:rsidP="00454A30">
      <w:pPr>
        <w:jc w:val="center"/>
        <w:rPr>
          <w:b/>
        </w:rPr>
      </w:pPr>
      <w:r>
        <w:rPr>
          <w:b/>
        </w:rPr>
        <w:t xml:space="preserve">ПОСТУПЛЕНИЕ </w:t>
      </w:r>
      <w:r w:rsidRPr="00252DCC">
        <w:rPr>
          <w:b/>
        </w:rPr>
        <w:t>ДОХОД</w:t>
      </w:r>
      <w:r>
        <w:rPr>
          <w:b/>
        </w:rPr>
        <w:t>ОВ В</w:t>
      </w:r>
      <w:r w:rsidRPr="00252DCC">
        <w:rPr>
          <w:b/>
        </w:rPr>
        <w:t xml:space="preserve">  БЮДЖЕТ КУЧЕРЯЕВСКОГО СЕЛЬСКОГО ПОСЕЛЕНИЯ ЗА 201</w:t>
      </w:r>
      <w:r>
        <w:rPr>
          <w:b/>
        </w:rPr>
        <w:t>7</w:t>
      </w:r>
      <w:r w:rsidRPr="00252DCC">
        <w:rPr>
          <w:b/>
        </w:rPr>
        <w:t xml:space="preserve"> ГОД ПО КОДАМ КЛАССИФИКАЦИИ ДОХОДОВ БЮДЖЕТОВ</w:t>
      </w:r>
    </w:p>
    <w:p w:rsidR="00C276CC" w:rsidRDefault="00C276CC" w:rsidP="00454A30">
      <w:pPr>
        <w:jc w:val="both"/>
      </w:pPr>
    </w:p>
    <w:tbl>
      <w:tblPr>
        <w:tblW w:w="10800" w:type="dxa"/>
        <w:tblInd w:w="-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40"/>
        <w:gridCol w:w="5760"/>
        <w:gridCol w:w="1800"/>
      </w:tblGrid>
      <w:tr w:rsidR="00C276CC" w:rsidRPr="00284878" w:rsidTr="000401AA">
        <w:trPr>
          <w:trHeight w:val="546"/>
        </w:trPr>
        <w:tc>
          <w:tcPr>
            <w:tcW w:w="3240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C276CC" w:rsidRPr="00284878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284878">
              <w:rPr>
                <w:b/>
                <w:bCs/>
                <w:sz w:val="26"/>
                <w:szCs w:val="26"/>
              </w:rPr>
              <w:t xml:space="preserve">Код </w:t>
            </w:r>
            <w:r>
              <w:rPr>
                <w:b/>
                <w:bCs/>
                <w:sz w:val="26"/>
                <w:szCs w:val="26"/>
              </w:rPr>
              <w:t xml:space="preserve"> классификации </w:t>
            </w:r>
          </w:p>
        </w:tc>
        <w:tc>
          <w:tcPr>
            <w:tcW w:w="5760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C276CC" w:rsidRPr="00284878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284878">
              <w:rPr>
                <w:b/>
                <w:bCs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1800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C276CC" w:rsidRPr="00284878" w:rsidRDefault="00C276CC" w:rsidP="004E2482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Исполнено (тыс. руб.)</w:t>
            </w:r>
          </w:p>
        </w:tc>
      </w:tr>
    </w:tbl>
    <w:p w:rsidR="00C276CC" w:rsidRDefault="00C276CC" w:rsidP="00454A30">
      <w:pPr>
        <w:jc w:val="both"/>
      </w:pPr>
    </w:p>
    <w:tbl>
      <w:tblPr>
        <w:tblW w:w="0" w:type="auto"/>
        <w:jc w:val="center"/>
        <w:tblInd w:w="-1302" w:type="dxa"/>
        <w:tblCellMar>
          <w:left w:w="30" w:type="dxa"/>
          <w:right w:w="30" w:type="dxa"/>
        </w:tblCellMar>
        <w:tblLook w:val="0000"/>
      </w:tblPr>
      <w:tblGrid>
        <w:gridCol w:w="3130"/>
        <w:gridCol w:w="5940"/>
        <w:gridCol w:w="1800"/>
      </w:tblGrid>
      <w:tr w:rsidR="00C276CC" w:rsidRPr="00284878" w:rsidTr="006962F4">
        <w:trPr>
          <w:trHeight w:val="228"/>
          <w:jc w:val="center"/>
        </w:trPr>
        <w:tc>
          <w:tcPr>
            <w:tcW w:w="31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76CC" w:rsidRPr="00284878" w:rsidRDefault="00C276CC" w:rsidP="004E24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84878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76CC" w:rsidRPr="00284878" w:rsidRDefault="00C276CC" w:rsidP="004E248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284878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76CC" w:rsidRPr="00284878" w:rsidRDefault="00C276CC" w:rsidP="004E24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84878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C276CC" w:rsidRPr="00284878" w:rsidTr="006962F4">
        <w:trPr>
          <w:trHeight w:val="228"/>
          <w:jc w:val="center"/>
        </w:trPr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76CC" w:rsidRPr="00284878" w:rsidRDefault="00C276CC" w:rsidP="004E248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284878">
              <w:rPr>
                <w:b/>
                <w:bCs/>
                <w:sz w:val="26"/>
                <w:szCs w:val="26"/>
              </w:rPr>
              <w:t>000 8 50 00000 00 0000 000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76CC" w:rsidRPr="00284878" w:rsidRDefault="00C276CC" w:rsidP="004E248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284878"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76CC" w:rsidRPr="00284878" w:rsidRDefault="00C276CC" w:rsidP="004B4F2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     5168,6</w:t>
            </w:r>
          </w:p>
        </w:tc>
      </w:tr>
      <w:tr w:rsidR="00C276CC" w:rsidRPr="00284878" w:rsidTr="006962F4">
        <w:trPr>
          <w:trHeight w:val="228"/>
          <w:jc w:val="center"/>
        </w:trPr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76CC" w:rsidRPr="00284878" w:rsidRDefault="00C276CC" w:rsidP="004E248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284878">
              <w:rPr>
                <w:b/>
                <w:bCs/>
                <w:color w:val="000000"/>
                <w:sz w:val="26"/>
                <w:szCs w:val="26"/>
              </w:rPr>
              <w:t>000 1 00 00000 00 0000 000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76CC" w:rsidRPr="00284878" w:rsidRDefault="00C276CC" w:rsidP="004E248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284878">
              <w:rPr>
                <w:b/>
                <w:bCs/>
                <w:color w:val="000000"/>
                <w:sz w:val="26"/>
                <w:szCs w:val="26"/>
              </w:rPr>
              <w:t>НАЛОГОВЫЕ И НЕНАЛОГОВЫЕ  ДОХОДЫ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76CC" w:rsidRPr="00284878" w:rsidRDefault="00C276CC" w:rsidP="004E24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1375,6</w:t>
            </w:r>
          </w:p>
        </w:tc>
      </w:tr>
      <w:tr w:rsidR="00C276CC" w:rsidRPr="00284878" w:rsidTr="006962F4">
        <w:trPr>
          <w:trHeight w:val="228"/>
          <w:jc w:val="center"/>
        </w:trPr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76CC" w:rsidRPr="00284878" w:rsidRDefault="00C276CC" w:rsidP="004E2482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284878">
              <w:rPr>
                <w:b/>
                <w:bCs/>
                <w:i/>
                <w:iCs/>
                <w:color w:val="000000"/>
                <w:sz w:val="26"/>
                <w:szCs w:val="26"/>
              </w:rPr>
              <w:t>000 1 01 00000 00 0000 000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76CC" w:rsidRPr="00284878" w:rsidRDefault="00C276CC" w:rsidP="004E2482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284878">
              <w:rPr>
                <w:b/>
                <w:bCs/>
                <w:i/>
                <w:iCs/>
                <w:color w:val="000000"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76CC" w:rsidRPr="00284878" w:rsidRDefault="00C276CC" w:rsidP="004E248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142,1</w:t>
            </w:r>
          </w:p>
        </w:tc>
      </w:tr>
      <w:tr w:rsidR="00C276CC" w:rsidRPr="00284878" w:rsidTr="006962F4">
        <w:trPr>
          <w:trHeight w:val="228"/>
          <w:jc w:val="center"/>
        </w:trPr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76CC" w:rsidRPr="00284878" w:rsidRDefault="00C276CC" w:rsidP="004E2482">
            <w:pPr>
              <w:autoSpaceDE w:val="0"/>
              <w:autoSpaceDN w:val="0"/>
              <w:adjustRightInd w:val="0"/>
              <w:rPr>
                <w:iCs/>
                <w:color w:val="000000"/>
                <w:sz w:val="26"/>
                <w:szCs w:val="26"/>
              </w:rPr>
            </w:pPr>
            <w:r w:rsidRPr="00284878">
              <w:rPr>
                <w:iCs/>
                <w:color w:val="000000"/>
                <w:sz w:val="26"/>
                <w:szCs w:val="26"/>
              </w:rPr>
              <w:t>000 1 01 02000 01 0000 110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76CC" w:rsidRPr="00284878" w:rsidRDefault="00C276CC" w:rsidP="004E2482">
            <w:pPr>
              <w:autoSpaceDE w:val="0"/>
              <w:autoSpaceDN w:val="0"/>
              <w:adjustRightInd w:val="0"/>
              <w:rPr>
                <w:iCs/>
                <w:color w:val="000000"/>
                <w:sz w:val="26"/>
                <w:szCs w:val="26"/>
              </w:rPr>
            </w:pPr>
            <w:r w:rsidRPr="00284878">
              <w:rPr>
                <w:iCs/>
                <w:color w:val="000000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76CC" w:rsidRPr="00284878" w:rsidRDefault="00C276CC" w:rsidP="004E2482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142,1</w:t>
            </w:r>
          </w:p>
        </w:tc>
      </w:tr>
      <w:tr w:rsidR="00C276CC" w:rsidRPr="00284878" w:rsidTr="006962F4">
        <w:trPr>
          <w:trHeight w:val="1068"/>
          <w:jc w:val="center"/>
        </w:trPr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76CC" w:rsidRPr="00284878" w:rsidRDefault="00C276CC" w:rsidP="004E248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284878">
              <w:rPr>
                <w:color w:val="000000"/>
                <w:sz w:val="26"/>
                <w:szCs w:val="26"/>
              </w:rPr>
              <w:t>000 1 01 02010 01 0000 110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76CC" w:rsidRPr="00284878" w:rsidRDefault="00C276CC" w:rsidP="004E248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284878">
              <w:rPr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284878">
              <w:rPr>
                <w:sz w:val="26"/>
                <w:szCs w:val="26"/>
                <w:vertAlign w:val="superscript"/>
              </w:rPr>
              <w:t>1</w:t>
            </w:r>
            <w:r w:rsidRPr="00284878">
              <w:rPr>
                <w:sz w:val="26"/>
                <w:szCs w:val="26"/>
              </w:rPr>
              <w:t xml:space="preserve"> и 228 Налогового кодекса Российской Федерации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76CC" w:rsidRPr="00284878" w:rsidRDefault="00C276CC" w:rsidP="004E24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142,1</w:t>
            </w:r>
          </w:p>
        </w:tc>
      </w:tr>
      <w:tr w:rsidR="00C276CC" w:rsidRPr="00284878" w:rsidTr="006962F4">
        <w:trPr>
          <w:trHeight w:val="290"/>
          <w:jc w:val="center"/>
        </w:trPr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76CC" w:rsidRPr="00284878" w:rsidRDefault="00C276CC" w:rsidP="004E2482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284878">
              <w:rPr>
                <w:b/>
                <w:bCs/>
                <w:i/>
                <w:iCs/>
                <w:color w:val="000000"/>
                <w:sz w:val="26"/>
                <w:szCs w:val="26"/>
              </w:rPr>
              <w:t>000 1 06 00000 00 0000 000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76CC" w:rsidRPr="00284878" w:rsidRDefault="00C276CC" w:rsidP="004E2482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284878">
              <w:rPr>
                <w:b/>
                <w:bCs/>
                <w:i/>
                <w:iCs/>
                <w:color w:val="000000"/>
                <w:sz w:val="26"/>
                <w:szCs w:val="26"/>
              </w:rPr>
              <w:t>НАЛОГИ НА ИМУЩЕСТВО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76CC" w:rsidRPr="00284878" w:rsidRDefault="00C276CC" w:rsidP="004E248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1189,7</w:t>
            </w:r>
          </w:p>
        </w:tc>
      </w:tr>
      <w:tr w:rsidR="00C276CC" w:rsidRPr="00284878" w:rsidTr="006962F4">
        <w:trPr>
          <w:trHeight w:val="228"/>
          <w:jc w:val="center"/>
        </w:trPr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76CC" w:rsidRPr="00284878" w:rsidRDefault="00C276CC" w:rsidP="004E2482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6"/>
                <w:szCs w:val="26"/>
              </w:rPr>
            </w:pPr>
            <w:r w:rsidRPr="00284878">
              <w:rPr>
                <w:i/>
                <w:iCs/>
                <w:color w:val="000000"/>
                <w:sz w:val="26"/>
                <w:szCs w:val="26"/>
              </w:rPr>
              <w:t>000 1 06 01000 00 0000 110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76CC" w:rsidRPr="00284878" w:rsidRDefault="00C276CC" w:rsidP="004E2482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6"/>
                <w:szCs w:val="26"/>
              </w:rPr>
            </w:pPr>
            <w:r w:rsidRPr="00284878">
              <w:rPr>
                <w:i/>
                <w:iCs/>
                <w:color w:val="000000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76CC" w:rsidRPr="00284878" w:rsidRDefault="00C276CC" w:rsidP="004E2482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19,3</w:t>
            </w:r>
          </w:p>
        </w:tc>
      </w:tr>
      <w:tr w:rsidR="00C276CC" w:rsidRPr="00284878" w:rsidTr="006962F4">
        <w:trPr>
          <w:trHeight w:val="434"/>
          <w:jc w:val="center"/>
        </w:trPr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76CC" w:rsidRPr="00284878" w:rsidRDefault="00C276CC" w:rsidP="004E248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284878">
              <w:rPr>
                <w:color w:val="000000"/>
                <w:sz w:val="26"/>
                <w:szCs w:val="26"/>
              </w:rPr>
              <w:t>000 1 06 01030 10 0000 110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76CC" w:rsidRPr="00284878" w:rsidRDefault="00C276CC" w:rsidP="004E248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284878">
              <w:rPr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76CC" w:rsidRPr="00284878" w:rsidRDefault="00C276CC" w:rsidP="004E24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19,3</w:t>
            </w:r>
          </w:p>
        </w:tc>
      </w:tr>
      <w:tr w:rsidR="00C276CC" w:rsidRPr="00284878" w:rsidTr="006962F4">
        <w:trPr>
          <w:trHeight w:val="290"/>
          <w:jc w:val="center"/>
        </w:trPr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76CC" w:rsidRPr="00284878" w:rsidRDefault="00C276CC" w:rsidP="004E2482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6"/>
                <w:szCs w:val="26"/>
              </w:rPr>
            </w:pPr>
            <w:r w:rsidRPr="00284878">
              <w:rPr>
                <w:i/>
                <w:iCs/>
                <w:color w:val="000000"/>
                <w:sz w:val="26"/>
                <w:szCs w:val="26"/>
              </w:rPr>
              <w:t>000 1 06 06000 00 0000 110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76CC" w:rsidRPr="00284878" w:rsidRDefault="00C276CC" w:rsidP="004E2482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6"/>
                <w:szCs w:val="26"/>
              </w:rPr>
            </w:pPr>
            <w:r w:rsidRPr="00284878">
              <w:rPr>
                <w:i/>
                <w:iCs/>
                <w:color w:val="000000"/>
                <w:sz w:val="26"/>
                <w:szCs w:val="26"/>
              </w:rPr>
              <w:t>Земельный налог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76CC" w:rsidRPr="00284878" w:rsidRDefault="00C276CC" w:rsidP="004E2482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1170,4</w:t>
            </w:r>
          </w:p>
        </w:tc>
      </w:tr>
      <w:tr w:rsidR="00C276CC" w:rsidRPr="00284878" w:rsidTr="006962F4">
        <w:trPr>
          <w:trHeight w:val="434"/>
          <w:jc w:val="center"/>
        </w:trPr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76CC" w:rsidRPr="00284878" w:rsidRDefault="00C276CC" w:rsidP="004E248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284878">
              <w:rPr>
                <w:color w:val="000000"/>
                <w:sz w:val="26"/>
                <w:szCs w:val="26"/>
              </w:rPr>
              <w:t>000 1 06 06030 00 0000 110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76CC" w:rsidRPr="00284878" w:rsidRDefault="00C276CC" w:rsidP="004E248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284878">
              <w:rPr>
                <w:color w:val="000000"/>
                <w:sz w:val="26"/>
                <w:szCs w:val="26"/>
              </w:rPr>
              <w:t>Земельный налог с организаций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76CC" w:rsidRPr="00284878" w:rsidRDefault="00C276CC" w:rsidP="004E24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543,9</w:t>
            </w:r>
          </w:p>
        </w:tc>
      </w:tr>
      <w:tr w:rsidR="00C276CC" w:rsidRPr="00284878" w:rsidTr="006962F4">
        <w:trPr>
          <w:trHeight w:val="871"/>
          <w:jc w:val="center"/>
        </w:trPr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76CC" w:rsidRPr="00284878" w:rsidRDefault="00C276CC" w:rsidP="004E248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284878">
              <w:rPr>
                <w:color w:val="000000"/>
                <w:sz w:val="26"/>
                <w:szCs w:val="26"/>
              </w:rPr>
              <w:t>000 1 06 06033 10 0000 110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76CC" w:rsidRPr="00284878" w:rsidRDefault="00C276CC" w:rsidP="004E248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284878">
              <w:rPr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76CC" w:rsidRPr="00284878" w:rsidRDefault="00C276CC" w:rsidP="004E24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543,9</w:t>
            </w:r>
          </w:p>
        </w:tc>
      </w:tr>
      <w:tr w:rsidR="00C276CC" w:rsidRPr="00284878" w:rsidTr="006962F4">
        <w:trPr>
          <w:trHeight w:val="434"/>
          <w:jc w:val="center"/>
        </w:trPr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76CC" w:rsidRPr="00284878" w:rsidRDefault="00C276CC" w:rsidP="004E248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284878">
              <w:rPr>
                <w:color w:val="000000"/>
                <w:sz w:val="26"/>
                <w:szCs w:val="26"/>
              </w:rPr>
              <w:t>000 1 06 06040 00 0000 110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76CC" w:rsidRPr="00284878" w:rsidRDefault="00C276CC" w:rsidP="004E248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284878">
              <w:rPr>
                <w:color w:val="000000"/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76CC" w:rsidRPr="00284878" w:rsidRDefault="00C276CC" w:rsidP="004E24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626,5</w:t>
            </w:r>
          </w:p>
        </w:tc>
      </w:tr>
      <w:tr w:rsidR="00C276CC" w:rsidRPr="00284878" w:rsidTr="006962F4">
        <w:trPr>
          <w:trHeight w:val="871"/>
          <w:jc w:val="center"/>
        </w:trPr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76CC" w:rsidRPr="00284878" w:rsidRDefault="00C276CC" w:rsidP="004E248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284878">
              <w:rPr>
                <w:color w:val="000000"/>
                <w:sz w:val="26"/>
                <w:szCs w:val="26"/>
              </w:rPr>
              <w:t>000 1 06 06043 10 0000 110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76CC" w:rsidRPr="00284878" w:rsidRDefault="00C276CC" w:rsidP="004E248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284878">
              <w:rPr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76CC" w:rsidRPr="00284878" w:rsidRDefault="00C276CC" w:rsidP="004E24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626,5</w:t>
            </w:r>
          </w:p>
        </w:tc>
      </w:tr>
      <w:tr w:rsidR="00C276CC" w:rsidRPr="00284878" w:rsidTr="006962F4">
        <w:trPr>
          <w:trHeight w:val="290"/>
          <w:jc w:val="center"/>
        </w:trPr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76CC" w:rsidRPr="00284878" w:rsidRDefault="00C276CC" w:rsidP="004E2482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284878">
              <w:rPr>
                <w:b/>
                <w:bCs/>
                <w:i/>
                <w:iCs/>
                <w:color w:val="000000"/>
                <w:sz w:val="26"/>
                <w:szCs w:val="26"/>
              </w:rPr>
              <w:t>000 1 08 00000 00 0000 000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76CC" w:rsidRPr="001029EA" w:rsidRDefault="00C276CC" w:rsidP="004E2482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1029EA">
              <w:rPr>
                <w:b/>
                <w:bCs/>
                <w:i/>
                <w:sz w:val="26"/>
                <w:szCs w:val="26"/>
              </w:rPr>
              <w:t>ГОСУДАРСТВЕННАЯ ПОШЛИНА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76CC" w:rsidRPr="00284878" w:rsidRDefault="00C276CC" w:rsidP="004E248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8,0</w:t>
            </w:r>
          </w:p>
        </w:tc>
      </w:tr>
      <w:tr w:rsidR="00C276CC" w:rsidRPr="00284878" w:rsidTr="006962F4">
        <w:trPr>
          <w:trHeight w:val="338"/>
          <w:jc w:val="center"/>
        </w:trPr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76CC" w:rsidRPr="003311FC" w:rsidRDefault="00C276CC" w:rsidP="006962F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311FC">
              <w:rPr>
                <w:rFonts w:ascii="Times New Roman" w:hAnsi="Times New Roman" w:cs="Times New Roman"/>
                <w:sz w:val="26"/>
                <w:szCs w:val="26"/>
              </w:rPr>
              <w:t>000 1 08 04000 01 0000 110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76CC" w:rsidRPr="003311FC" w:rsidRDefault="00C276CC" w:rsidP="006962F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311FC">
              <w:rPr>
                <w:rFonts w:ascii="Times New Roman" w:hAnsi="Times New Roman" w:cs="Times New Roman"/>
                <w:sz w:val="26"/>
                <w:szCs w:val="2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76CC" w:rsidRPr="00284878" w:rsidRDefault="00C276CC" w:rsidP="004E24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8,0</w:t>
            </w:r>
          </w:p>
        </w:tc>
      </w:tr>
      <w:tr w:rsidR="00C276CC" w:rsidRPr="00284878" w:rsidTr="006962F4">
        <w:trPr>
          <w:trHeight w:val="842"/>
          <w:jc w:val="center"/>
        </w:trPr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76CC" w:rsidRPr="00284878" w:rsidRDefault="00C276CC" w:rsidP="004E248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284878">
              <w:rPr>
                <w:color w:val="000000"/>
                <w:sz w:val="26"/>
                <w:szCs w:val="26"/>
              </w:rPr>
              <w:t>000 1 08 04020 01</w:t>
            </w:r>
            <w:r>
              <w:rPr>
                <w:color w:val="000000"/>
                <w:sz w:val="26"/>
                <w:szCs w:val="26"/>
              </w:rPr>
              <w:t xml:space="preserve"> 0</w:t>
            </w:r>
            <w:r w:rsidRPr="00284878">
              <w:rPr>
                <w:color w:val="000000"/>
                <w:sz w:val="26"/>
                <w:szCs w:val="26"/>
              </w:rPr>
              <w:t>000 110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76CC" w:rsidRPr="00284878" w:rsidRDefault="00C276CC" w:rsidP="004E248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284878">
              <w:rPr>
                <w:color w:val="000000"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76CC" w:rsidRPr="00284878" w:rsidRDefault="00C276CC" w:rsidP="004E24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8,0</w:t>
            </w:r>
          </w:p>
        </w:tc>
      </w:tr>
      <w:tr w:rsidR="00C276CC" w:rsidRPr="00284878" w:rsidTr="006962F4">
        <w:trPr>
          <w:trHeight w:val="420"/>
          <w:jc w:val="center"/>
        </w:trPr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76CC" w:rsidRPr="001029EA" w:rsidRDefault="00C276CC" w:rsidP="004E2482">
            <w:pPr>
              <w:rPr>
                <w:b/>
                <w:bCs/>
                <w:i/>
                <w:sz w:val="26"/>
                <w:szCs w:val="26"/>
              </w:rPr>
            </w:pPr>
            <w:r w:rsidRPr="001029EA">
              <w:rPr>
                <w:b/>
                <w:bCs/>
                <w:i/>
                <w:sz w:val="26"/>
                <w:szCs w:val="26"/>
              </w:rPr>
              <w:t>000 1 11 00000 00 0000 000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76CC" w:rsidRPr="001029EA" w:rsidRDefault="00C276CC" w:rsidP="004E2482">
            <w:pPr>
              <w:rPr>
                <w:b/>
                <w:bCs/>
                <w:i/>
                <w:sz w:val="26"/>
                <w:szCs w:val="26"/>
              </w:rPr>
            </w:pPr>
            <w:r w:rsidRPr="001029EA">
              <w:rPr>
                <w:b/>
                <w:bCs/>
                <w:i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76CC" w:rsidRPr="00284878" w:rsidRDefault="00C276CC" w:rsidP="004E248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25,8</w:t>
            </w:r>
          </w:p>
        </w:tc>
      </w:tr>
      <w:tr w:rsidR="00C276CC" w:rsidRPr="00284878" w:rsidTr="006962F4">
        <w:trPr>
          <w:trHeight w:val="766"/>
          <w:jc w:val="center"/>
        </w:trPr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76CC" w:rsidRPr="003311FC" w:rsidRDefault="00C276CC" w:rsidP="006962F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311FC">
              <w:rPr>
                <w:rFonts w:ascii="Times New Roman" w:hAnsi="Times New Roman" w:cs="Times New Roman"/>
                <w:sz w:val="26"/>
                <w:szCs w:val="26"/>
              </w:rPr>
              <w:t>000 1 11 05000 00 0000 120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76CC" w:rsidRPr="003311FC" w:rsidRDefault="00C276CC" w:rsidP="006962F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311FC">
              <w:rPr>
                <w:rFonts w:ascii="Times New Roman" w:hAnsi="Times New Roman" w:cs="Times New Roman"/>
                <w:sz w:val="26"/>
                <w:szCs w:val="2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76CC" w:rsidRPr="00284878" w:rsidRDefault="00C276CC" w:rsidP="004E2482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25,8</w:t>
            </w:r>
          </w:p>
        </w:tc>
      </w:tr>
      <w:tr w:rsidR="00C276CC" w:rsidRPr="00284878" w:rsidTr="006962F4">
        <w:trPr>
          <w:trHeight w:val="766"/>
          <w:jc w:val="center"/>
        </w:trPr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76CC" w:rsidRPr="003311FC" w:rsidRDefault="00C276CC" w:rsidP="006962F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311FC">
              <w:rPr>
                <w:rFonts w:ascii="Times New Roman" w:hAnsi="Times New Roman" w:cs="Times New Roman"/>
                <w:sz w:val="26"/>
                <w:szCs w:val="26"/>
              </w:rPr>
              <w:t>000 1 11 05020 00 0000 120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76CC" w:rsidRPr="003311FC" w:rsidRDefault="00C276CC" w:rsidP="006962F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311FC">
              <w:rPr>
                <w:rFonts w:ascii="Times New Roman" w:hAnsi="Times New Roman" w:cs="Times New Roman"/>
                <w:sz w:val="26"/>
                <w:szCs w:val="2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76CC" w:rsidRPr="00284878" w:rsidRDefault="00C276CC" w:rsidP="004E2482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25,8</w:t>
            </w:r>
          </w:p>
        </w:tc>
      </w:tr>
      <w:tr w:rsidR="00C276CC" w:rsidRPr="00284878" w:rsidTr="006962F4">
        <w:trPr>
          <w:trHeight w:val="1932"/>
          <w:jc w:val="center"/>
        </w:trPr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76CC" w:rsidRPr="003311FC" w:rsidRDefault="00C276CC" w:rsidP="006962F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311FC">
              <w:rPr>
                <w:rFonts w:ascii="Times New Roman" w:hAnsi="Times New Roman" w:cs="Times New Roman"/>
                <w:sz w:val="26"/>
                <w:szCs w:val="26"/>
              </w:rPr>
              <w:t>000 1 11 05025 10 0000 120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76CC" w:rsidRDefault="00C276CC" w:rsidP="006962F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311FC">
              <w:rPr>
                <w:rFonts w:ascii="Times New Roman" w:hAnsi="Times New Roman" w:cs="Times New Roman"/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C276CC" w:rsidRPr="003311FC" w:rsidRDefault="00C276CC" w:rsidP="004E24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76CC" w:rsidRPr="00284878" w:rsidRDefault="00C276CC" w:rsidP="004E24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25,8</w:t>
            </w:r>
          </w:p>
        </w:tc>
      </w:tr>
      <w:tr w:rsidR="00C276CC" w:rsidRPr="00284878" w:rsidTr="006962F4">
        <w:trPr>
          <w:trHeight w:val="526"/>
          <w:jc w:val="center"/>
        </w:trPr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76CC" w:rsidRPr="00316B17" w:rsidRDefault="00C276CC" w:rsidP="006962F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16B1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000 1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17</w:t>
            </w:r>
            <w:r w:rsidRPr="00316B1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00000 00 0000 000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76CC" w:rsidRPr="00C36481" w:rsidRDefault="00C276CC" w:rsidP="006962F4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76CC" w:rsidRPr="00C36481" w:rsidRDefault="00C276CC" w:rsidP="004E2482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C36481">
              <w:rPr>
                <w:b/>
                <w:i/>
                <w:color w:val="000000"/>
                <w:sz w:val="26"/>
                <w:szCs w:val="26"/>
              </w:rPr>
              <w:t>10,0</w:t>
            </w:r>
          </w:p>
        </w:tc>
      </w:tr>
      <w:tr w:rsidR="00C276CC" w:rsidRPr="00284878" w:rsidTr="006962F4">
        <w:trPr>
          <w:trHeight w:val="534"/>
          <w:jc w:val="center"/>
        </w:trPr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76CC" w:rsidRDefault="00C276CC" w:rsidP="006962F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311FC">
              <w:rPr>
                <w:rFonts w:ascii="Times New Roman" w:hAnsi="Times New Roman" w:cs="Times New Roman"/>
                <w:sz w:val="26"/>
                <w:szCs w:val="26"/>
              </w:rPr>
              <w:t>000 1 1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3311FC">
              <w:rPr>
                <w:rFonts w:ascii="Times New Roman" w:hAnsi="Times New Roman" w:cs="Times New Roman"/>
                <w:sz w:val="26"/>
                <w:szCs w:val="26"/>
              </w:rPr>
              <w:t xml:space="preserve"> 05000 00 0000 1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3311F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76CC" w:rsidRPr="003311FC" w:rsidRDefault="00C276CC" w:rsidP="006962F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76CC" w:rsidRDefault="00C276CC" w:rsidP="004E24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10,0</w:t>
            </w:r>
          </w:p>
        </w:tc>
      </w:tr>
      <w:tr w:rsidR="00C276CC" w:rsidRPr="00284878" w:rsidTr="006962F4">
        <w:trPr>
          <w:trHeight w:val="514"/>
          <w:jc w:val="center"/>
        </w:trPr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76CC" w:rsidRDefault="00C276CC" w:rsidP="006962F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311FC">
              <w:rPr>
                <w:rFonts w:ascii="Times New Roman" w:hAnsi="Times New Roman" w:cs="Times New Roman"/>
                <w:sz w:val="26"/>
                <w:szCs w:val="26"/>
              </w:rPr>
              <w:t>000 1 1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3311FC">
              <w:rPr>
                <w:rFonts w:ascii="Times New Roman" w:hAnsi="Times New Roman" w:cs="Times New Roman"/>
                <w:sz w:val="26"/>
                <w:szCs w:val="26"/>
              </w:rPr>
              <w:t xml:space="preserve"> 05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050</w:t>
            </w:r>
            <w:r w:rsidRPr="003311FC">
              <w:rPr>
                <w:rFonts w:ascii="Times New Roman" w:hAnsi="Times New Roman" w:cs="Times New Roman"/>
                <w:sz w:val="26"/>
                <w:szCs w:val="26"/>
              </w:rPr>
              <w:t xml:space="preserve"> 10 0000 1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3311F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76CC" w:rsidRPr="003311FC" w:rsidRDefault="00C276CC" w:rsidP="006962F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Прочие неналоговые доходы бюджетов сельских поселений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76CC" w:rsidRDefault="00C276CC" w:rsidP="004E24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10,0</w:t>
            </w:r>
          </w:p>
        </w:tc>
      </w:tr>
      <w:tr w:rsidR="00C276CC" w:rsidRPr="00284878" w:rsidTr="006962F4">
        <w:trPr>
          <w:trHeight w:val="242"/>
          <w:jc w:val="center"/>
        </w:trPr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76CC" w:rsidRPr="00284878" w:rsidRDefault="00C276CC" w:rsidP="004E2482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6"/>
                <w:szCs w:val="26"/>
              </w:rPr>
            </w:pPr>
            <w:r w:rsidRPr="00284878">
              <w:rPr>
                <w:b/>
                <w:i/>
                <w:color w:val="000000"/>
                <w:sz w:val="26"/>
                <w:szCs w:val="26"/>
              </w:rPr>
              <w:t>000 2 00 00000 00 0000 000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76CC" w:rsidRPr="00284878" w:rsidRDefault="00C276CC" w:rsidP="004E2482">
            <w:pPr>
              <w:autoSpaceDE w:val="0"/>
              <w:autoSpaceDN w:val="0"/>
              <w:adjustRightInd w:val="0"/>
              <w:rPr>
                <w:b/>
                <w:color w:val="000000"/>
                <w:sz w:val="26"/>
                <w:szCs w:val="26"/>
              </w:rPr>
            </w:pPr>
            <w:r w:rsidRPr="00284878">
              <w:rPr>
                <w:b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76CC" w:rsidRPr="00284878" w:rsidRDefault="00C276CC" w:rsidP="004E248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3792,96</w:t>
            </w:r>
          </w:p>
        </w:tc>
      </w:tr>
      <w:tr w:rsidR="00C276CC" w:rsidRPr="00284878" w:rsidTr="006962F4">
        <w:trPr>
          <w:trHeight w:val="389"/>
          <w:jc w:val="center"/>
        </w:trPr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76CC" w:rsidRPr="00284878" w:rsidRDefault="00C276CC" w:rsidP="004E248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  <w:p w:rsidR="00C276CC" w:rsidRPr="00284878" w:rsidRDefault="00C276CC" w:rsidP="004E2482">
            <w:pPr>
              <w:rPr>
                <w:i/>
                <w:sz w:val="26"/>
                <w:szCs w:val="26"/>
              </w:rPr>
            </w:pPr>
            <w:r w:rsidRPr="00284878">
              <w:rPr>
                <w:i/>
                <w:sz w:val="26"/>
                <w:szCs w:val="26"/>
              </w:rPr>
              <w:t>000 2 02 00000 00 0000 000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76CC" w:rsidRPr="00284878" w:rsidRDefault="00C276CC" w:rsidP="004E2482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284878">
              <w:rPr>
                <w:b/>
                <w:bCs/>
                <w:i/>
                <w:iCs/>
                <w:color w:val="000000"/>
                <w:sz w:val="26"/>
                <w:szCs w:val="26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76CC" w:rsidRPr="00284878" w:rsidRDefault="00C276CC" w:rsidP="004E248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3792,96</w:t>
            </w:r>
          </w:p>
        </w:tc>
      </w:tr>
      <w:tr w:rsidR="00C276CC" w:rsidRPr="00284878" w:rsidTr="006962F4">
        <w:trPr>
          <w:trHeight w:val="242"/>
          <w:jc w:val="center"/>
        </w:trPr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C276CC" w:rsidRPr="00284878" w:rsidRDefault="00C276CC" w:rsidP="004E248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284878">
              <w:rPr>
                <w:color w:val="000000"/>
                <w:sz w:val="26"/>
                <w:szCs w:val="26"/>
              </w:rPr>
              <w:t xml:space="preserve">000 2 02 </w:t>
            </w:r>
            <w:r>
              <w:rPr>
                <w:color w:val="000000"/>
                <w:sz w:val="26"/>
                <w:szCs w:val="26"/>
              </w:rPr>
              <w:t>10</w:t>
            </w:r>
            <w:r w:rsidRPr="00284878">
              <w:rPr>
                <w:color w:val="000000"/>
                <w:sz w:val="26"/>
                <w:szCs w:val="26"/>
              </w:rPr>
              <w:t>000 00 0000 151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76CC" w:rsidRPr="00284878" w:rsidRDefault="00C276CC" w:rsidP="004E248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284878">
              <w:rPr>
                <w:sz w:val="26"/>
                <w:szCs w:val="2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76CC" w:rsidRPr="00284878" w:rsidRDefault="00C276CC" w:rsidP="004E24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1705,46</w:t>
            </w:r>
          </w:p>
        </w:tc>
      </w:tr>
      <w:tr w:rsidR="00C276CC" w:rsidRPr="00284878" w:rsidTr="006962F4">
        <w:trPr>
          <w:trHeight w:val="242"/>
          <w:jc w:val="center"/>
        </w:trPr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C276CC" w:rsidRPr="00284878" w:rsidRDefault="00C276CC" w:rsidP="004E248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284878">
              <w:rPr>
                <w:color w:val="000000"/>
                <w:sz w:val="26"/>
                <w:szCs w:val="26"/>
              </w:rPr>
              <w:t xml:space="preserve">000 2 02 </w:t>
            </w:r>
            <w:r>
              <w:rPr>
                <w:color w:val="000000"/>
                <w:sz w:val="26"/>
                <w:szCs w:val="26"/>
              </w:rPr>
              <w:t>15</w:t>
            </w:r>
            <w:r w:rsidRPr="00284878">
              <w:rPr>
                <w:color w:val="000000"/>
                <w:sz w:val="26"/>
                <w:szCs w:val="26"/>
              </w:rPr>
              <w:t>001 00 0000 151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76CC" w:rsidRPr="00284878" w:rsidRDefault="00C276CC" w:rsidP="004E248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84878">
              <w:rPr>
                <w:sz w:val="26"/>
                <w:szCs w:val="26"/>
              </w:rPr>
              <w:t>Дотации на выравнивание бюджетной обеспеченности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76CC" w:rsidRPr="00284878" w:rsidRDefault="00C276CC" w:rsidP="004E24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278,21</w:t>
            </w:r>
          </w:p>
        </w:tc>
      </w:tr>
      <w:tr w:rsidR="00C276CC" w:rsidRPr="00284878" w:rsidTr="006962F4">
        <w:trPr>
          <w:trHeight w:val="314"/>
          <w:jc w:val="center"/>
        </w:trPr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76CC" w:rsidRPr="00284878" w:rsidRDefault="00C276CC" w:rsidP="004E248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284878">
              <w:rPr>
                <w:color w:val="000000"/>
                <w:sz w:val="26"/>
                <w:szCs w:val="26"/>
              </w:rPr>
              <w:t xml:space="preserve">000 2 02 </w:t>
            </w:r>
            <w:r>
              <w:rPr>
                <w:color w:val="000000"/>
                <w:sz w:val="26"/>
                <w:szCs w:val="26"/>
              </w:rPr>
              <w:t>15</w:t>
            </w:r>
            <w:r w:rsidRPr="00284878">
              <w:rPr>
                <w:color w:val="000000"/>
                <w:sz w:val="26"/>
                <w:szCs w:val="26"/>
              </w:rPr>
              <w:t>001 10 0000 151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76CC" w:rsidRPr="00284878" w:rsidRDefault="00C276CC" w:rsidP="004E248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284878">
              <w:rPr>
                <w:sz w:val="26"/>
                <w:szCs w:val="2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76CC" w:rsidRPr="00284878" w:rsidRDefault="00C276CC" w:rsidP="004E24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278,21</w:t>
            </w:r>
          </w:p>
        </w:tc>
      </w:tr>
      <w:tr w:rsidR="00C276CC" w:rsidRPr="00284878" w:rsidTr="006962F4">
        <w:trPr>
          <w:trHeight w:val="314"/>
          <w:jc w:val="center"/>
        </w:trPr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76CC" w:rsidRPr="00284878" w:rsidRDefault="00C276CC" w:rsidP="004E248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284878">
              <w:rPr>
                <w:color w:val="000000"/>
                <w:sz w:val="26"/>
                <w:szCs w:val="26"/>
              </w:rPr>
              <w:t xml:space="preserve">000 2 02 </w:t>
            </w:r>
            <w:r>
              <w:rPr>
                <w:color w:val="000000"/>
                <w:sz w:val="26"/>
                <w:szCs w:val="26"/>
              </w:rPr>
              <w:t>15002</w:t>
            </w:r>
            <w:r w:rsidRPr="00284878">
              <w:rPr>
                <w:color w:val="000000"/>
                <w:sz w:val="26"/>
                <w:szCs w:val="26"/>
              </w:rPr>
              <w:t xml:space="preserve"> 00 0000 151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76CC" w:rsidRPr="00284878" w:rsidRDefault="00C276CC" w:rsidP="004E248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284878">
              <w:rPr>
                <w:sz w:val="26"/>
                <w:szCs w:val="2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76CC" w:rsidRPr="00284878" w:rsidRDefault="00C276CC" w:rsidP="004E24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1427,25</w:t>
            </w:r>
          </w:p>
        </w:tc>
      </w:tr>
      <w:tr w:rsidR="00C276CC" w:rsidRPr="00284878" w:rsidTr="006962F4">
        <w:trPr>
          <w:trHeight w:val="314"/>
          <w:jc w:val="center"/>
        </w:trPr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76CC" w:rsidRPr="00284878" w:rsidRDefault="00C276CC" w:rsidP="004E248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284878">
              <w:rPr>
                <w:color w:val="000000"/>
                <w:sz w:val="26"/>
                <w:szCs w:val="26"/>
              </w:rPr>
              <w:t xml:space="preserve">000 2 02 </w:t>
            </w:r>
            <w:r>
              <w:rPr>
                <w:color w:val="000000"/>
                <w:sz w:val="26"/>
                <w:szCs w:val="26"/>
              </w:rPr>
              <w:t>15002</w:t>
            </w:r>
            <w:r w:rsidRPr="00284878">
              <w:rPr>
                <w:color w:val="000000"/>
                <w:sz w:val="26"/>
                <w:szCs w:val="26"/>
              </w:rPr>
              <w:t xml:space="preserve"> 10 0000 151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76CC" w:rsidRPr="00284878" w:rsidRDefault="00C276CC" w:rsidP="004E248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284878">
              <w:rPr>
                <w:sz w:val="26"/>
                <w:szCs w:val="2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76CC" w:rsidRPr="00284878" w:rsidRDefault="00C276CC" w:rsidP="004E24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1427,25</w:t>
            </w:r>
          </w:p>
        </w:tc>
      </w:tr>
      <w:tr w:rsidR="00C276CC" w:rsidRPr="00284878" w:rsidTr="006962F4">
        <w:trPr>
          <w:trHeight w:val="314"/>
          <w:jc w:val="center"/>
        </w:trPr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76CC" w:rsidRPr="00284878" w:rsidRDefault="00C276CC" w:rsidP="004E248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000 2 02 29999 00 0000 151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76CC" w:rsidRPr="00284878" w:rsidRDefault="00C276CC" w:rsidP="004E248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субсидии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76CC" w:rsidRDefault="00C276CC" w:rsidP="004E24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1813,9</w:t>
            </w:r>
          </w:p>
        </w:tc>
      </w:tr>
      <w:tr w:rsidR="00C276CC" w:rsidRPr="00284878" w:rsidTr="006962F4">
        <w:trPr>
          <w:trHeight w:val="314"/>
          <w:jc w:val="center"/>
        </w:trPr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76CC" w:rsidRPr="00284878" w:rsidRDefault="00C276CC" w:rsidP="004E248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000 2 02 29999 10 0000 151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76CC" w:rsidRPr="00C017D9" w:rsidRDefault="00C276CC" w:rsidP="004E248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017D9">
              <w:rPr>
                <w:color w:val="000000"/>
                <w:sz w:val="26"/>
                <w:szCs w:val="26"/>
              </w:rPr>
              <w:t>Прочие субсидии бюджетам сельских поселений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76CC" w:rsidRDefault="00C276CC" w:rsidP="004E24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1813,9</w:t>
            </w:r>
          </w:p>
        </w:tc>
      </w:tr>
      <w:tr w:rsidR="00C276CC" w:rsidRPr="00284878" w:rsidTr="006962F4">
        <w:trPr>
          <w:trHeight w:val="434"/>
          <w:jc w:val="center"/>
        </w:trPr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76CC" w:rsidRPr="00284878" w:rsidRDefault="00C276CC" w:rsidP="004E248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284878">
              <w:rPr>
                <w:sz w:val="26"/>
                <w:szCs w:val="26"/>
              </w:rPr>
              <w:t xml:space="preserve">000 2 02 </w:t>
            </w:r>
            <w:r>
              <w:rPr>
                <w:sz w:val="26"/>
                <w:szCs w:val="26"/>
              </w:rPr>
              <w:t>35118</w:t>
            </w:r>
            <w:r w:rsidRPr="00284878">
              <w:rPr>
                <w:sz w:val="26"/>
                <w:szCs w:val="26"/>
              </w:rPr>
              <w:t xml:space="preserve"> 00 0000 151</w:t>
            </w:r>
          </w:p>
        </w:tc>
        <w:tc>
          <w:tcPr>
            <w:tcW w:w="5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76CC" w:rsidRPr="00284878" w:rsidRDefault="00C276CC" w:rsidP="004E248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284878">
              <w:rPr>
                <w:sz w:val="26"/>
                <w:szCs w:val="2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76CC" w:rsidRPr="00284878" w:rsidRDefault="00C276CC" w:rsidP="004E24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68,3</w:t>
            </w:r>
          </w:p>
        </w:tc>
      </w:tr>
      <w:tr w:rsidR="00C276CC" w:rsidRPr="00284878" w:rsidTr="006962F4">
        <w:trPr>
          <w:trHeight w:val="434"/>
          <w:jc w:val="center"/>
        </w:trPr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76CC" w:rsidRPr="00284878" w:rsidRDefault="00C276CC" w:rsidP="004E248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284878">
              <w:rPr>
                <w:color w:val="000000"/>
                <w:sz w:val="26"/>
                <w:szCs w:val="26"/>
              </w:rPr>
              <w:t xml:space="preserve">000 2 02 </w:t>
            </w:r>
            <w:r>
              <w:rPr>
                <w:color w:val="000000"/>
                <w:sz w:val="26"/>
                <w:szCs w:val="26"/>
              </w:rPr>
              <w:t>35118</w:t>
            </w:r>
            <w:r w:rsidRPr="00284878">
              <w:rPr>
                <w:color w:val="000000"/>
                <w:sz w:val="26"/>
                <w:szCs w:val="26"/>
              </w:rPr>
              <w:t xml:space="preserve"> 10 0000 151</w:t>
            </w:r>
          </w:p>
        </w:tc>
        <w:tc>
          <w:tcPr>
            <w:tcW w:w="5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76CC" w:rsidRPr="00284878" w:rsidRDefault="00C276CC" w:rsidP="004E248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284878">
              <w:rPr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76CC" w:rsidRDefault="00C276CC" w:rsidP="004E24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68,3</w:t>
            </w:r>
          </w:p>
          <w:p w:rsidR="00C276CC" w:rsidRDefault="00C276CC" w:rsidP="004E2482">
            <w:pPr>
              <w:jc w:val="center"/>
              <w:rPr>
                <w:sz w:val="26"/>
                <w:szCs w:val="26"/>
              </w:rPr>
            </w:pPr>
          </w:p>
          <w:p w:rsidR="00C276CC" w:rsidRDefault="00C276CC" w:rsidP="004E2482">
            <w:pPr>
              <w:jc w:val="center"/>
              <w:rPr>
                <w:sz w:val="26"/>
                <w:szCs w:val="26"/>
              </w:rPr>
            </w:pPr>
          </w:p>
          <w:p w:rsidR="00C276CC" w:rsidRPr="007D44ED" w:rsidRDefault="00C276CC" w:rsidP="004E2482">
            <w:pPr>
              <w:jc w:val="center"/>
              <w:rPr>
                <w:sz w:val="26"/>
                <w:szCs w:val="26"/>
              </w:rPr>
            </w:pPr>
          </w:p>
        </w:tc>
      </w:tr>
      <w:tr w:rsidR="00C276CC" w:rsidRPr="00284878" w:rsidTr="006962F4">
        <w:trPr>
          <w:trHeight w:val="434"/>
          <w:jc w:val="center"/>
        </w:trPr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76CC" w:rsidRDefault="00C276CC" w:rsidP="004E248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000 2 02 45160 00 0000 151</w:t>
            </w:r>
          </w:p>
        </w:tc>
        <w:tc>
          <w:tcPr>
            <w:tcW w:w="5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76CC" w:rsidRPr="00CD602D" w:rsidRDefault="00C276CC" w:rsidP="004E248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D602D">
              <w:rPr>
                <w:sz w:val="26"/>
                <w:szCs w:val="26"/>
              </w:rPr>
              <w:t xml:space="preserve">Межбюджетные трансферты, передаваемые бюджетам </w:t>
            </w:r>
            <w:r>
              <w:rPr>
                <w:sz w:val="26"/>
                <w:szCs w:val="26"/>
              </w:rPr>
              <w:t xml:space="preserve"> </w:t>
            </w:r>
            <w:r w:rsidRPr="00CD602D">
              <w:rPr>
                <w:sz w:val="26"/>
                <w:szCs w:val="26"/>
              </w:rPr>
              <w:t>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76CC" w:rsidRDefault="00C276CC" w:rsidP="004E24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3,8</w:t>
            </w:r>
          </w:p>
        </w:tc>
      </w:tr>
      <w:tr w:rsidR="00C276CC" w:rsidRPr="00284878" w:rsidTr="006962F4">
        <w:trPr>
          <w:trHeight w:val="434"/>
          <w:jc w:val="center"/>
        </w:trPr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76CC" w:rsidRPr="00284878" w:rsidRDefault="00C276CC" w:rsidP="004E248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000 2 02 45160 10 0000 151</w:t>
            </w:r>
          </w:p>
        </w:tc>
        <w:tc>
          <w:tcPr>
            <w:tcW w:w="5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76CC" w:rsidRPr="00284878" w:rsidRDefault="00C276CC" w:rsidP="004E248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D602D">
              <w:rPr>
                <w:sz w:val="26"/>
                <w:szCs w:val="26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76CC" w:rsidRDefault="00C276CC" w:rsidP="004E24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3,8</w:t>
            </w:r>
          </w:p>
        </w:tc>
      </w:tr>
      <w:tr w:rsidR="00C276CC" w:rsidRPr="00284878" w:rsidTr="006962F4">
        <w:trPr>
          <w:trHeight w:val="434"/>
          <w:jc w:val="center"/>
        </w:trPr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76CC" w:rsidRPr="00284878" w:rsidRDefault="00C276CC" w:rsidP="004E248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000 2 02 49999 00 0000 151</w:t>
            </w:r>
          </w:p>
        </w:tc>
        <w:tc>
          <w:tcPr>
            <w:tcW w:w="5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76CC" w:rsidRPr="00284878" w:rsidRDefault="00C276CC" w:rsidP="004E248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D602D">
              <w:rPr>
                <w:sz w:val="26"/>
                <w:szCs w:val="26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76CC" w:rsidRDefault="00C276CC" w:rsidP="004E24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201,5</w:t>
            </w:r>
          </w:p>
        </w:tc>
      </w:tr>
      <w:tr w:rsidR="00C276CC" w:rsidRPr="00284878" w:rsidTr="006962F4">
        <w:trPr>
          <w:trHeight w:val="434"/>
          <w:jc w:val="center"/>
        </w:trPr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76CC" w:rsidRDefault="00C276CC" w:rsidP="004E248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000 2 02 49999 10 0000 151</w:t>
            </w:r>
          </w:p>
        </w:tc>
        <w:tc>
          <w:tcPr>
            <w:tcW w:w="5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76CC" w:rsidRPr="00284878" w:rsidRDefault="00C276CC" w:rsidP="004E248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D602D">
              <w:rPr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76CC" w:rsidRDefault="00C276CC" w:rsidP="004E24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201,5</w:t>
            </w:r>
          </w:p>
        </w:tc>
      </w:tr>
    </w:tbl>
    <w:p w:rsidR="00C276CC" w:rsidRDefault="00C276CC" w:rsidP="00454A30">
      <w:pPr>
        <w:jc w:val="right"/>
      </w:pPr>
    </w:p>
    <w:p w:rsidR="00C276CC" w:rsidRDefault="00C276CC" w:rsidP="00454A30">
      <w:pPr>
        <w:jc w:val="right"/>
      </w:pPr>
    </w:p>
    <w:p w:rsidR="00C276CC" w:rsidRDefault="00C276CC" w:rsidP="00454A30">
      <w:pPr>
        <w:jc w:val="right"/>
      </w:pPr>
    </w:p>
    <w:p w:rsidR="00C276CC" w:rsidRDefault="00C276CC" w:rsidP="00454A30">
      <w:pPr>
        <w:jc w:val="right"/>
      </w:pPr>
    </w:p>
    <w:p w:rsidR="00C276CC" w:rsidRDefault="00C276CC" w:rsidP="00454A30">
      <w:pPr>
        <w:jc w:val="right"/>
      </w:pPr>
    </w:p>
    <w:p w:rsidR="00C276CC" w:rsidRDefault="00C276CC" w:rsidP="00454A30">
      <w:pPr>
        <w:jc w:val="right"/>
      </w:pPr>
    </w:p>
    <w:p w:rsidR="00C276CC" w:rsidRDefault="00C276CC" w:rsidP="00454A30">
      <w:pPr>
        <w:jc w:val="right"/>
      </w:pPr>
    </w:p>
    <w:p w:rsidR="00C276CC" w:rsidRDefault="00C276CC" w:rsidP="00454A30">
      <w:pPr>
        <w:jc w:val="right"/>
      </w:pPr>
    </w:p>
    <w:p w:rsidR="00C276CC" w:rsidRDefault="00C276CC" w:rsidP="00454A30">
      <w:pPr>
        <w:jc w:val="right"/>
      </w:pPr>
    </w:p>
    <w:p w:rsidR="00C276CC" w:rsidRDefault="00C276CC" w:rsidP="00454A30">
      <w:pPr>
        <w:jc w:val="right"/>
      </w:pPr>
    </w:p>
    <w:p w:rsidR="00C276CC" w:rsidRDefault="00C276CC" w:rsidP="00454A30">
      <w:pPr>
        <w:jc w:val="right"/>
      </w:pPr>
    </w:p>
    <w:p w:rsidR="00C276CC" w:rsidRDefault="00C276CC" w:rsidP="00454A30">
      <w:pPr>
        <w:jc w:val="right"/>
      </w:pPr>
    </w:p>
    <w:p w:rsidR="00C276CC" w:rsidRDefault="00C276CC" w:rsidP="00454A30">
      <w:pPr>
        <w:jc w:val="right"/>
      </w:pPr>
    </w:p>
    <w:p w:rsidR="00C276CC" w:rsidRDefault="00C276CC" w:rsidP="00454A30">
      <w:pPr>
        <w:jc w:val="right"/>
      </w:pPr>
    </w:p>
    <w:p w:rsidR="00C276CC" w:rsidRDefault="00C276CC" w:rsidP="00454A30">
      <w:pPr>
        <w:jc w:val="right"/>
      </w:pPr>
    </w:p>
    <w:p w:rsidR="00C276CC" w:rsidRDefault="00C276CC" w:rsidP="00454A30">
      <w:pPr>
        <w:jc w:val="right"/>
      </w:pPr>
    </w:p>
    <w:p w:rsidR="00C276CC" w:rsidRDefault="00C276CC" w:rsidP="00454A30">
      <w:pPr>
        <w:jc w:val="right"/>
      </w:pPr>
    </w:p>
    <w:p w:rsidR="00C276CC" w:rsidRDefault="00C276CC" w:rsidP="00454A30">
      <w:pPr>
        <w:jc w:val="right"/>
      </w:pPr>
    </w:p>
    <w:p w:rsidR="00C276CC" w:rsidRDefault="00C276CC" w:rsidP="00454A30">
      <w:pPr>
        <w:jc w:val="right"/>
      </w:pPr>
    </w:p>
    <w:p w:rsidR="00C276CC" w:rsidRDefault="00C276CC" w:rsidP="00454A30">
      <w:pPr>
        <w:jc w:val="right"/>
      </w:pPr>
    </w:p>
    <w:p w:rsidR="00C276CC" w:rsidRDefault="00C276CC" w:rsidP="00454A30">
      <w:pPr>
        <w:jc w:val="right"/>
      </w:pPr>
    </w:p>
    <w:p w:rsidR="00C276CC" w:rsidRDefault="00C276CC" w:rsidP="00454A30">
      <w:pPr>
        <w:jc w:val="right"/>
      </w:pPr>
    </w:p>
    <w:p w:rsidR="00C276CC" w:rsidRDefault="00C276CC" w:rsidP="00454A30">
      <w:pPr>
        <w:jc w:val="right"/>
      </w:pPr>
    </w:p>
    <w:p w:rsidR="00C276CC" w:rsidRDefault="00C276CC" w:rsidP="00454A30">
      <w:pPr>
        <w:jc w:val="right"/>
      </w:pPr>
    </w:p>
    <w:p w:rsidR="00C276CC" w:rsidRDefault="00C276CC" w:rsidP="00454A30">
      <w:pPr>
        <w:jc w:val="right"/>
      </w:pPr>
    </w:p>
    <w:p w:rsidR="00C276CC" w:rsidRDefault="00C276CC" w:rsidP="00454A30">
      <w:pPr>
        <w:jc w:val="right"/>
      </w:pPr>
    </w:p>
    <w:p w:rsidR="00C276CC" w:rsidRDefault="00C276CC" w:rsidP="00454A30">
      <w:pPr>
        <w:jc w:val="right"/>
      </w:pPr>
    </w:p>
    <w:p w:rsidR="00C276CC" w:rsidRDefault="00C276CC" w:rsidP="00454A30">
      <w:pPr>
        <w:jc w:val="right"/>
      </w:pPr>
    </w:p>
    <w:p w:rsidR="00C276CC" w:rsidRDefault="00C276CC" w:rsidP="00454A30">
      <w:pPr>
        <w:jc w:val="right"/>
      </w:pPr>
    </w:p>
    <w:p w:rsidR="00C276CC" w:rsidRDefault="00C276CC" w:rsidP="00454A30">
      <w:pPr>
        <w:jc w:val="right"/>
      </w:pPr>
    </w:p>
    <w:p w:rsidR="00C276CC" w:rsidRDefault="00C276CC" w:rsidP="00454A30">
      <w:pPr>
        <w:jc w:val="right"/>
      </w:pPr>
    </w:p>
    <w:p w:rsidR="00C276CC" w:rsidRDefault="00C276CC" w:rsidP="00454A30">
      <w:pPr>
        <w:jc w:val="right"/>
      </w:pPr>
    </w:p>
    <w:p w:rsidR="00C276CC" w:rsidRDefault="00C276CC" w:rsidP="00454A30">
      <w:pPr>
        <w:jc w:val="right"/>
      </w:pPr>
    </w:p>
    <w:p w:rsidR="00C276CC" w:rsidRDefault="00C276CC" w:rsidP="00454A30">
      <w:pPr>
        <w:jc w:val="right"/>
      </w:pPr>
    </w:p>
    <w:p w:rsidR="00C276CC" w:rsidRDefault="00C276CC" w:rsidP="00454A30">
      <w:pPr>
        <w:jc w:val="right"/>
      </w:pPr>
    </w:p>
    <w:p w:rsidR="00C276CC" w:rsidRDefault="00C276CC" w:rsidP="00454A30">
      <w:pPr>
        <w:jc w:val="right"/>
      </w:pPr>
    </w:p>
    <w:p w:rsidR="00C276CC" w:rsidRDefault="00C276CC" w:rsidP="00454A30">
      <w:pPr>
        <w:jc w:val="right"/>
      </w:pPr>
    </w:p>
    <w:p w:rsidR="00C276CC" w:rsidRDefault="00C276CC" w:rsidP="00454A30">
      <w:pPr>
        <w:jc w:val="right"/>
      </w:pPr>
    </w:p>
    <w:p w:rsidR="00C276CC" w:rsidRDefault="00C276CC" w:rsidP="00454A30">
      <w:pPr>
        <w:jc w:val="right"/>
      </w:pPr>
    </w:p>
    <w:p w:rsidR="00C276CC" w:rsidRDefault="00C276CC" w:rsidP="00454A30">
      <w:pPr>
        <w:jc w:val="right"/>
      </w:pPr>
    </w:p>
    <w:p w:rsidR="00C276CC" w:rsidRDefault="00C276CC" w:rsidP="00454A30">
      <w:pPr>
        <w:jc w:val="right"/>
      </w:pPr>
    </w:p>
    <w:p w:rsidR="00C276CC" w:rsidRDefault="00C276CC" w:rsidP="00454A30">
      <w:pPr>
        <w:jc w:val="right"/>
      </w:pPr>
    </w:p>
    <w:p w:rsidR="00C276CC" w:rsidRDefault="00C276CC" w:rsidP="00454A30">
      <w:pPr>
        <w:jc w:val="right"/>
      </w:pPr>
    </w:p>
    <w:p w:rsidR="00C276CC" w:rsidRDefault="00C276CC" w:rsidP="00454A30">
      <w:pPr>
        <w:jc w:val="right"/>
      </w:pPr>
      <w:r>
        <w:t>Приложение 2</w:t>
      </w:r>
    </w:p>
    <w:p w:rsidR="00C276CC" w:rsidRDefault="00C276CC" w:rsidP="00454A30">
      <w:pPr>
        <w:jc w:val="right"/>
      </w:pPr>
      <w:r>
        <w:t xml:space="preserve">к решению Совета народных депутатов </w:t>
      </w:r>
    </w:p>
    <w:p w:rsidR="00C276CC" w:rsidRDefault="00C276CC" w:rsidP="00454A30">
      <w:pPr>
        <w:jc w:val="right"/>
      </w:pPr>
      <w:r>
        <w:t xml:space="preserve">                                                                                              Кучеряевского сельского поселения</w:t>
      </w:r>
    </w:p>
    <w:p w:rsidR="00C276CC" w:rsidRDefault="00C276CC" w:rsidP="00454A30">
      <w:pPr>
        <w:jc w:val="right"/>
      </w:pPr>
      <w:r>
        <w:t xml:space="preserve">                                                                                                       от 30.03..2018 года  № 126</w:t>
      </w:r>
    </w:p>
    <w:p w:rsidR="00C276CC" w:rsidRDefault="00C276CC" w:rsidP="00454A30">
      <w:pPr>
        <w:jc w:val="center"/>
      </w:pPr>
    </w:p>
    <w:p w:rsidR="00C276CC" w:rsidRPr="00EB1F14" w:rsidRDefault="00C276CC" w:rsidP="00454A30">
      <w:pPr>
        <w:pStyle w:val="ConsPlusTitle"/>
        <w:jc w:val="center"/>
        <w:rPr>
          <w:sz w:val="22"/>
          <w:szCs w:val="22"/>
        </w:rPr>
      </w:pPr>
      <w:r>
        <w:rPr>
          <w:sz w:val="22"/>
          <w:szCs w:val="22"/>
        </w:rPr>
        <w:t>ВЕДОМСТВЕННАЯ</w:t>
      </w:r>
      <w:r w:rsidRPr="00EB1F14">
        <w:rPr>
          <w:sz w:val="22"/>
          <w:szCs w:val="22"/>
        </w:rPr>
        <w:t xml:space="preserve"> СТРУКТУР</w:t>
      </w:r>
      <w:r>
        <w:rPr>
          <w:sz w:val="22"/>
          <w:szCs w:val="22"/>
        </w:rPr>
        <w:t>А</w:t>
      </w:r>
    </w:p>
    <w:p w:rsidR="00C276CC" w:rsidRDefault="00C276CC" w:rsidP="00454A30">
      <w:pPr>
        <w:pStyle w:val="ConsPlusTitle"/>
        <w:jc w:val="center"/>
        <w:rPr>
          <w:sz w:val="22"/>
          <w:szCs w:val="22"/>
        </w:rPr>
      </w:pPr>
      <w:r w:rsidRPr="00EB1F14">
        <w:rPr>
          <w:sz w:val="22"/>
          <w:szCs w:val="22"/>
        </w:rPr>
        <w:t xml:space="preserve">РАСХОДОВ БЮДЖЕТА </w:t>
      </w:r>
      <w:r>
        <w:rPr>
          <w:sz w:val="22"/>
          <w:szCs w:val="22"/>
        </w:rPr>
        <w:t>КУЧЕРЯЕВСКОГО СЕЛЬСКОГО ПОСЕЛЕНИЯ</w:t>
      </w:r>
    </w:p>
    <w:p w:rsidR="00C276CC" w:rsidRDefault="00C276CC" w:rsidP="00454A30">
      <w:pPr>
        <w:pStyle w:val="ConsPlusTitle"/>
        <w:jc w:val="center"/>
        <w:rPr>
          <w:sz w:val="22"/>
          <w:szCs w:val="22"/>
        </w:rPr>
      </w:pPr>
      <w:r w:rsidRPr="00EB1F14">
        <w:rPr>
          <w:sz w:val="22"/>
          <w:szCs w:val="22"/>
        </w:rPr>
        <w:t>ЗА 201</w:t>
      </w:r>
      <w:r>
        <w:rPr>
          <w:sz w:val="22"/>
          <w:szCs w:val="22"/>
        </w:rPr>
        <w:t>7 ГОД</w:t>
      </w:r>
    </w:p>
    <w:p w:rsidR="00C276CC" w:rsidRDefault="00C276CC" w:rsidP="00454A30">
      <w:pPr>
        <w:pStyle w:val="ConsPlusTitle"/>
        <w:jc w:val="both"/>
        <w:rPr>
          <w:sz w:val="22"/>
          <w:szCs w:val="22"/>
        </w:rPr>
      </w:pPr>
    </w:p>
    <w:p w:rsidR="00C276CC" w:rsidRPr="00EB1F14" w:rsidRDefault="00C276CC" w:rsidP="00454A30">
      <w:pPr>
        <w:pStyle w:val="ConsPlusTitle"/>
        <w:jc w:val="both"/>
        <w:rPr>
          <w:sz w:val="22"/>
          <w:szCs w:val="22"/>
        </w:rPr>
      </w:pPr>
    </w:p>
    <w:tbl>
      <w:tblPr>
        <w:tblW w:w="11160" w:type="dxa"/>
        <w:tblInd w:w="-432" w:type="dxa"/>
        <w:tblLayout w:type="fixed"/>
        <w:tblLook w:val="0000"/>
      </w:tblPr>
      <w:tblGrid>
        <w:gridCol w:w="5402"/>
        <w:gridCol w:w="720"/>
        <w:gridCol w:w="540"/>
        <w:gridCol w:w="540"/>
        <w:gridCol w:w="1799"/>
        <w:gridCol w:w="720"/>
        <w:gridCol w:w="1439"/>
      </w:tblGrid>
      <w:tr w:rsidR="00C276CC" w:rsidRPr="00D27416" w:rsidTr="004B4F2A">
        <w:trPr>
          <w:trHeight w:val="930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ГРБС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Рз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Исполнено</w:t>
            </w:r>
            <w:r w:rsidRPr="00D27416">
              <w:rPr>
                <w:b/>
                <w:bCs/>
                <w:sz w:val="26"/>
                <w:szCs w:val="26"/>
              </w:rPr>
              <w:t xml:space="preserve"> (тыс. рублей)</w:t>
            </w:r>
          </w:p>
        </w:tc>
      </w:tr>
      <w:tr w:rsidR="00C276CC" w:rsidRPr="00D27416" w:rsidTr="004B4F2A">
        <w:trPr>
          <w:trHeight w:val="33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7</w:t>
            </w:r>
          </w:p>
        </w:tc>
      </w:tr>
      <w:tr w:rsidR="00C276CC" w:rsidRPr="00D27416" w:rsidTr="004B4F2A">
        <w:trPr>
          <w:trHeight w:val="33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Default="00C276CC" w:rsidP="000602BB">
            <w:pPr>
              <w:rPr>
                <w:b/>
                <w:bCs/>
                <w:sz w:val="26"/>
                <w:szCs w:val="26"/>
              </w:rPr>
            </w:pPr>
          </w:p>
          <w:p w:rsidR="00C276CC" w:rsidRPr="00D27416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5942,5</w:t>
            </w:r>
          </w:p>
        </w:tc>
      </w:tr>
      <w:tr w:rsidR="00C276CC" w:rsidRPr="00D27416" w:rsidTr="004B4F2A">
        <w:trPr>
          <w:trHeight w:val="130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Администрация Кучеряевского сельского поселения Бутурлиновского муниципального района Воронежской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5942,5</w:t>
            </w:r>
          </w:p>
        </w:tc>
      </w:tr>
      <w:tr w:rsidR="00C276CC" w:rsidRPr="00D27416" w:rsidTr="004B4F2A">
        <w:trPr>
          <w:trHeight w:val="61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27416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27416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1960,2</w:t>
            </w:r>
          </w:p>
        </w:tc>
      </w:tr>
      <w:tr w:rsidR="00C276CC" w:rsidRPr="00D27416" w:rsidTr="004B4F2A">
        <w:trPr>
          <w:trHeight w:val="130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27416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623,4</w:t>
            </w:r>
          </w:p>
        </w:tc>
      </w:tr>
      <w:tr w:rsidR="00C276CC" w:rsidRPr="00D27416" w:rsidTr="004B4F2A">
        <w:trPr>
          <w:trHeight w:val="166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Муниципальная программа Кучеряевского сельского поселения Бутурлиновского муниципального района Воронежской области "Муниципальное управление Кучеряевского сельского поселения Бутурлиновского муниципального района Воронежской области"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 xml:space="preserve">85 0 00 00000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27416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623,4</w:t>
            </w:r>
          </w:p>
        </w:tc>
      </w:tr>
      <w:tr w:rsidR="00C276CC" w:rsidRPr="00D27416" w:rsidTr="004B4F2A">
        <w:trPr>
          <w:trHeight w:val="78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Подпрограмма "Обеспечение реализации муниц</w:t>
            </w:r>
            <w:r>
              <w:rPr>
                <w:sz w:val="26"/>
                <w:szCs w:val="26"/>
              </w:rPr>
              <w:t>и</w:t>
            </w:r>
            <w:r w:rsidRPr="00D27416">
              <w:rPr>
                <w:sz w:val="26"/>
                <w:szCs w:val="26"/>
              </w:rPr>
              <w:t>пальной программы"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 xml:space="preserve">85 3 00 00000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27416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623,4</w:t>
            </w:r>
          </w:p>
        </w:tc>
      </w:tr>
      <w:tr w:rsidR="00C276CC" w:rsidRPr="00D27416" w:rsidTr="004B4F2A">
        <w:trPr>
          <w:trHeight w:val="136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Основное мероприятие "Финансовое обеспечение деятельности администрации Кучеряевского сельского поселения Бутурлиновского муниципального района Воронежской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 xml:space="preserve">85 3 01 00000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27416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623,4</w:t>
            </w:r>
          </w:p>
        </w:tc>
      </w:tr>
      <w:tr w:rsidR="00C276CC" w:rsidRPr="00D27416" w:rsidTr="004B4F2A">
        <w:trPr>
          <w:trHeight w:val="21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 xml:space="preserve">85 3 01 92020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623,4</w:t>
            </w:r>
          </w:p>
        </w:tc>
      </w:tr>
      <w:tr w:rsidR="00C276CC" w:rsidRPr="00D27416" w:rsidTr="004B4F2A">
        <w:trPr>
          <w:trHeight w:val="15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1266,8</w:t>
            </w:r>
          </w:p>
        </w:tc>
      </w:tr>
      <w:tr w:rsidR="00C276CC" w:rsidRPr="00D27416" w:rsidTr="004B4F2A">
        <w:trPr>
          <w:trHeight w:val="21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Муниципальная программа Кучеряевского сельского поселения Бутурлиновского муниципального района Воронежской области "Муниципальное управление Кучеряевского сельского поселения Бутурлиновского муниципального района Воронежской области"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 xml:space="preserve">85 0 00 00000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1266,8</w:t>
            </w:r>
          </w:p>
        </w:tc>
      </w:tr>
      <w:tr w:rsidR="00C276CC" w:rsidRPr="00D27416" w:rsidTr="004B4F2A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Подпрограмма "Обеспечение реализации муниц</w:t>
            </w:r>
            <w:r>
              <w:rPr>
                <w:sz w:val="26"/>
                <w:szCs w:val="26"/>
              </w:rPr>
              <w:t>и</w:t>
            </w:r>
            <w:r w:rsidRPr="00D27416">
              <w:rPr>
                <w:sz w:val="26"/>
                <w:szCs w:val="26"/>
              </w:rPr>
              <w:t>пальной программы"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85 3 00 00000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1266,8</w:t>
            </w:r>
          </w:p>
        </w:tc>
      </w:tr>
      <w:tr w:rsidR="00C276CC" w:rsidRPr="00D27416" w:rsidTr="004B4F2A">
        <w:trPr>
          <w:trHeight w:val="148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Основное мероприятие "Финансовое обеспечение деятельности администрации Кучеряевского сельского поселения Бутурлиновского муниципального района Воронежской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85 3 01 00000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1266,8</w:t>
            </w:r>
          </w:p>
        </w:tc>
      </w:tr>
      <w:tr w:rsidR="00C276CC" w:rsidRPr="00D27416" w:rsidTr="004B4F2A">
        <w:trPr>
          <w:trHeight w:val="211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rPr>
                <w:color w:val="000000"/>
                <w:sz w:val="26"/>
                <w:szCs w:val="26"/>
              </w:rPr>
            </w:pPr>
            <w:r w:rsidRPr="00D27416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color w:val="000000"/>
                <w:sz w:val="26"/>
                <w:szCs w:val="26"/>
              </w:rPr>
            </w:pPr>
            <w:r w:rsidRPr="00D27416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85 3 01 92010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635,4</w:t>
            </w:r>
          </w:p>
        </w:tc>
      </w:tr>
      <w:tr w:rsidR="00C276CC" w:rsidRPr="00D27416" w:rsidTr="004B4F2A">
        <w:trPr>
          <w:trHeight w:val="112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rPr>
                <w:color w:val="000000"/>
                <w:sz w:val="26"/>
                <w:szCs w:val="26"/>
              </w:rPr>
            </w:pPr>
            <w:r w:rsidRPr="00D27416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color w:val="000000"/>
                <w:sz w:val="26"/>
                <w:szCs w:val="26"/>
              </w:rPr>
            </w:pPr>
            <w:r w:rsidRPr="00D27416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85 3 01 92010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604,5</w:t>
            </w:r>
          </w:p>
        </w:tc>
      </w:tr>
      <w:tr w:rsidR="00C276CC" w:rsidRPr="00D27416" w:rsidTr="004B4F2A">
        <w:trPr>
          <w:trHeight w:val="87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rPr>
                <w:color w:val="000000"/>
                <w:sz w:val="26"/>
                <w:szCs w:val="26"/>
              </w:rPr>
            </w:pPr>
            <w:r w:rsidRPr="00D27416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color w:val="000000"/>
                <w:sz w:val="26"/>
                <w:szCs w:val="26"/>
              </w:rPr>
            </w:pPr>
            <w:r w:rsidRPr="00D27416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85 3 01 92010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800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26,9</w:t>
            </w:r>
          </w:p>
        </w:tc>
      </w:tr>
      <w:tr w:rsidR="00C276CC" w:rsidRPr="00D27416" w:rsidTr="004B4F2A">
        <w:trPr>
          <w:trHeight w:val="58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D27416">
              <w:rPr>
                <w:i/>
                <w:iCs/>
                <w:color w:val="000000"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D27416"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07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70,0</w:t>
            </w:r>
          </w:p>
        </w:tc>
      </w:tr>
      <w:tr w:rsidR="00C276CC" w:rsidRPr="00D27416" w:rsidTr="004B4F2A">
        <w:trPr>
          <w:trHeight w:val="70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rPr>
                <w:color w:val="000000"/>
                <w:sz w:val="26"/>
                <w:szCs w:val="26"/>
              </w:rPr>
            </w:pPr>
            <w:r w:rsidRPr="00D27416">
              <w:rPr>
                <w:color w:val="000000"/>
                <w:sz w:val="26"/>
                <w:szCs w:val="26"/>
              </w:rPr>
              <w:t>Муниципальная программа Кучеряевского сельского поселения Бутурлиновского муниципального района Воронежской области "Муниципальное управление Кучеряевского сельского поселения Бутурлиновского муниципального района Воронежской области"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color w:val="000000"/>
                <w:sz w:val="26"/>
                <w:szCs w:val="26"/>
              </w:rPr>
            </w:pPr>
            <w:r w:rsidRPr="00D27416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07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 xml:space="preserve">85 0 00 00000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70,0</w:t>
            </w:r>
          </w:p>
        </w:tc>
      </w:tr>
      <w:tr w:rsidR="00C276CC" w:rsidRPr="00D27416" w:rsidTr="004B4F2A">
        <w:trPr>
          <w:trHeight w:val="61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rPr>
                <w:color w:val="000000"/>
                <w:sz w:val="26"/>
                <w:szCs w:val="26"/>
              </w:rPr>
            </w:pPr>
            <w:r w:rsidRPr="00D27416">
              <w:rPr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color w:val="000000"/>
                <w:sz w:val="26"/>
                <w:szCs w:val="26"/>
              </w:rPr>
            </w:pPr>
            <w:r w:rsidRPr="00D27416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07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85 1 00 00000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70,0</w:t>
            </w:r>
          </w:p>
        </w:tc>
      </w:tr>
      <w:tr w:rsidR="00C276CC" w:rsidRPr="00D27416" w:rsidTr="004B4F2A">
        <w:trPr>
          <w:trHeight w:val="82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rPr>
                <w:color w:val="000000"/>
                <w:sz w:val="26"/>
                <w:szCs w:val="26"/>
              </w:rPr>
            </w:pPr>
            <w:r w:rsidRPr="00D27416">
              <w:rPr>
                <w:color w:val="000000"/>
                <w:sz w:val="26"/>
                <w:szCs w:val="26"/>
              </w:rPr>
              <w:t>Основное мероприятие " Обеспечение проведения выборов в Кучеряевском сельском поселении"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color w:val="000000"/>
                <w:sz w:val="26"/>
                <w:szCs w:val="26"/>
              </w:rPr>
            </w:pPr>
            <w:r w:rsidRPr="00D27416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07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85 1 02 00000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70,0</w:t>
            </w:r>
          </w:p>
        </w:tc>
      </w:tr>
      <w:tr w:rsidR="00C276CC" w:rsidRPr="00D27416" w:rsidTr="004B4F2A">
        <w:trPr>
          <w:trHeight w:val="2040"/>
        </w:trPr>
        <w:tc>
          <w:tcPr>
            <w:tcW w:w="5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rPr>
                <w:color w:val="000000"/>
                <w:sz w:val="26"/>
                <w:szCs w:val="26"/>
              </w:rPr>
            </w:pPr>
            <w:r w:rsidRPr="00D27416">
              <w:rPr>
                <w:color w:val="000000"/>
                <w:sz w:val="26"/>
                <w:szCs w:val="26"/>
              </w:rPr>
              <w:t>Проведение выборов в Совет народных депутатов Кучеряевского сельского поселения Бутурлиновского муниципального района Воронежской области и главы Кучеряевского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color w:val="000000"/>
                <w:sz w:val="26"/>
                <w:szCs w:val="26"/>
              </w:rPr>
            </w:pPr>
            <w:r w:rsidRPr="00D27416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07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85 1 02 90110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70,0</w:t>
            </w:r>
          </w:p>
        </w:tc>
      </w:tr>
      <w:tr w:rsidR="00C276CC" w:rsidRPr="00D27416" w:rsidTr="004B4F2A">
        <w:trPr>
          <w:trHeight w:val="600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D27416" w:rsidRDefault="00C276CC" w:rsidP="004E248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27416"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68,3</w:t>
            </w:r>
          </w:p>
        </w:tc>
      </w:tr>
      <w:tr w:rsidR="00C276CC" w:rsidRPr="00D27416" w:rsidTr="004B4F2A">
        <w:trPr>
          <w:trHeight w:val="480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6CC" w:rsidRPr="00D27416" w:rsidRDefault="00C276CC" w:rsidP="004E2482">
            <w:pPr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68,3</w:t>
            </w:r>
          </w:p>
        </w:tc>
      </w:tr>
      <w:tr w:rsidR="00C276CC" w:rsidRPr="00D27416" w:rsidTr="004B4F2A">
        <w:trPr>
          <w:trHeight w:val="1725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D27416" w:rsidRDefault="00C276CC" w:rsidP="004E2482">
            <w:pPr>
              <w:rPr>
                <w:color w:val="000000"/>
                <w:sz w:val="26"/>
                <w:szCs w:val="26"/>
              </w:rPr>
            </w:pPr>
            <w:r w:rsidRPr="00D27416">
              <w:rPr>
                <w:color w:val="000000"/>
                <w:sz w:val="26"/>
                <w:szCs w:val="26"/>
              </w:rPr>
              <w:t>Муниципальная программа Кучеряевского сельского поселения Бутурлиновского муниципального района Воронежской области "Муниципальное управление Кучеряевского сельского поселения Бутурлиновского муниципального района Воронежской области"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85 0 00 00000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68,3</w:t>
            </w:r>
          </w:p>
        </w:tc>
      </w:tr>
      <w:tr w:rsidR="00C276CC" w:rsidRPr="00D27416" w:rsidTr="004B4F2A">
        <w:trPr>
          <w:trHeight w:val="990"/>
        </w:trPr>
        <w:tc>
          <w:tcPr>
            <w:tcW w:w="5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rPr>
                <w:color w:val="000000"/>
                <w:sz w:val="26"/>
                <w:szCs w:val="26"/>
              </w:rPr>
            </w:pPr>
            <w:r w:rsidRPr="00D27416">
              <w:rPr>
                <w:color w:val="000000"/>
                <w:sz w:val="26"/>
                <w:szCs w:val="26"/>
              </w:rPr>
              <w:t>Подпрограмма "Организация первичного воинского учета на территории Кучеряевского сельского поселения"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85 2 00 00000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68,3</w:t>
            </w:r>
          </w:p>
        </w:tc>
      </w:tr>
      <w:tr w:rsidR="00C276CC" w:rsidRPr="00D27416" w:rsidTr="004B4F2A">
        <w:trPr>
          <w:trHeight w:val="1080"/>
        </w:trPr>
        <w:tc>
          <w:tcPr>
            <w:tcW w:w="5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rPr>
                <w:color w:val="000000"/>
                <w:sz w:val="26"/>
                <w:szCs w:val="26"/>
              </w:rPr>
            </w:pPr>
            <w:r w:rsidRPr="00D27416">
              <w:rPr>
                <w:color w:val="000000"/>
                <w:sz w:val="26"/>
                <w:szCs w:val="26"/>
              </w:rPr>
              <w:t>Основное мероприятие "Первичный воинский учет граждан, проживающих или пребывающих на территории Кучеряевского сельского поселения"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85 2 01 00000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68,3</w:t>
            </w:r>
          </w:p>
        </w:tc>
      </w:tr>
      <w:tr w:rsidR="00C276CC" w:rsidRPr="00D27416" w:rsidTr="004B4F2A">
        <w:trPr>
          <w:trHeight w:val="882"/>
        </w:trPr>
        <w:tc>
          <w:tcPr>
            <w:tcW w:w="5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rPr>
                <w:color w:val="000000"/>
                <w:sz w:val="26"/>
                <w:szCs w:val="26"/>
              </w:rPr>
            </w:pPr>
            <w:r w:rsidRPr="00D27416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color w:val="000000"/>
                <w:sz w:val="26"/>
                <w:szCs w:val="26"/>
              </w:rPr>
            </w:pPr>
            <w:r w:rsidRPr="00D27416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85 2 01 51180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62,080</w:t>
            </w:r>
          </w:p>
        </w:tc>
      </w:tr>
      <w:tr w:rsidR="00C276CC" w:rsidRPr="00D27416" w:rsidTr="004B4F2A">
        <w:trPr>
          <w:trHeight w:val="1530"/>
        </w:trPr>
        <w:tc>
          <w:tcPr>
            <w:tcW w:w="53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rPr>
                <w:color w:val="000000"/>
                <w:sz w:val="26"/>
                <w:szCs w:val="26"/>
              </w:rPr>
            </w:pPr>
            <w:r w:rsidRPr="00D27416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color w:val="000000"/>
                <w:sz w:val="26"/>
                <w:szCs w:val="26"/>
              </w:rPr>
            </w:pPr>
            <w:r w:rsidRPr="00D27416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85 2 01 51180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6,220</w:t>
            </w:r>
          </w:p>
        </w:tc>
      </w:tr>
      <w:tr w:rsidR="00C276CC" w:rsidRPr="00D27416" w:rsidTr="004B4F2A">
        <w:trPr>
          <w:trHeight w:val="750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6CC" w:rsidRPr="00D27416" w:rsidRDefault="00C276CC" w:rsidP="004E2482">
            <w:pPr>
              <w:rPr>
                <w:b/>
                <w:bCs/>
              </w:rPr>
            </w:pPr>
            <w:r w:rsidRPr="00D27416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27416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3,8</w:t>
            </w:r>
          </w:p>
        </w:tc>
      </w:tr>
      <w:tr w:rsidR="00C276CC" w:rsidRPr="00D27416" w:rsidTr="004B4F2A">
        <w:trPr>
          <w:trHeight w:val="630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6CC" w:rsidRPr="00D27416" w:rsidRDefault="00C276CC" w:rsidP="004E2482">
            <w:pPr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3,8</w:t>
            </w:r>
          </w:p>
        </w:tc>
      </w:tr>
      <w:tr w:rsidR="00C276CC" w:rsidRPr="00D27416" w:rsidTr="004B4F2A">
        <w:trPr>
          <w:trHeight w:val="1380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6CC" w:rsidRPr="00D27416" w:rsidRDefault="00C276CC" w:rsidP="004E2482">
            <w:pPr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Муниципальная программа Кучеряевского сельского поселения Бутурлиновского муниципального района Воронежской области "Социальное развитие Кучеряевского сельского поселения"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10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84  0 00 00000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3,8</w:t>
            </w:r>
          </w:p>
        </w:tc>
      </w:tr>
      <w:tr w:rsidR="00C276CC" w:rsidRPr="00D27416" w:rsidTr="004B4F2A">
        <w:trPr>
          <w:trHeight w:val="1050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6CC" w:rsidRPr="00D27416" w:rsidRDefault="00C276CC" w:rsidP="004E2482">
            <w:pPr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Подпрограмма "Обеспечение первичных мер пожарной безопасности на территории Кучеряевского сельского поселения"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10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84 1 00 00000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3,8</w:t>
            </w:r>
          </w:p>
        </w:tc>
      </w:tr>
      <w:tr w:rsidR="00C276CC" w:rsidRPr="00D27416" w:rsidTr="004B4F2A">
        <w:trPr>
          <w:trHeight w:val="350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6CC" w:rsidRPr="00D27416" w:rsidRDefault="00C276CC" w:rsidP="004E2482">
            <w:pPr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Основное мероприятие "Обеспечение первичных мер пожарной безопасности на территории Кучеряевского сельского поселения"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10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84 1 01 00000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3,8</w:t>
            </w:r>
          </w:p>
        </w:tc>
      </w:tr>
      <w:tr w:rsidR="00C276CC" w:rsidRPr="00D27416" w:rsidTr="004B4F2A">
        <w:trPr>
          <w:trHeight w:val="1275"/>
        </w:trPr>
        <w:tc>
          <w:tcPr>
            <w:tcW w:w="53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rPr>
                <w:color w:val="000000"/>
                <w:sz w:val="26"/>
                <w:szCs w:val="26"/>
              </w:rPr>
            </w:pPr>
            <w:r w:rsidRPr="00D27416">
              <w:rPr>
                <w:color w:val="000000"/>
                <w:sz w:val="26"/>
                <w:szCs w:val="26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10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84 1 01 91430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3,8</w:t>
            </w:r>
          </w:p>
        </w:tc>
      </w:tr>
      <w:tr w:rsidR="00C276CC" w:rsidRPr="00D27416" w:rsidTr="004B4F2A">
        <w:trPr>
          <w:trHeight w:val="630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6CC" w:rsidRPr="00D27416" w:rsidRDefault="00C276CC" w:rsidP="004E2482">
            <w:pPr>
              <w:rPr>
                <w:b/>
                <w:bCs/>
              </w:rPr>
            </w:pPr>
            <w:r w:rsidRPr="00D27416">
              <w:rPr>
                <w:b/>
                <w:bCs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2326,8</w:t>
            </w:r>
          </w:p>
        </w:tc>
      </w:tr>
      <w:tr w:rsidR="00C276CC" w:rsidRPr="00D27416" w:rsidTr="004B4F2A">
        <w:trPr>
          <w:trHeight w:val="525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6CC" w:rsidRPr="00037BDB" w:rsidRDefault="00C276CC" w:rsidP="004E2482">
            <w:pPr>
              <w:rPr>
                <w:i/>
                <w:iCs/>
                <w:sz w:val="26"/>
                <w:szCs w:val="26"/>
              </w:rPr>
            </w:pPr>
            <w:r w:rsidRPr="00037BDB">
              <w:rPr>
                <w:i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09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339,0</w:t>
            </w:r>
          </w:p>
        </w:tc>
      </w:tr>
      <w:tr w:rsidR="00C276CC" w:rsidRPr="00D27416" w:rsidTr="004B4F2A">
        <w:trPr>
          <w:trHeight w:val="525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6CC" w:rsidRPr="00037BDB" w:rsidRDefault="00C276CC" w:rsidP="004E2482">
            <w:pPr>
              <w:rPr>
                <w:iCs/>
                <w:sz w:val="26"/>
                <w:szCs w:val="26"/>
              </w:rPr>
            </w:pPr>
            <w:r w:rsidRPr="00037BDB">
              <w:rPr>
                <w:iCs/>
                <w:sz w:val="26"/>
                <w:szCs w:val="26"/>
              </w:rPr>
              <w:t>Муниципальная программа Кучеряевского сельского поселения Бутурлиновского муниципального района Воронежской области "Социальное развитие Кучеряевского сельского поселения"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037BDB" w:rsidRDefault="00C276CC" w:rsidP="004E2482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037BDB" w:rsidRDefault="00C276CC" w:rsidP="004E2482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037BDB" w:rsidRDefault="00C276CC" w:rsidP="004E2482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037BDB" w:rsidRDefault="00C276CC" w:rsidP="004E2482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84 0 00 00000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037BDB" w:rsidRDefault="00C276CC" w:rsidP="004E2482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037BDB" w:rsidRDefault="00C276CC" w:rsidP="004E2482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339,0</w:t>
            </w:r>
          </w:p>
        </w:tc>
      </w:tr>
      <w:tr w:rsidR="00C276CC" w:rsidRPr="00D27416" w:rsidTr="004B4F2A">
        <w:trPr>
          <w:trHeight w:val="525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6CC" w:rsidRPr="00037BDB" w:rsidRDefault="00C276CC" w:rsidP="004E2482">
            <w:pPr>
              <w:rPr>
                <w:iCs/>
                <w:sz w:val="26"/>
                <w:szCs w:val="26"/>
              </w:rPr>
            </w:pPr>
            <w:r w:rsidRPr="00037BDB">
              <w:rPr>
                <w:iCs/>
                <w:sz w:val="26"/>
                <w:szCs w:val="26"/>
              </w:rPr>
              <w:t>Подпрограмма "Развитие национальной экономики Кучеряевского сельского поселения"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037BDB" w:rsidRDefault="00C276CC" w:rsidP="004E2482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037BDB" w:rsidRDefault="00C276CC" w:rsidP="004E2482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037BDB" w:rsidRDefault="00C276CC" w:rsidP="004E2482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037BDB" w:rsidRDefault="00C276CC" w:rsidP="004E2482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84 4 00 00000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037BDB" w:rsidRDefault="00C276CC" w:rsidP="004E2482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037BDB" w:rsidRDefault="00C276CC" w:rsidP="004E2482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339,0</w:t>
            </w:r>
          </w:p>
        </w:tc>
      </w:tr>
      <w:tr w:rsidR="00C276CC" w:rsidRPr="00D27416" w:rsidTr="004B4F2A">
        <w:trPr>
          <w:trHeight w:val="525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6CC" w:rsidRPr="00037BDB" w:rsidRDefault="00C276CC" w:rsidP="004E2482">
            <w:pPr>
              <w:rPr>
                <w:iCs/>
                <w:sz w:val="26"/>
                <w:szCs w:val="26"/>
              </w:rPr>
            </w:pPr>
            <w:r w:rsidRPr="00037BDB">
              <w:rPr>
                <w:iCs/>
                <w:sz w:val="26"/>
                <w:szCs w:val="26"/>
              </w:rPr>
              <w:t>Основное мероприятие "Ремонт сети автомобильных дорог местного значения за счет средств муниципального дорожного фонда"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037BDB" w:rsidRDefault="00C276CC" w:rsidP="004E2482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037BDB" w:rsidRDefault="00C276CC" w:rsidP="004E2482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037BDB" w:rsidRDefault="00C276CC" w:rsidP="004E2482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037BDB" w:rsidRDefault="00C276CC" w:rsidP="004E2482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84 4 01 00000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037BDB" w:rsidRDefault="00C276CC" w:rsidP="004E2482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037BDB" w:rsidRDefault="00C276CC" w:rsidP="004E2482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339,0</w:t>
            </w:r>
          </w:p>
        </w:tc>
      </w:tr>
      <w:tr w:rsidR="00C276CC" w:rsidRPr="00D27416" w:rsidTr="004B4F2A">
        <w:trPr>
          <w:trHeight w:val="525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6CC" w:rsidRPr="00037BDB" w:rsidRDefault="00C276CC" w:rsidP="004E2482">
            <w:pPr>
              <w:rPr>
                <w:iCs/>
                <w:color w:val="000000"/>
                <w:sz w:val="26"/>
                <w:szCs w:val="26"/>
              </w:rPr>
            </w:pPr>
            <w:r w:rsidRPr="00037BDB">
              <w:rPr>
                <w:iCs/>
                <w:color w:val="000000"/>
                <w:sz w:val="26"/>
                <w:szCs w:val="26"/>
              </w:rPr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037BDB" w:rsidRDefault="00C276CC" w:rsidP="004E2482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037BDB" w:rsidRDefault="00C276CC" w:rsidP="004E2482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037BDB" w:rsidRDefault="00C276CC" w:rsidP="004E2482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037BDB" w:rsidRDefault="00C276CC" w:rsidP="004E2482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84 4 01 91290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037BDB" w:rsidRDefault="00C276CC" w:rsidP="004E2482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037BDB" w:rsidRDefault="00C276CC" w:rsidP="004E2482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339,0</w:t>
            </w:r>
          </w:p>
        </w:tc>
      </w:tr>
      <w:tr w:rsidR="00C276CC" w:rsidRPr="00D27416" w:rsidTr="004B4F2A">
        <w:trPr>
          <w:trHeight w:val="525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6CC" w:rsidRPr="00D27416" w:rsidRDefault="00C276CC" w:rsidP="004E2482">
            <w:pPr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D27416"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12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1987,8</w:t>
            </w:r>
          </w:p>
        </w:tc>
      </w:tr>
      <w:tr w:rsidR="00C276CC" w:rsidRPr="00D27416" w:rsidTr="004B4F2A">
        <w:trPr>
          <w:trHeight w:val="882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6CC" w:rsidRPr="00D27416" w:rsidRDefault="00C276CC" w:rsidP="004E2482">
            <w:pPr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Муниципальная программа Кучеряевского сельского поселения Бутурлиновского муниципального района Воронежской области "Социальное развитие Кучеряевского сельского поселения"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color w:val="000000"/>
                <w:sz w:val="26"/>
                <w:szCs w:val="26"/>
              </w:rPr>
            </w:pPr>
            <w:r w:rsidRPr="00D27416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12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84 0 00 00000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1987,8</w:t>
            </w:r>
          </w:p>
        </w:tc>
      </w:tr>
      <w:tr w:rsidR="00C276CC" w:rsidRPr="00D27416" w:rsidTr="004B4F2A">
        <w:trPr>
          <w:trHeight w:val="708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D27416" w:rsidRDefault="00C276CC" w:rsidP="004E248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«Благоустройство Центрального парка на территории Кучеряевского сельского поселения»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84 5 00 00000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1987,8</w:t>
            </w:r>
          </w:p>
        </w:tc>
      </w:tr>
      <w:tr w:rsidR="00C276CC" w:rsidRPr="00D27416" w:rsidTr="004B4F2A">
        <w:trPr>
          <w:trHeight w:val="708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D27416" w:rsidRDefault="00C276CC" w:rsidP="004E248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Основное мероприятие «Мероприятия по благоустройству парка на территории Кучеряевского сельского поселения»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84 5 01 00000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1987,8</w:t>
            </w:r>
          </w:p>
        </w:tc>
      </w:tr>
      <w:tr w:rsidR="00C276CC" w:rsidRPr="00D27416" w:rsidTr="004B4F2A">
        <w:trPr>
          <w:trHeight w:val="708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D27416" w:rsidRDefault="00C276CC" w:rsidP="004E2482">
            <w:pPr>
              <w:rPr>
                <w:color w:val="000000"/>
                <w:sz w:val="26"/>
                <w:szCs w:val="26"/>
              </w:rPr>
            </w:pPr>
            <w:r w:rsidRPr="00D27416">
              <w:rPr>
                <w:color w:val="000000"/>
                <w:sz w:val="26"/>
                <w:szCs w:val="26"/>
              </w:rPr>
              <w:t xml:space="preserve">Расходы </w:t>
            </w:r>
            <w:r>
              <w:rPr>
                <w:color w:val="000000"/>
                <w:sz w:val="26"/>
                <w:szCs w:val="26"/>
              </w:rPr>
              <w:t xml:space="preserve">за счет субсидий из областного бюджета на благоустройство мест массового отдыха населения </w:t>
            </w:r>
            <w:r w:rsidRPr="00D27416">
              <w:rPr>
                <w:color w:val="000000"/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Default="00C276CC" w:rsidP="004E248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84 5 01 78520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1788,9</w:t>
            </w:r>
          </w:p>
        </w:tc>
      </w:tr>
      <w:tr w:rsidR="00C276CC" w:rsidRPr="00D27416" w:rsidTr="004B4F2A">
        <w:trPr>
          <w:trHeight w:val="708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D27416" w:rsidRDefault="00C276CC" w:rsidP="004E2482">
            <w:pPr>
              <w:rPr>
                <w:color w:val="000000"/>
                <w:sz w:val="26"/>
                <w:szCs w:val="26"/>
              </w:rPr>
            </w:pPr>
            <w:r w:rsidRPr="00D27416">
              <w:rPr>
                <w:color w:val="000000"/>
                <w:sz w:val="26"/>
                <w:szCs w:val="26"/>
              </w:rPr>
              <w:t>Расходы бюджета сельского поселения на софинансирование расходов</w:t>
            </w:r>
            <w:r>
              <w:rPr>
                <w:color w:val="000000"/>
                <w:sz w:val="26"/>
                <w:szCs w:val="26"/>
              </w:rPr>
              <w:t xml:space="preserve"> на благоустройство мест массового отдыха </w:t>
            </w:r>
            <w:r w:rsidRPr="00D27416">
              <w:rPr>
                <w:color w:val="000000"/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84 5 01 </w:t>
            </w:r>
            <w:r>
              <w:rPr>
                <w:sz w:val="26"/>
                <w:szCs w:val="26"/>
                <w:lang w:val="en-US"/>
              </w:rPr>
              <w:t>S</w:t>
            </w:r>
            <w:r>
              <w:rPr>
                <w:sz w:val="26"/>
                <w:szCs w:val="26"/>
              </w:rPr>
              <w:t>8520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198,9</w:t>
            </w:r>
          </w:p>
        </w:tc>
      </w:tr>
      <w:tr w:rsidR="00C276CC" w:rsidRPr="00D27416" w:rsidTr="004B4F2A">
        <w:trPr>
          <w:trHeight w:val="510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6CC" w:rsidRPr="00D27416" w:rsidRDefault="00C276CC" w:rsidP="004E2482">
            <w:pPr>
              <w:rPr>
                <w:b/>
                <w:bCs/>
              </w:rPr>
            </w:pPr>
            <w:r w:rsidRPr="00D27416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27416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750,6</w:t>
            </w:r>
          </w:p>
        </w:tc>
      </w:tr>
      <w:tr w:rsidR="00C276CC" w:rsidRPr="00D27416" w:rsidTr="004B4F2A">
        <w:trPr>
          <w:trHeight w:val="510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6CC" w:rsidRPr="00D27416" w:rsidRDefault="00C276CC" w:rsidP="004E2482">
            <w:pPr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D27416"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750,6</w:t>
            </w:r>
          </w:p>
        </w:tc>
      </w:tr>
      <w:tr w:rsidR="00C276CC" w:rsidRPr="00D27416" w:rsidTr="004B4F2A">
        <w:trPr>
          <w:trHeight w:val="1260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6CC" w:rsidRPr="00D27416" w:rsidRDefault="00C276CC" w:rsidP="004E2482">
            <w:pPr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Муниципальная программа Кучеряевского сельского поселения Бутурлиновского муниципального района Воронежской области "Социальное развитие Кучеряевского сельского поселения"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color w:val="000000"/>
                <w:sz w:val="26"/>
                <w:szCs w:val="26"/>
              </w:rPr>
            </w:pPr>
            <w:r w:rsidRPr="00D27416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84 0 00 00000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750,6</w:t>
            </w:r>
          </w:p>
        </w:tc>
      </w:tr>
      <w:tr w:rsidR="00C276CC" w:rsidRPr="00D27416" w:rsidTr="004B4F2A">
        <w:trPr>
          <w:trHeight w:val="810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6CC" w:rsidRPr="00D27416" w:rsidRDefault="00C276CC" w:rsidP="004E2482">
            <w:pPr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Подпрограмма "Развитие жилищно-коммунального хозяйства Кучеряевского сельского поселения"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color w:val="000000"/>
                <w:sz w:val="26"/>
                <w:szCs w:val="26"/>
              </w:rPr>
            </w:pPr>
            <w:r w:rsidRPr="00D27416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84 2 00 00000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750,6</w:t>
            </w:r>
          </w:p>
        </w:tc>
      </w:tr>
      <w:tr w:rsidR="00C276CC" w:rsidRPr="00D27416" w:rsidTr="004B4F2A">
        <w:trPr>
          <w:trHeight w:val="450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6CC" w:rsidRPr="00D27416" w:rsidRDefault="00C276CC" w:rsidP="004E2482">
            <w:pPr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Основное мероприятие "Уличное освещение"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color w:val="000000"/>
                <w:sz w:val="26"/>
                <w:szCs w:val="26"/>
              </w:rPr>
            </w:pPr>
            <w:r w:rsidRPr="00D27416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84 2 01 00000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91,0</w:t>
            </w:r>
          </w:p>
        </w:tc>
      </w:tr>
      <w:tr w:rsidR="00C276CC" w:rsidRPr="00D27416" w:rsidTr="004B4F2A">
        <w:trPr>
          <w:trHeight w:val="1275"/>
        </w:trPr>
        <w:tc>
          <w:tcPr>
            <w:tcW w:w="5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rPr>
                <w:color w:val="000000"/>
                <w:sz w:val="26"/>
                <w:szCs w:val="26"/>
              </w:rPr>
            </w:pPr>
            <w:r w:rsidRPr="00D27416">
              <w:rPr>
                <w:color w:val="000000"/>
                <w:sz w:val="26"/>
                <w:szCs w:val="26"/>
              </w:rPr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84 2 01 90010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63,5</w:t>
            </w:r>
          </w:p>
        </w:tc>
      </w:tr>
      <w:tr w:rsidR="00C276CC" w:rsidRPr="00D27416" w:rsidTr="004B4F2A">
        <w:trPr>
          <w:trHeight w:val="1275"/>
        </w:trPr>
        <w:tc>
          <w:tcPr>
            <w:tcW w:w="5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rPr>
                <w:color w:val="000000"/>
                <w:sz w:val="26"/>
                <w:szCs w:val="26"/>
              </w:rPr>
            </w:pPr>
            <w:r w:rsidRPr="0067777D">
              <w:rPr>
                <w:color w:val="000000"/>
                <w:sz w:val="26"/>
                <w:szCs w:val="26"/>
              </w:rPr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84 2 01 78670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</w:t>
            </w:r>
          </w:p>
        </w:tc>
      </w:tr>
      <w:tr w:rsidR="00C276CC" w:rsidRPr="00D27416" w:rsidTr="004B4F2A">
        <w:trPr>
          <w:trHeight w:val="1275"/>
        </w:trPr>
        <w:tc>
          <w:tcPr>
            <w:tcW w:w="5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rPr>
                <w:color w:val="000000"/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 xml:space="preserve">Расходы </w:t>
            </w:r>
            <w:r>
              <w:rPr>
                <w:sz w:val="26"/>
                <w:szCs w:val="26"/>
              </w:rPr>
              <w:t xml:space="preserve">бюджета сельского поселения на софинансирование расходов </w:t>
            </w:r>
            <w:r w:rsidRPr="00A647B8">
              <w:rPr>
                <w:sz w:val="26"/>
                <w:szCs w:val="26"/>
              </w:rPr>
              <w:t>на 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84 2 01 98670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2,5</w:t>
            </w:r>
          </w:p>
        </w:tc>
      </w:tr>
      <w:tr w:rsidR="00C276CC" w:rsidRPr="00D27416" w:rsidTr="004B4F2A">
        <w:trPr>
          <w:trHeight w:val="915"/>
        </w:trPr>
        <w:tc>
          <w:tcPr>
            <w:tcW w:w="5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rPr>
                <w:color w:val="000000"/>
                <w:sz w:val="26"/>
                <w:szCs w:val="26"/>
              </w:rPr>
            </w:pPr>
            <w:r w:rsidRPr="00D27416">
              <w:rPr>
                <w:color w:val="000000"/>
                <w:sz w:val="26"/>
                <w:szCs w:val="26"/>
              </w:rPr>
              <w:t>Основное мероприятие "Прочие мероприятия по благоустройству поселений"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84 2 05 00000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659,6</w:t>
            </w:r>
          </w:p>
        </w:tc>
      </w:tr>
      <w:tr w:rsidR="00C276CC" w:rsidRPr="00D27416" w:rsidTr="004B4F2A">
        <w:trPr>
          <w:trHeight w:val="990"/>
        </w:trPr>
        <w:tc>
          <w:tcPr>
            <w:tcW w:w="53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rPr>
                <w:color w:val="000000"/>
                <w:sz w:val="26"/>
                <w:szCs w:val="26"/>
              </w:rPr>
            </w:pPr>
            <w:r w:rsidRPr="00D27416">
              <w:rPr>
                <w:color w:val="000000"/>
                <w:sz w:val="26"/>
                <w:szCs w:val="26"/>
              </w:rPr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84 2 05 90050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659,6</w:t>
            </w:r>
          </w:p>
        </w:tc>
      </w:tr>
      <w:tr w:rsidR="00C276CC" w:rsidRPr="00D27416" w:rsidTr="004B4F2A">
        <w:trPr>
          <w:trHeight w:val="330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6CC" w:rsidRPr="00D27416" w:rsidRDefault="00C276CC" w:rsidP="004E2482">
            <w:pPr>
              <w:rPr>
                <w:b/>
                <w:bCs/>
              </w:rPr>
            </w:pPr>
            <w:r w:rsidRPr="00D27416">
              <w:rPr>
                <w:b/>
                <w:bCs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27416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1C7871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769,9</w:t>
            </w:r>
          </w:p>
        </w:tc>
      </w:tr>
      <w:tr w:rsidR="00C276CC" w:rsidRPr="00D27416" w:rsidTr="004B4F2A">
        <w:trPr>
          <w:trHeight w:val="345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6CC" w:rsidRPr="00D27416" w:rsidRDefault="00C276CC" w:rsidP="004E2482">
            <w:pPr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D27416"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27416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27416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1C7871" w:rsidRDefault="00C276CC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769,9</w:t>
            </w:r>
          </w:p>
        </w:tc>
      </w:tr>
      <w:tr w:rsidR="00C276CC" w:rsidRPr="00D27416" w:rsidTr="004B4F2A">
        <w:trPr>
          <w:trHeight w:val="1320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6CC" w:rsidRPr="00D27416" w:rsidRDefault="00C276CC" w:rsidP="004E2482">
            <w:pPr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Муниципальная программа Кучеряевского сельского поселения Бутурлиновского муниципального района Воронежской области "Сохранение и развитие культуры Кучеряевского сельского поселения"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color w:val="000000"/>
                <w:sz w:val="26"/>
                <w:szCs w:val="26"/>
              </w:rPr>
            </w:pPr>
            <w:r w:rsidRPr="00D27416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11 0 00 00000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1C7871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769,9</w:t>
            </w:r>
          </w:p>
        </w:tc>
      </w:tr>
      <w:tr w:rsidR="00C276CC" w:rsidRPr="00D27416" w:rsidTr="004B4F2A">
        <w:trPr>
          <w:trHeight w:val="990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6CC" w:rsidRPr="00D27416" w:rsidRDefault="00C276CC" w:rsidP="004E2482">
            <w:pPr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Основное мероприятие "Финансовое обеспечение деятельности муниципального казенного учреждения культуры "Кучеряевский социально-культурный центр"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color w:val="000000"/>
                <w:sz w:val="26"/>
                <w:szCs w:val="26"/>
              </w:rPr>
            </w:pPr>
            <w:r w:rsidRPr="00D27416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11 0 01 00000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741,5</w:t>
            </w:r>
          </w:p>
        </w:tc>
      </w:tr>
      <w:tr w:rsidR="00C276CC" w:rsidRPr="00D27416" w:rsidTr="004B4F2A">
        <w:trPr>
          <w:trHeight w:val="529"/>
        </w:trPr>
        <w:tc>
          <w:tcPr>
            <w:tcW w:w="5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rPr>
                <w:color w:val="000000"/>
                <w:sz w:val="26"/>
                <w:szCs w:val="26"/>
              </w:rPr>
            </w:pPr>
            <w:r w:rsidRPr="00D27416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color w:val="000000"/>
                <w:sz w:val="26"/>
                <w:szCs w:val="26"/>
              </w:rPr>
            </w:pPr>
            <w:r w:rsidRPr="00D27416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11 0 01 00590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726,8</w:t>
            </w:r>
          </w:p>
        </w:tc>
      </w:tr>
      <w:tr w:rsidR="00C276CC" w:rsidRPr="00D27416" w:rsidTr="004B4F2A">
        <w:trPr>
          <w:trHeight w:val="1320"/>
        </w:trPr>
        <w:tc>
          <w:tcPr>
            <w:tcW w:w="53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rPr>
                <w:color w:val="000000"/>
                <w:sz w:val="26"/>
                <w:szCs w:val="26"/>
              </w:rPr>
            </w:pPr>
            <w:r w:rsidRPr="00D27416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color w:val="000000"/>
                <w:sz w:val="26"/>
                <w:szCs w:val="26"/>
              </w:rPr>
            </w:pPr>
            <w:r w:rsidRPr="00D27416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11 0 01 00590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200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276CC" w:rsidRPr="001C7871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14,7</w:t>
            </w:r>
          </w:p>
        </w:tc>
      </w:tr>
      <w:tr w:rsidR="00C276CC" w:rsidRPr="00D27416" w:rsidTr="004B4F2A">
        <w:trPr>
          <w:trHeight w:val="660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D27416" w:rsidRDefault="00C276CC" w:rsidP="004E2482">
            <w:pPr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Основное мероприятие "Организация проведения мероприятий в сфере культуры"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 xml:space="preserve">11 </w:t>
            </w:r>
            <w:r>
              <w:rPr>
                <w:sz w:val="26"/>
                <w:szCs w:val="26"/>
              </w:rPr>
              <w:t>0</w:t>
            </w:r>
            <w:r w:rsidRPr="00D27416">
              <w:rPr>
                <w:sz w:val="26"/>
                <w:szCs w:val="26"/>
              </w:rPr>
              <w:t xml:space="preserve"> 02 00000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6CC" w:rsidRPr="001C7871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28,4</w:t>
            </w:r>
          </w:p>
        </w:tc>
      </w:tr>
      <w:tr w:rsidR="00C276CC" w:rsidRPr="00D27416" w:rsidTr="004B4F2A">
        <w:trPr>
          <w:trHeight w:val="990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D27416" w:rsidRDefault="00C276CC" w:rsidP="004E2482">
            <w:pPr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Мероприятия в сфере культуры и кинематографии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 xml:space="preserve">11 </w:t>
            </w:r>
            <w:r>
              <w:rPr>
                <w:sz w:val="26"/>
                <w:szCs w:val="26"/>
              </w:rPr>
              <w:t>0</w:t>
            </w:r>
            <w:r w:rsidRPr="00D27416">
              <w:rPr>
                <w:sz w:val="26"/>
                <w:szCs w:val="26"/>
              </w:rPr>
              <w:t xml:space="preserve"> 02 94860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6CC" w:rsidRPr="001C7871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28,4</w:t>
            </w:r>
          </w:p>
        </w:tc>
      </w:tr>
      <w:tr w:rsidR="00C276CC" w:rsidRPr="00D27416" w:rsidTr="004B4F2A">
        <w:trPr>
          <w:trHeight w:val="330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6CC" w:rsidRPr="00D27416" w:rsidRDefault="00C276CC" w:rsidP="004E2482">
            <w:pPr>
              <w:rPr>
                <w:b/>
                <w:bCs/>
              </w:rPr>
            </w:pPr>
            <w:r w:rsidRPr="00D27416">
              <w:rPr>
                <w:b/>
                <w:bCs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D2741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62,9</w:t>
            </w:r>
          </w:p>
        </w:tc>
      </w:tr>
      <w:tr w:rsidR="00C276CC" w:rsidRPr="00D27416" w:rsidTr="004B4F2A">
        <w:trPr>
          <w:trHeight w:val="330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6CC" w:rsidRPr="00D27416" w:rsidRDefault="00C276CC" w:rsidP="004E2482">
            <w:pPr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57,4</w:t>
            </w:r>
          </w:p>
        </w:tc>
      </w:tr>
      <w:tr w:rsidR="00C276CC" w:rsidRPr="00D27416" w:rsidTr="004B4F2A">
        <w:trPr>
          <w:trHeight w:val="1530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6CC" w:rsidRPr="00D27416" w:rsidRDefault="00C276CC" w:rsidP="004E2482">
            <w:pPr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Муниципальная программа Кучеряевского сельского поселения Бутурлиновского муниципального района Воронежской области "Социальное развитие Кучеряевского сельского поселения"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84 0 00 00000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57,4</w:t>
            </w:r>
          </w:p>
        </w:tc>
      </w:tr>
      <w:tr w:rsidR="00C276CC" w:rsidRPr="00D27416" w:rsidTr="004B4F2A">
        <w:trPr>
          <w:trHeight w:val="840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6CC" w:rsidRPr="00D27416" w:rsidRDefault="00C276CC" w:rsidP="004E2482">
            <w:pPr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Подпрограмма "Социальная политика Кучеряевского сельского поселения"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84 3 00 00000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57,4</w:t>
            </w:r>
          </w:p>
        </w:tc>
      </w:tr>
      <w:tr w:rsidR="00C276CC" w:rsidRPr="00D27416" w:rsidTr="004B4F2A">
        <w:trPr>
          <w:trHeight w:val="840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6CC" w:rsidRPr="00D27416" w:rsidRDefault="00C276CC" w:rsidP="004E2482">
            <w:pPr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Основное мероприятие "Пенсионное обеспечение муниципальных служащих"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84 3 01 00000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57,4</w:t>
            </w:r>
          </w:p>
        </w:tc>
      </w:tr>
      <w:tr w:rsidR="00C276CC" w:rsidRPr="00D27416" w:rsidTr="004B4F2A">
        <w:trPr>
          <w:trHeight w:val="1650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D27416" w:rsidRDefault="00C276CC" w:rsidP="004E2482">
            <w:pPr>
              <w:rPr>
                <w:color w:val="000000"/>
                <w:sz w:val="26"/>
                <w:szCs w:val="26"/>
              </w:rPr>
            </w:pPr>
            <w:r w:rsidRPr="00D27416">
              <w:rPr>
                <w:color w:val="000000"/>
                <w:sz w:val="26"/>
                <w:szCs w:val="26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color w:val="000000"/>
                <w:sz w:val="26"/>
                <w:szCs w:val="26"/>
              </w:rPr>
            </w:pPr>
            <w:r w:rsidRPr="00D27416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84 3 01 90470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300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57,4</w:t>
            </w:r>
          </w:p>
        </w:tc>
      </w:tr>
      <w:tr w:rsidR="00C276CC" w:rsidRPr="00D27416" w:rsidTr="004B4F2A">
        <w:trPr>
          <w:trHeight w:val="330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6CC" w:rsidRPr="00D27416" w:rsidRDefault="00C276CC" w:rsidP="004E2482">
            <w:pPr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D27416"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D2741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5,5</w:t>
            </w:r>
          </w:p>
        </w:tc>
      </w:tr>
      <w:tr w:rsidR="00C276CC" w:rsidRPr="00D27416" w:rsidTr="004B4F2A">
        <w:trPr>
          <w:trHeight w:val="1062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6CC" w:rsidRPr="00D27416" w:rsidRDefault="00C276CC" w:rsidP="004E2482">
            <w:pPr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Муниципальная программа Кучеряевского сельского поселения Бутурлиновского муниципального района Воронежской области "Социальное развитие Кучеряевского сельского поселения"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color w:val="000000"/>
                <w:sz w:val="26"/>
                <w:szCs w:val="26"/>
              </w:rPr>
            </w:pPr>
            <w:r w:rsidRPr="00D27416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84 0 00 00000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5,5</w:t>
            </w:r>
          </w:p>
        </w:tc>
      </w:tr>
      <w:tr w:rsidR="00C276CC" w:rsidRPr="00D27416" w:rsidTr="004B4F2A">
        <w:trPr>
          <w:trHeight w:val="660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6CC" w:rsidRPr="00D27416" w:rsidRDefault="00C276CC" w:rsidP="004E2482">
            <w:pPr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Подпрограмма" Социальная политика Кучеряевского сельского поселения"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color w:val="000000"/>
                <w:sz w:val="26"/>
                <w:szCs w:val="26"/>
              </w:rPr>
            </w:pPr>
            <w:r w:rsidRPr="00D27416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84 3 00 00000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5,5</w:t>
            </w:r>
          </w:p>
        </w:tc>
      </w:tr>
      <w:tr w:rsidR="00C276CC" w:rsidRPr="00D27416" w:rsidTr="004B4F2A">
        <w:trPr>
          <w:trHeight w:val="660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6CC" w:rsidRPr="00D27416" w:rsidRDefault="00C276CC" w:rsidP="004E2482">
            <w:pPr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Основное мероприятие "Оказание помощи в трудоустройстве отдельным категориям граждан"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color w:val="000000"/>
                <w:sz w:val="26"/>
                <w:szCs w:val="26"/>
              </w:rPr>
            </w:pPr>
            <w:r w:rsidRPr="00D27416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84 3 02 00000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5,5</w:t>
            </w:r>
          </w:p>
        </w:tc>
      </w:tr>
      <w:tr w:rsidR="00C276CC" w:rsidRPr="00D27416" w:rsidTr="004B4F2A">
        <w:trPr>
          <w:trHeight w:val="990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D27416" w:rsidRDefault="00C276CC" w:rsidP="004E2482">
            <w:pPr>
              <w:rPr>
                <w:color w:val="000000"/>
                <w:sz w:val="26"/>
                <w:szCs w:val="26"/>
              </w:rPr>
            </w:pPr>
            <w:r w:rsidRPr="00D27416">
              <w:rPr>
                <w:color w:val="000000"/>
                <w:sz w:val="26"/>
                <w:szCs w:val="26"/>
              </w:rPr>
              <w:t>Мероприятия в области социальной политики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color w:val="000000"/>
                <w:sz w:val="26"/>
                <w:szCs w:val="26"/>
              </w:rPr>
            </w:pPr>
            <w:r w:rsidRPr="00D27416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03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84 3 02 90490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 w:rsidRPr="00D27416">
              <w:rPr>
                <w:sz w:val="26"/>
                <w:szCs w:val="26"/>
              </w:rPr>
              <w:t>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D27416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5,5</w:t>
            </w:r>
          </w:p>
        </w:tc>
      </w:tr>
    </w:tbl>
    <w:p w:rsidR="00C276CC" w:rsidRDefault="00C276CC" w:rsidP="00454A30">
      <w:pPr>
        <w:jc w:val="both"/>
        <w:sectPr w:rsidR="00C276CC" w:rsidSect="000401AA"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:rsidR="00C276CC" w:rsidRDefault="00C276CC" w:rsidP="00454A30">
      <w:pPr>
        <w:jc w:val="both"/>
      </w:pPr>
    </w:p>
    <w:p w:rsidR="00C276CC" w:rsidRDefault="00C276CC" w:rsidP="00454A30">
      <w:pPr>
        <w:jc w:val="right"/>
      </w:pPr>
      <w:r>
        <w:t>Приложение 3</w:t>
      </w:r>
    </w:p>
    <w:p w:rsidR="00C276CC" w:rsidRDefault="00C276CC" w:rsidP="00454A30">
      <w:pPr>
        <w:jc w:val="right"/>
      </w:pPr>
      <w:r>
        <w:t xml:space="preserve">к решению Совета народных депутатов </w:t>
      </w:r>
    </w:p>
    <w:p w:rsidR="00C276CC" w:rsidRDefault="00C276CC" w:rsidP="00454A30">
      <w:pPr>
        <w:jc w:val="right"/>
      </w:pPr>
      <w:r>
        <w:t xml:space="preserve">                                                                                              Кучеряевского сельского поселения</w:t>
      </w:r>
    </w:p>
    <w:p w:rsidR="00C276CC" w:rsidRDefault="00C276CC" w:rsidP="00454A30">
      <w:pPr>
        <w:jc w:val="right"/>
      </w:pPr>
      <w:r>
        <w:t xml:space="preserve">                                                                                                       от 30.03..2018 г.  № 126 </w:t>
      </w:r>
    </w:p>
    <w:p w:rsidR="00C276CC" w:rsidRDefault="00C276CC" w:rsidP="00454A30">
      <w:pPr>
        <w:jc w:val="both"/>
      </w:pPr>
    </w:p>
    <w:p w:rsidR="00C276CC" w:rsidRPr="00B83C4A" w:rsidRDefault="00C276CC" w:rsidP="00454A30">
      <w:pPr>
        <w:jc w:val="center"/>
        <w:rPr>
          <w:sz w:val="26"/>
          <w:szCs w:val="26"/>
        </w:rPr>
      </w:pPr>
      <w:r w:rsidRPr="00B83C4A">
        <w:rPr>
          <w:sz w:val="26"/>
          <w:szCs w:val="26"/>
        </w:rPr>
        <w:t>Распределение бюджетных ассигнований по разделам, подразделам, целевым статьям (муниципальным программам Кучеряевского сельского поселения Бутурлиновского муниципального района Воронежской области), группам видов расходов классификации расходов бюджета Кучеряевского сельского поселения за 201</w:t>
      </w:r>
      <w:r>
        <w:rPr>
          <w:sz w:val="26"/>
          <w:szCs w:val="26"/>
        </w:rPr>
        <w:t>7</w:t>
      </w:r>
      <w:r w:rsidRPr="00B83C4A">
        <w:rPr>
          <w:sz w:val="26"/>
          <w:szCs w:val="26"/>
        </w:rPr>
        <w:t xml:space="preserve"> год</w:t>
      </w:r>
    </w:p>
    <w:p w:rsidR="00C276CC" w:rsidRDefault="00C276CC" w:rsidP="00454A30">
      <w:pPr>
        <w:jc w:val="both"/>
        <w:rPr>
          <w:b/>
          <w:bCs/>
        </w:rPr>
      </w:pPr>
    </w:p>
    <w:tbl>
      <w:tblPr>
        <w:tblW w:w="11160" w:type="dxa"/>
        <w:tblInd w:w="-252" w:type="dxa"/>
        <w:tblLayout w:type="fixed"/>
        <w:tblLook w:val="0000"/>
      </w:tblPr>
      <w:tblGrid>
        <w:gridCol w:w="5400"/>
        <w:gridCol w:w="540"/>
        <w:gridCol w:w="720"/>
        <w:gridCol w:w="1800"/>
        <w:gridCol w:w="720"/>
        <w:gridCol w:w="1980"/>
      </w:tblGrid>
      <w:tr w:rsidR="00C276CC" w:rsidRPr="0067777D" w:rsidTr="004B4F2A">
        <w:trPr>
          <w:trHeight w:val="930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67777D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67777D">
              <w:rPr>
                <w:b/>
                <w:bCs/>
                <w:sz w:val="26"/>
                <w:szCs w:val="26"/>
              </w:rPr>
              <w:t>Рз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67777D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67777D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67777D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Исполнено</w:t>
            </w:r>
            <w:r w:rsidRPr="0067777D">
              <w:rPr>
                <w:b/>
                <w:bCs/>
                <w:sz w:val="26"/>
                <w:szCs w:val="26"/>
              </w:rPr>
              <w:t xml:space="preserve"> (тыс. рублей)</w:t>
            </w:r>
          </w:p>
        </w:tc>
      </w:tr>
      <w:tr w:rsidR="00C276CC" w:rsidRPr="0067777D" w:rsidTr="004B4F2A">
        <w:trPr>
          <w:trHeight w:val="33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6</w:t>
            </w:r>
          </w:p>
        </w:tc>
      </w:tr>
      <w:tr w:rsidR="00C276CC" w:rsidRPr="0067777D" w:rsidTr="004B4F2A">
        <w:trPr>
          <w:trHeight w:val="33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67777D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67777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67777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67777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67777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1C7871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5942,5</w:t>
            </w:r>
          </w:p>
        </w:tc>
      </w:tr>
      <w:tr w:rsidR="00C276CC" w:rsidRPr="0067777D" w:rsidTr="004B4F2A">
        <w:trPr>
          <w:trHeight w:val="615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67777D"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67777D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67777D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1C7871" w:rsidRDefault="00C276CC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1960,2</w:t>
            </w:r>
          </w:p>
        </w:tc>
      </w:tr>
      <w:tr w:rsidR="00C276CC" w:rsidRPr="0067777D" w:rsidTr="004B4F2A">
        <w:trPr>
          <w:trHeight w:val="1305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623,4</w:t>
            </w:r>
          </w:p>
        </w:tc>
      </w:tr>
      <w:tr w:rsidR="00C276CC" w:rsidRPr="0067777D" w:rsidTr="004B4F2A">
        <w:trPr>
          <w:trHeight w:val="1665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Муниципальная программа Кучеряевского сельского поселения Бутурлиновского муниципального района Воронежской области "Муниципальное управление Кучеряевского сельского поселения Бутурлиновского муниципального района Воронежской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 xml:space="preserve">85 0 00 00000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623,4</w:t>
            </w:r>
          </w:p>
        </w:tc>
      </w:tr>
      <w:tr w:rsidR="00C276CC" w:rsidRPr="0067777D" w:rsidTr="004B4F2A">
        <w:trPr>
          <w:trHeight w:val="78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Подпрограмма "Обеспечение реализации муниц</w:t>
            </w:r>
            <w:r>
              <w:rPr>
                <w:sz w:val="26"/>
                <w:szCs w:val="26"/>
              </w:rPr>
              <w:t>и</w:t>
            </w:r>
            <w:r w:rsidRPr="0067777D">
              <w:rPr>
                <w:sz w:val="26"/>
                <w:szCs w:val="26"/>
              </w:rPr>
              <w:t>пальной программы"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 xml:space="preserve">85 3 00 00000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623,4</w:t>
            </w:r>
          </w:p>
        </w:tc>
      </w:tr>
      <w:tr w:rsidR="00C276CC" w:rsidRPr="0067777D" w:rsidTr="004B4F2A">
        <w:trPr>
          <w:trHeight w:val="1365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Основное мероприятие "Финансовое обеспечение деятельности администрации Кучеряевского сельского поселения Бутурлиновского муниципального района Воронежской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 xml:space="preserve">85 3 01 00000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623,4</w:t>
            </w:r>
          </w:p>
        </w:tc>
      </w:tr>
      <w:tr w:rsidR="00C276CC" w:rsidRPr="0067777D" w:rsidTr="004B4F2A">
        <w:trPr>
          <w:trHeight w:val="702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 xml:space="preserve">85 3 01 92020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100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623,4</w:t>
            </w:r>
          </w:p>
        </w:tc>
      </w:tr>
      <w:tr w:rsidR="00C276CC" w:rsidRPr="0067777D" w:rsidTr="004B4F2A">
        <w:trPr>
          <w:trHeight w:val="150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1266,8</w:t>
            </w:r>
          </w:p>
        </w:tc>
      </w:tr>
      <w:tr w:rsidR="00C276CC" w:rsidRPr="0067777D" w:rsidTr="004B4F2A">
        <w:trPr>
          <w:trHeight w:val="2145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Муниципальная программа Кучеряевского сельского поселения Бутурлиновского муниципального района Воронежской области "Муниципальное управление Кучеряевского сельского поселения Бутурлиновского муниципального района Воронежской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 xml:space="preserve">85 0 00 00000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1266,8</w:t>
            </w:r>
          </w:p>
        </w:tc>
      </w:tr>
      <w:tr w:rsidR="00C276CC" w:rsidRPr="0067777D" w:rsidTr="004B4F2A">
        <w:trPr>
          <w:trHeight w:val="765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Подпрограмма "Обеспечение реализации муниц</w:t>
            </w:r>
            <w:r>
              <w:rPr>
                <w:sz w:val="26"/>
                <w:szCs w:val="26"/>
              </w:rPr>
              <w:t>и</w:t>
            </w:r>
            <w:r w:rsidRPr="0067777D">
              <w:rPr>
                <w:sz w:val="26"/>
                <w:szCs w:val="26"/>
              </w:rPr>
              <w:t>пальной программы"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85 3 00 00000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1266,8</w:t>
            </w:r>
          </w:p>
        </w:tc>
      </w:tr>
      <w:tr w:rsidR="00C276CC" w:rsidRPr="0067777D" w:rsidTr="004B4F2A">
        <w:trPr>
          <w:trHeight w:val="1485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Основное мероприятие "Финансовое обеспечение деятельности администрации Кучеряевского сельского поселения Бутурлиновского муниципального района Воронежской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85 3 01 00000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1266,8</w:t>
            </w:r>
          </w:p>
        </w:tc>
      </w:tr>
      <w:tr w:rsidR="00C276CC" w:rsidRPr="0067777D" w:rsidTr="004B4F2A">
        <w:trPr>
          <w:trHeight w:val="2115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rPr>
                <w:color w:val="000000"/>
                <w:sz w:val="26"/>
                <w:szCs w:val="26"/>
              </w:rPr>
            </w:pPr>
            <w:r w:rsidRPr="0067777D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85 3 01 92010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100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635,4</w:t>
            </w:r>
          </w:p>
        </w:tc>
      </w:tr>
      <w:tr w:rsidR="00C276CC" w:rsidRPr="0067777D" w:rsidTr="004B4F2A">
        <w:trPr>
          <w:trHeight w:val="1125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rPr>
                <w:color w:val="000000"/>
                <w:sz w:val="26"/>
                <w:szCs w:val="26"/>
              </w:rPr>
            </w:pPr>
            <w:r w:rsidRPr="0067777D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85 3 01 92010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604,5</w:t>
            </w:r>
          </w:p>
        </w:tc>
      </w:tr>
      <w:tr w:rsidR="00C276CC" w:rsidRPr="0067777D" w:rsidTr="004B4F2A">
        <w:trPr>
          <w:trHeight w:val="87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rPr>
                <w:color w:val="000000"/>
                <w:sz w:val="26"/>
                <w:szCs w:val="26"/>
              </w:rPr>
            </w:pPr>
            <w:r w:rsidRPr="0067777D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85 3 01 92010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800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26,9</w:t>
            </w:r>
          </w:p>
        </w:tc>
      </w:tr>
      <w:tr w:rsidR="00C276CC" w:rsidRPr="0067777D" w:rsidTr="004B4F2A">
        <w:trPr>
          <w:trHeight w:val="87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67777D">
              <w:rPr>
                <w:i/>
                <w:iCs/>
                <w:color w:val="000000"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67777D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67777D">
              <w:rPr>
                <w:i/>
                <w:iCs/>
                <w:sz w:val="26"/>
                <w:szCs w:val="26"/>
              </w:rPr>
              <w:t>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67777D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67777D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67777D">
              <w:rPr>
                <w:i/>
                <w:iCs/>
                <w:sz w:val="26"/>
                <w:szCs w:val="26"/>
              </w:rPr>
              <w:t>70,0</w:t>
            </w:r>
          </w:p>
        </w:tc>
      </w:tr>
      <w:tr w:rsidR="00C276CC" w:rsidRPr="0067777D" w:rsidTr="004B4F2A">
        <w:trPr>
          <w:trHeight w:val="523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rPr>
                <w:color w:val="000000"/>
                <w:sz w:val="26"/>
                <w:szCs w:val="26"/>
              </w:rPr>
            </w:pPr>
            <w:r w:rsidRPr="0067777D">
              <w:rPr>
                <w:color w:val="000000"/>
                <w:sz w:val="26"/>
                <w:szCs w:val="26"/>
              </w:rPr>
              <w:t>Муниципальная программа Кучеряевского сельского поселения Бутурлиновского муниципального района Воронежской области "Муниципальное управление Кучеряевского сельского поселения Бутурлиновского муниципального района Воронежской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85 0 00 00000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70,0</w:t>
            </w:r>
          </w:p>
        </w:tc>
      </w:tr>
      <w:tr w:rsidR="00C276CC" w:rsidRPr="0067777D" w:rsidTr="004B4F2A">
        <w:trPr>
          <w:trHeight w:val="87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rPr>
                <w:color w:val="000000"/>
                <w:sz w:val="26"/>
                <w:szCs w:val="26"/>
              </w:rPr>
            </w:pPr>
            <w:r w:rsidRPr="0067777D">
              <w:rPr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85 1 00 00000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70,0</w:t>
            </w:r>
          </w:p>
        </w:tc>
      </w:tr>
      <w:tr w:rsidR="00C276CC" w:rsidRPr="0067777D" w:rsidTr="004B4F2A">
        <w:trPr>
          <w:trHeight w:val="87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rPr>
                <w:color w:val="000000"/>
                <w:sz w:val="26"/>
                <w:szCs w:val="26"/>
              </w:rPr>
            </w:pPr>
            <w:r w:rsidRPr="0067777D">
              <w:rPr>
                <w:color w:val="000000"/>
                <w:sz w:val="26"/>
                <w:szCs w:val="26"/>
              </w:rPr>
              <w:t>Основное мероприятие " Обеспечение проведения выборов в Кучеряевском сельском поселении"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85 1 02 00000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70,0</w:t>
            </w:r>
          </w:p>
        </w:tc>
      </w:tr>
      <w:tr w:rsidR="00C276CC" w:rsidRPr="0067777D" w:rsidTr="004B4F2A">
        <w:trPr>
          <w:trHeight w:val="219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rPr>
                <w:color w:val="000000"/>
                <w:sz w:val="26"/>
                <w:szCs w:val="26"/>
              </w:rPr>
            </w:pPr>
            <w:r w:rsidRPr="0067777D">
              <w:rPr>
                <w:color w:val="000000"/>
                <w:sz w:val="26"/>
                <w:szCs w:val="26"/>
              </w:rPr>
              <w:t>Проведение выборов в Совет народных депутатов Кучеряевского сельского поселения Бутурлиновского муниципального района Воронежской области и главы Кучеряевского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85 1 02 90110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70,0</w:t>
            </w:r>
          </w:p>
        </w:tc>
      </w:tr>
      <w:tr w:rsidR="00C276CC" w:rsidRPr="0067777D" w:rsidTr="004B4F2A">
        <w:trPr>
          <w:trHeight w:val="6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67777D" w:rsidRDefault="00C276CC" w:rsidP="004E248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67777D"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67777D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67777D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67777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67777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67777D">
              <w:rPr>
                <w:b/>
                <w:bCs/>
                <w:sz w:val="26"/>
                <w:szCs w:val="26"/>
              </w:rPr>
              <w:t>68,3</w:t>
            </w:r>
          </w:p>
        </w:tc>
      </w:tr>
      <w:tr w:rsidR="00C276CC" w:rsidRPr="0067777D" w:rsidTr="004B4F2A">
        <w:trPr>
          <w:trHeight w:val="48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6CC" w:rsidRPr="0067777D" w:rsidRDefault="00C276CC" w:rsidP="004E2482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68,3</w:t>
            </w:r>
          </w:p>
        </w:tc>
      </w:tr>
      <w:tr w:rsidR="00C276CC" w:rsidRPr="0067777D" w:rsidTr="004B4F2A">
        <w:trPr>
          <w:trHeight w:val="172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67777D" w:rsidRDefault="00C276CC" w:rsidP="004E2482">
            <w:pPr>
              <w:rPr>
                <w:color w:val="000000"/>
                <w:sz w:val="26"/>
                <w:szCs w:val="26"/>
              </w:rPr>
            </w:pPr>
            <w:r w:rsidRPr="0067777D">
              <w:rPr>
                <w:color w:val="000000"/>
                <w:sz w:val="26"/>
                <w:szCs w:val="26"/>
              </w:rPr>
              <w:t>Муниципальная программа Кучеряевского сельского поселения Бутурлиновского муниципального района Воронежской области "Муниципальное управление Кучеряевского сельского поселения Бутурлиновского муниципального района Воронежской области"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85 0 00 00000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68,3</w:t>
            </w:r>
          </w:p>
        </w:tc>
      </w:tr>
      <w:tr w:rsidR="00C276CC" w:rsidRPr="0067777D" w:rsidTr="004B4F2A">
        <w:trPr>
          <w:trHeight w:val="99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rPr>
                <w:color w:val="000000"/>
                <w:sz w:val="26"/>
                <w:szCs w:val="26"/>
              </w:rPr>
            </w:pPr>
            <w:r w:rsidRPr="0067777D">
              <w:rPr>
                <w:color w:val="000000"/>
                <w:sz w:val="26"/>
                <w:szCs w:val="26"/>
              </w:rPr>
              <w:t>Подпрограмма "Организация первичного воинского учета на территории Кучеряевского сельского поселения"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85 2 00 00000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68,3</w:t>
            </w:r>
          </w:p>
        </w:tc>
      </w:tr>
      <w:tr w:rsidR="00C276CC" w:rsidRPr="0067777D" w:rsidTr="004B4F2A">
        <w:trPr>
          <w:trHeight w:val="108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rPr>
                <w:color w:val="000000"/>
                <w:sz w:val="26"/>
                <w:szCs w:val="26"/>
              </w:rPr>
            </w:pPr>
            <w:r w:rsidRPr="0067777D">
              <w:rPr>
                <w:color w:val="000000"/>
                <w:sz w:val="26"/>
                <w:szCs w:val="26"/>
              </w:rPr>
              <w:t>Основное мероприятие "Первичный воинский учет граждан, проживающих или пребывающих на территории Кучеряевского сельского поселения"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85 2 01 00000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68,3</w:t>
            </w:r>
          </w:p>
        </w:tc>
      </w:tr>
      <w:tr w:rsidR="00C276CC" w:rsidRPr="0067777D" w:rsidTr="004B4F2A">
        <w:trPr>
          <w:trHeight w:val="2205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rPr>
                <w:color w:val="000000"/>
                <w:sz w:val="26"/>
                <w:szCs w:val="26"/>
              </w:rPr>
            </w:pPr>
            <w:r w:rsidRPr="0067777D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85 2 01 51180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100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62,080</w:t>
            </w:r>
          </w:p>
        </w:tc>
      </w:tr>
      <w:tr w:rsidR="00C276CC" w:rsidRPr="0067777D" w:rsidTr="004B4F2A">
        <w:trPr>
          <w:trHeight w:val="1530"/>
        </w:trPr>
        <w:tc>
          <w:tcPr>
            <w:tcW w:w="5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76CC" w:rsidRDefault="00C276CC" w:rsidP="004E2482">
            <w:pPr>
              <w:rPr>
                <w:color w:val="000000"/>
                <w:sz w:val="26"/>
                <w:szCs w:val="26"/>
              </w:rPr>
            </w:pPr>
            <w:r w:rsidRPr="0067777D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  <w:p w:rsidR="00C276CC" w:rsidRPr="0067777D" w:rsidRDefault="00C276CC" w:rsidP="004E248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85 2 01 51180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6,220</w:t>
            </w:r>
          </w:p>
        </w:tc>
      </w:tr>
      <w:tr w:rsidR="00C276CC" w:rsidRPr="0067777D" w:rsidTr="004B4F2A">
        <w:trPr>
          <w:trHeight w:val="75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6CC" w:rsidRPr="0067777D" w:rsidRDefault="00C276CC" w:rsidP="004E2482">
            <w:pPr>
              <w:rPr>
                <w:b/>
                <w:bCs/>
              </w:rPr>
            </w:pPr>
            <w:r w:rsidRPr="0067777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67777D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67777D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67777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67777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3,8</w:t>
            </w:r>
          </w:p>
        </w:tc>
      </w:tr>
      <w:tr w:rsidR="00C276CC" w:rsidRPr="0067777D" w:rsidTr="004B4F2A">
        <w:trPr>
          <w:trHeight w:val="63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6CC" w:rsidRPr="0067777D" w:rsidRDefault="00C276CC" w:rsidP="004E2482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3,8</w:t>
            </w:r>
          </w:p>
        </w:tc>
      </w:tr>
      <w:tr w:rsidR="00C276CC" w:rsidRPr="0067777D" w:rsidTr="004B4F2A">
        <w:trPr>
          <w:trHeight w:val="138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6CC" w:rsidRPr="0067777D" w:rsidRDefault="00C276CC" w:rsidP="004E2482">
            <w:pPr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Муниципальная программа Кучеряевского сельского поселения Бутурлиновского муниципального района Воронежской области "Социальное развитие Кучеряевского сельского поселения"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84  0 00 00000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3,8</w:t>
            </w:r>
          </w:p>
        </w:tc>
      </w:tr>
      <w:tr w:rsidR="00C276CC" w:rsidRPr="0067777D" w:rsidTr="004B4F2A">
        <w:trPr>
          <w:trHeight w:val="105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6CC" w:rsidRPr="0067777D" w:rsidRDefault="00C276CC" w:rsidP="004E2482">
            <w:pPr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Подпрограмма "Обеспечение первичных мер пожарной безопасности на территории Кучеряевского сельского поселения"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84 1 00 00000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3,8</w:t>
            </w:r>
          </w:p>
        </w:tc>
      </w:tr>
      <w:tr w:rsidR="00C276CC" w:rsidRPr="0067777D" w:rsidTr="004B4F2A">
        <w:trPr>
          <w:trHeight w:val="108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6CC" w:rsidRPr="0067777D" w:rsidRDefault="00C276CC" w:rsidP="004E2482">
            <w:pPr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Основное мероприятие "Обеспечение первичных мер пожарной безопасности на территории Кучеряевского сельского поселения"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84 1 01 00000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3,8</w:t>
            </w:r>
          </w:p>
        </w:tc>
      </w:tr>
      <w:tr w:rsidR="00C276CC" w:rsidRPr="0067777D" w:rsidTr="004B4F2A">
        <w:trPr>
          <w:trHeight w:val="1275"/>
        </w:trPr>
        <w:tc>
          <w:tcPr>
            <w:tcW w:w="5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rPr>
                <w:color w:val="000000"/>
                <w:sz w:val="26"/>
                <w:szCs w:val="26"/>
              </w:rPr>
            </w:pPr>
            <w:r w:rsidRPr="0067777D">
              <w:rPr>
                <w:color w:val="000000"/>
                <w:sz w:val="26"/>
                <w:szCs w:val="26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84 1 01 91430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3,8</w:t>
            </w:r>
          </w:p>
        </w:tc>
      </w:tr>
      <w:tr w:rsidR="00C276CC" w:rsidRPr="0067777D" w:rsidTr="004B4F2A">
        <w:trPr>
          <w:trHeight w:val="63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6CC" w:rsidRPr="0067777D" w:rsidRDefault="00C276CC" w:rsidP="004E2482">
            <w:pPr>
              <w:rPr>
                <w:b/>
                <w:bCs/>
              </w:rPr>
            </w:pPr>
            <w:r w:rsidRPr="0067777D">
              <w:rPr>
                <w:b/>
                <w:bCs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67777D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67777D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67777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67777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2326,8</w:t>
            </w:r>
          </w:p>
        </w:tc>
      </w:tr>
      <w:tr w:rsidR="00C276CC" w:rsidRPr="0067777D" w:rsidTr="004B4F2A">
        <w:trPr>
          <w:trHeight w:val="52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6CC" w:rsidRPr="00B16C27" w:rsidRDefault="00C276CC" w:rsidP="004E2482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B16C27">
              <w:rPr>
                <w:b/>
                <w:i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B16C27" w:rsidRDefault="00C276CC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16C27">
              <w:rPr>
                <w:b/>
                <w:bCs/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B16C27" w:rsidRDefault="00C276CC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16C27">
              <w:rPr>
                <w:b/>
                <w:bCs/>
                <w:i/>
                <w:iCs/>
                <w:sz w:val="26"/>
                <w:szCs w:val="26"/>
              </w:rP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B16C27" w:rsidRDefault="00C276CC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B16C27" w:rsidRDefault="00C276CC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B16C27" w:rsidRDefault="00C276CC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339,0</w:t>
            </w:r>
          </w:p>
        </w:tc>
      </w:tr>
      <w:tr w:rsidR="00C276CC" w:rsidRPr="0067777D" w:rsidTr="004B4F2A">
        <w:trPr>
          <w:trHeight w:val="52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6CC" w:rsidRPr="00037BDB" w:rsidRDefault="00C276CC" w:rsidP="004E2482">
            <w:pPr>
              <w:rPr>
                <w:iCs/>
                <w:sz w:val="26"/>
                <w:szCs w:val="26"/>
              </w:rPr>
            </w:pPr>
            <w:r w:rsidRPr="00037BDB">
              <w:rPr>
                <w:iCs/>
                <w:sz w:val="26"/>
                <w:szCs w:val="26"/>
              </w:rPr>
              <w:t>Муниципальная программа Кучеряевского сельского поселения Бутурлиновского муниципального района Воронежской области "Социальное развитие Кучеряевского сельского поселения"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B16C27" w:rsidRDefault="00C276CC" w:rsidP="004E2482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B16C27" w:rsidRDefault="00C276CC" w:rsidP="004E2482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B16C27" w:rsidRDefault="00C276CC" w:rsidP="004E2482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84 0 00 00000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B16C27" w:rsidRDefault="00C276CC" w:rsidP="004E2482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B16C27" w:rsidRDefault="00C276CC" w:rsidP="004E2482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339,0</w:t>
            </w:r>
          </w:p>
        </w:tc>
      </w:tr>
      <w:tr w:rsidR="00C276CC" w:rsidRPr="0067777D" w:rsidTr="004B4F2A">
        <w:trPr>
          <w:trHeight w:val="52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6CC" w:rsidRPr="00037BDB" w:rsidRDefault="00C276CC" w:rsidP="004E2482">
            <w:pPr>
              <w:rPr>
                <w:iCs/>
                <w:sz w:val="26"/>
                <w:szCs w:val="26"/>
              </w:rPr>
            </w:pPr>
            <w:r w:rsidRPr="00037BDB">
              <w:rPr>
                <w:iCs/>
                <w:sz w:val="26"/>
                <w:szCs w:val="26"/>
              </w:rPr>
              <w:t>Подпрограмма "Развитие национальной экономики Кучеряевского сельского поселения"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B16C27" w:rsidRDefault="00C276CC" w:rsidP="004E2482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B16C27" w:rsidRDefault="00C276CC" w:rsidP="004E2482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B16C27" w:rsidRDefault="00C276CC" w:rsidP="004E2482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84 4 00 00000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B16C27" w:rsidRDefault="00C276CC" w:rsidP="004E2482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B16C27" w:rsidRDefault="00C276CC" w:rsidP="004E2482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339,0</w:t>
            </w:r>
          </w:p>
        </w:tc>
      </w:tr>
      <w:tr w:rsidR="00C276CC" w:rsidRPr="0067777D" w:rsidTr="004B4F2A">
        <w:trPr>
          <w:trHeight w:val="52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6CC" w:rsidRPr="00037BDB" w:rsidRDefault="00C276CC" w:rsidP="004E2482">
            <w:pPr>
              <w:rPr>
                <w:iCs/>
                <w:sz w:val="26"/>
                <w:szCs w:val="26"/>
              </w:rPr>
            </w:pPr>
            <w:r w:rsidRPr="00037BDB">
              <w:rPr>
                <w:iCs/>
                <w:sz w:val="26"/>
                <w:szCs w:val="26"/>
              </w:rPr>
              <w:t>Основное мероприятие "Ремонт сети автомобильных дорог местного значения за счет средств муниципального дорожного фонда"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B16C27" w:rsidRDefault="00C276CC" w:rsidP="004E2482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B16C27" w:rsidRDefault="00C276CC" w:rsidP="004E2482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B16C27" w:rsidRDefault="00C276CC" w:rsidP="004E2482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84 4 01 00000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B16C27" w:rsidRDefault="00C276CC" w:rsidP="004E2482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B16C27" w:rsidRDefault="00C276CC" w:rsidP="004E2482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339,0</w:t>
            </w:r>
          </w:p>
        </w:tc>
      </w:tr>
      <w:tr w:rsidR="00C276CC" w:rsidRPr="0067777D" w:rsidTr="004B4F2A">
        <w:trPr>
          <w:trHeight w:val="52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6CC" w:rsidRPr="00037BDB" w:rsidRDefault="00C276CC" w:rsidP="004E2482">
            <w:pPr>
              <w:rPr>
                <w:iCs/>
                <w:color w:val="000000"/>
                <w:sz w:val="26"/>
                <w:szCs w:val="26"/>
              </w:rPr>
            </w:pPr>
            <w:r w:rsidRPr="00037BDB">
              <w:rPr>
                <w:iCs/>
                <w:color w:val="000000"/>
                <w:sz w:val="26"/>
                <w:szCs w:val="26"/>
              </w:rPr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B16C27" w:rsidRDefault="00C276CC" w:rsidP="004E2482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B16C27" w:rsidRDefault="00C276CC" w:rsidP="004E2482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B16C27" w:rsidRDefault="00C276CC" w:rsidP="004E2482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84 4 01 91290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B16C27" w:rsidRDefault="00C276CC" w:rsidP="004E2482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B16C27" w:rsidRDefault="00C276CC" w:rsidP="004E2482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339,0</w:t>
            </w:r>
          </w:p>
        </w:tc>
      </w:tr>
      <w:tr w:rsidR="00C276CC" w:rsidRPr="0067777D" w:rsidTr="004B4F2A">
        <w:trPr>
          <w:trHeight w:val="52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6CC" w:rsidRPr="0067777D" w:rsidRDefault="00C276CC" w:rsidP="004E2482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134FDE" w:rsidRDefault="00C276CC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1 9</w:t>
            </w:r>
            <w:r>
              <w:rPr>
                <w:b/>
                <w:bCs/>
                <w:i/>
                <w:iCs/>
                <w:sz w:val="26"/>
                <w:szCs w:val="26"/>
                <w:lang w:val="en-US"/>
              </w:rPr>
              <w:t>8</w:t>
            </w:r>
            <w:r>
              <w:rPr>
                <w:b/>
                <w:bCs/>
                <w:i/>
                <w:iCs/>
                <w:sz w:val="26"/>
                <w:szCs w:val="26"/>
              </w:rPr>
              <w:t>7</w:t>
            </w:r>
            <w:r w:rsidRPr="0067777D">
              <w:rPr>
                <w:b/>
                <w:bCs/>
                <w:i/>
                <w:iCs/>
                <w:sz w:val="26"/>
                <w:szCs w:val="26"/>
              </w:rPr>
              <w:t>,</w:t>
            </w:r>
            <w:r>
              <w:rPr>
                <w:b/>
                <w:bCs/>
                <w:i/>
                <w:iCs/>
                <w:sz w:val="26"/>
                <w:szCs w:val="26"/>
              </w:rPr>
              <w:t>8</w:t>
            </w:r>
          </w:p>
        </w:tc>
      </w:tr>
      <w:tr w:rsidR="00C276CC" w:rsidRPr="0067777D" w:rsidTr="004B4F2A">
        <w:trPr>
          <w:trHeight w:val="145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6CC" w:rsidRPr="0067777D" w:rsidRDefault="00C276CC" w:rsidP="004E2482">
            <w:pPr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Муниципальная программа Кучеряевского сельского поселения Бутурлиновского муниципального района Воронежской области "Социальное развитие Кучеряевского сельского поселения"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84 0 00 00000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134FDE" w:rsidRDefault="00C276CC" w:rsidP="004E2482">
            <w:pPr>
              <w:jc w:val="center"/>
              <w:rPr>
                <w:sz w:val="26"/>
                <w:szCs w:val="26"/>
              </w:rPr>
            </w:pPr>
            <w:r w:rsidRPr="009C2219">
              <w:rPr>
                <w:bCs/>
                <w:iCs/>
                <w:sz w:val="26"/>
                <w:szCs w:val="26"/>
              </w:rPr>
              <w:t>1 9</w:t>
            </w:r>
            <w:r w:rsidRPr="009C2219">
              <w:rPr>
                <w:bCs/>
                <w:iCs/>
                <w:sz w:val="26"/>
                <w:szCs w:val="26"/>
                <w:lang w:val="en-US"/>
              </w:rPr>
              <w:t>8</w:t>
            </w:r>
            <w:r w:rsidRPr="009C2219">
              <w:rPr>
                <w:bCs/>
                <w:iCs/>
                <w:sz w:val="26"/>
                <w:szCs w:val="26"/>
              </w:rPr>
              <w:t>7,</w:t>
            </w:r>
            <w:r>
              <w:rPr>
                <w:bCs/>
                <w:iCs/>
                <w:sz w:val="26"/>
                <w:szCs w:val="26"/>
              </w:rPr>
              <w:t>8</w:t>
            </w:r>
          </w:p>
        </w:tc>
      </w:tr>
      <w:tr w:rsidR="00C276CC" w:rsidRPr="0067777D" w:rsidTr="004B4F2A">
        <w:trPr>
          <w:trHeight w:val="948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D27416" w:rsidRDefault="00C276CC" w:rsidP="004E248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«Благоустройство Центрального парка на территории Кучеряевского сельского поселения»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84 5 00 00000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134FDE" w:rsidRDefault="00C276CC" w:rsidP="004E2482">
            <w:pPr>
              <w:jc w:val="center"/>
              <w:rPr>
                <w:sz w:val="26"/>
                <w:szCs w:val="26"/>
              </w:rPr>
            </w:pPr>
            <w:r w:rsidRPr="009C2219">
              <w:rPr>
                <w:bCs/>
                <w:iCs/>
                <w:sz w:val="26"/>
                <w:szCs w:val="26"/>
              </w:rPr>
              <w:t>1 9</w:t>
            </w:r>
            <w:r w:rsidRPr="009C2219">
              <w:rPr>
                <w:bCs/>
                <w:iCs/>
                <w:sz w:val="26"/>
                <w:szCs w:val="26"/>
                <w:lang w:val="en-US"/>
              </w:rPr>
              <w:t>8</w:t>
            </w:r>
            <w:r w:rsidRPr="009C2219">
              <w:rPr>
                <w:bCs/>
                <w:iCs/>
                <w:sz w:val="26"/>
                <w:szCs w:val="26"/>
              </w:rPr>
              <w:t>7,</w:t>
            </w:r>
            <w:r>
              <w:rPr>
                <w:bCs/>
                <w:iCs/>
                <w:sz w:val="26"/>
                <w:szCs w:val="26"/>
              </w:rPr>
              <w:t>8</w:t>
            </w:r>
          </w:p>
        </w:tc>
      </w:tr>
      <w:tr w:rsidR="00C276CC" w:rsidRPr="0067777D" w:rsidTr="004B4F2A">
        <w:trPr>
          <w:trHeight w:val="1091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D27416" w:rsidRDefault="00C276CC" w:rsidP="004E248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Основное мероприятие «Мероприятия по благоустройству парка на территории Кучеряевского сельского поселения»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84 5 01 00000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134FDE" w:rsidRDefault="00C276CC" w:rsidP="004E2482">
            <w:pPr>
              <w:jc w:val="center"/>
              <w:rPr>
                <w:sz w:val="26"/>
                <w:szCs w:val="26"/>
              </w:rPr>
            </w:pPr>
            <w:r w:rsidRPr="009C2219">
              <w:rPr>
                <w:bCs/>
                <w:iCs/>
                <w:sz w:val="26"/>
                <w:szCs w:val="26"/>
              </w:rPr>
              <w:t>1 9</w:t>
            </w:r>
            <w:r w:rsidRPr="009C2219">
              <w:rPr>
                <w:bCs/>
                <w:iCs/>
                <w:sz w:val="26"/>
                <w:szCs w:val="26"/>
                <w:lang w:val="en-US"/>
              </w:rPr>
              <w:t>8</w:t>
            </w:r>
            <w:r w:rsidRPr="009C2219">
              <w:rPr>
                <w:bCs/>
                <w:iCs/>
                <w:sz w:val="26"/>
                <w:szCs w:val="26"/>
              </w:rPr>
              <w:t>7,</w:t>
            </w:r>
            <w:r>
              <w:rPr>
                <w:bCs/>
                <w:iCs/>
                <w:sz w:val="26"/>
                <w:szCs w:val="26"/>
              </w:rPr>
              <w:t>8</w:t>
            </w:r>
          </w:p>
        </w:tc>
      </w:tr>
      <w:tr w:rsidR="00C276CC" w:rsidRPr="0067777D" w:rsidTr="004B4F2A">
        <w:trPr>
          <w:trHeight w:val="1591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D27416" w:rsidRDefault="00C276CC" w:rsidP="004E2482">
            <w:pPr>
              <w:rPr>
                <w:color w:val="000000"/>
                <w:sz w:val="26"/>
                <w:szCs w:val="26"/>
              </w:rPr>
            </w:pPr>
            <w:r w:rsidRPr="00D27416">
              <w:rPr>
                <w:color w:val="000000"/>
                <w:sz w:val="26"/>
                <w:szCs w:val="26"/>
              </w:rPr>
              <w:t xml:space="preserve">Расходы </w:t>
            </w:r>
            <w:r>
              <w:rPr>
                <w:color w:val="000000"/>
                <w:sz w:val="26"/>
                <w:szCs w:val="26"/>
              </w:rPr>
              <w:t xml:space="preserve">за счет субсидий из областного бюджета на благоустройство мест массового отдыха населения </w:t>
            </w:r>
            <w:r w:rsidRPr="00D27416">
              <w:rPr>
                <w:color w:val="000000"/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84 5 01 78520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134FDE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1 7</w:t>
            </w:r>
            <w:r>
              <w:rPr>
                <w:sz w:val="26"/>
                <w:szCs w:val="26"/>
                <w:lang w:val="en-US"/>
              </w:rPr>
              <w:t>8</w:t>
            </w:r>
            <w:r>
              <w:rPr>
                <w:sz w:val="26"/>
                <w:szCs w:val="26"/>
              </w:rPr>
              <w:t>8,9</w:t>
            </w:r>
          </w:p>
        </w:tc>
      </w:tr>
      <w:tr w:rsidR="00C276CC" w:rsidRPr="0067777D" w:rsidTr="004B4F2A">
        <w:trPr>
          <w:trHeight w:val="190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D27416" w:rsidRDefault="00C276CC" w:rsidP="004E2482">
            <w:pPr>
              <w:rPr>
                <w:color w:val="000000"/>
                <w:sz w:val="26"/>
                <w:szCs w:val="26"/>
              </w:rPr>
            </w:pPr>
            <w:r w:rsidRPr="00D27416">
              <w:rPr>
                <w:color w:val="000000"/>
                <w:sz w:val="26"/>
                <w:szCs w:val="26"/>
              </w:rPr>
              <w:t>Расходы бюджета сельского поселения на софинансирование расходов</w:t>
            </w:r>
            <w:r>
              <w:rPr>
                <w:color w:val="000000"/>
                <w:sz w:val="26"/>
                <w:szCs w:val="26"/>
              </w:rPr>
              <w:t xml:space="preserve"> на благоустройство мест массового отдыха </w:t>
            </w:r>
            <w:r w:rsidRPr="00D27416">
              <w:rPr>
                <w:color w:val="000000"/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84 5 01 </w:t>
            </w:r>
            <w:r>
              <w:rPr>
                <w:sz w:val="26"/>
                <w:szCs w:val="26"/>
                <w:lang w:val="en-US"/>
              </w:rPr>
              <w:t>S</w:t>
            </w:r>
            <w:r>
              <w:rPr>
                <w:sz w:val="26"/>
                <w:szCs w:val="26"/>
              </w:rPr>
              <w:t>8520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198,9</w:t>
            </w:r>
          </w:p>
        </w:tc>
      </w:tr>
      <w:tr w:rsidR="00C276CC" w:rsidRPr="0067777D" w:rsidTr="004B4F2A">
        <w:trPr>
          <w:trHeight w:val="51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6CC" w:rsidRPr="0067777D" w:rsidRDefault="00C276CC" w:rsidP="004E2482">
            <w:pPr>
              <w:rPr>
                <w:b/>
                <w:bCs/>
              </w:rPr>
            </w:pPr>
            <w:r w:rsidRPr="0067777D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67777D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67777D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67777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67777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750,6</w:t>
            </w:r>
          </w:p>
        </w:tc>
      </w:tr>
      <w:tr w:rsidR="00C276CC" w:rsidRPr="0067777D" w:rsidTr="004B4F2A">
        <w:trPr>
          <w:trHeight w:val="51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6CC" w:rsidRPr="0067777D" w:rsidRDefault="00C276CC" w:rsidP="004E2482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750,6</w:t>
            </w:r>
          </w:p>
        </w:tc>
      </w:tr>
      <w:tr w:rsidR="00C276CC" w:rsidRPr="0067777D" w:rsidTr="004B4F2A">
        <w:trPr>
          <w:trHeight w:val="126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6CC" w:rsidRPr="0067777D" w:rsidRDefault="00C276CC" w:rsidP="004E2482">
            <w:pPr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Муниципальная программа Кучеряевского сельского поселения Бутурлиновского муниципального района Воронежской области "Социальное развитие Кучеряевского сельского поселения"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84 0 00 00000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750,6</w:t>
            </w:r>
          </w:p>
        </w:tc>
      </w:tr>
      <w:tr w:rsidR="00C276CC" w:rsidRPr="0067777D" w:rsidTr="004B4F2A">
        <w:trPr>
          <w:trHeight w:val="81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6CC" w:rsidRPr="0067777D" w:rsidRDefault="00C276CC" w:rsidP="004E2482">
            <w:pPr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Подпрограмма "Развитие жилищно-коммунального хозяйства Кучеряевского сельского поселения"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84 2 00 00000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750,6</w:t>
            </w:r>
          </w:p>
        </w:tc>
      </w:tr>
      <w:tr w:rsidR="00C276CC" w:rsidRPr="0067777D" w:rsidTr="004B4F2A">
        <w:trPr>
          <w:trHeight w:val="45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6CC" w:rsidRPr="0067777D" w:rsidRDefault="00C276CC" w:rsidP="004E2482">
            <w:pPr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Основное мероприятие "Уличное освещение"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84 2 01 00000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91,0</w:t>
            </w:r>
          </w:p>
        </w:tc>
      </w:tr>
      <w:tr w:rsidR="00C276CC" w:rsidRPr="0067777D" w:rsidTr="004B4F2A">
        <w:trPr>
          <w:trHeight w:val="1275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rPr>
                <w:color w:val="000000"/>
                <w:sz w:val="26"/>
                <w:szCs w:val="26"/>
              </w:rPr>
            </w:pPr>
            <w:r w:rsidRPr="0067777D">
              <w:rPr>
                <w:color w:val="000000"/>
                <w:sz w:val="26"/>
                <w:szCs w:val="26"/>
              </w:rPr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84 2 01 90010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63,5</w:t>
            </w:r>
          </w:p>
        </w:tc>
      </w:tr>
      <w:tr w:rsidR="00C276CC" w:rsidRPr="0067777D" w:rsidTr="004B4F2A">
        <w:trPr>
          <w:trHeight w:val="1275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rPr>
                <w:color w:val="000000"/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 xml:space="preserve">Расходы </w:t>
            </w:r>
            <w:r>
              <w:rPr>
                <w:sz w:val="26"/>
                <w:szCs w:val="26"/>
              </w:rPr>
              <w:t xml:space="preserve">за счет субсидий из областного бюджета </w:t>
            </w:r>
            <w:r w:rsidRPr="00A647B8">
              <w:rPr>
                <w:sz w:val="26"/>
                <w:szCs w:val="26"/>
              </w:rPr>
              <w:t>на 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84 2 01 78670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</w:t>
            </w:r>
          </w:p>
        </w:tc>
      </w:tr>
      <w:tr w:rsidR="00C276CC" w:rsidRPr="0067777D" w:rsidTr="004B4F2A">
        <w:trPr>
          <w:trHeight w:val="1275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rPr>
                <w:color w:val="000000"/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 xml:space="preserve">Расходы </w:t>
            </w:r>
            <w:r>
              <w:rPr>
                <w:sz w:val="26"/>
                <w:szCs w:val="26"/>
              </w:rPr>
              <w:t xml:space="preserve">бюджета сельского поселения на софинансирование расходов </w:t>
            </w:r>
            <w:r w:rsidRPr="00A647B8">
              <w:rPr>
                <w:sz w:val="26"/>
                <w:szCs w:val="26"/>
              </w:rPr>
              <w:t>на 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84 2 01 98670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2,5</w:t>
            </w:r>
          </w:p>
        </w:tc>
      </w:tr>
      <w:tr w:rsidR="00C276CC" w:rsidRPr="0067777D" w:rsidTr="004B4F2A">
        <w:trPr>
          <w:trHeight w:val="915"/>
        </w:trPr>
        <w:tc>
          <w:tcPr>
            <w:tcW w:w="5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rPr>
                <w:color w:val="000000"/>
                <w:sz w:val="26"/>
                <w:szCs w:val="26"/>
              </w:rPr>
            </w:pPr>
            <w:r w:rsidRPr="0067777D">
              <w:rPr>
                <w:color w:val="000000"/>
                <w:sz w:val="26"/>
                <w:szCs w:val="26"/>
              </w:rPr>
              <w:t>Основное мероприятие "Прочие мероприятия по благоустройству поселений"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84 2 05 00000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659,6</w:t>
            </w:r>
          </w:p>
        </w:tc>
      </w:tr>
      <w:tr w:rsidR="00C276CC" w:rsidRPr="0067777D" w:rsidTr="004B4F2A">
        <w:trPr>
          <w:trHeight w:val="99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67777D" w:rsidRDefault="00C276CC" w:rsidP="004E2482">
            <w:pPr>
              <w:rPr>
                <w:color w:val="000000"/>
                <w:sz w:val="26"/>
                <w:szCs w:val="26"/>
              </w:rPr>
            </w:pPr>
            <w:r w:rsidRPr="0067777D">
              <w:rPr>
                <w:color w:val="000000"/>
                <w:sz w:val="26"/>
                <w:szCs w:val="26"/>
              </w:rPr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84 2 05 90050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659,6</w:t>
            </w:r>
          </w:p>
        </w:tc>
      </w:tr>
      <w:tr w:rsidR="00C276CC" w:rsidRPr="0067777D" w:rsidTr="004B4F2A">
        <w:trPr>
          <w:trHeight w:val="33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6CC" w:rsidRPr="0067777D" w:rsidRDefault="00C276CC" w:rsidP="004E2482">
            <w:pPr>
              <w:rPr>
                <w:b/>
                <w:bCs/>
              </w:rPr>
            </w:pPr>
            <w:r w:rsidRPr="0067777D">
              <w:rPr>
                <w:b/>
                <w:bCs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67777D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67777D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67777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67777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134FDE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769,9</w:t>
            </w:r>
          </w:p>
        </w:tc>
      </w:tr>
      <w:tr w:rsidR="00C276CC" w:rsidRPr="0067777D" w:rsidTr="004B4F2A">
        <w:trPr>
          <w:trHeight w:val="34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6CC" w:rsidRPr="0067777D" w:rsidRDefault="00C276CC" w:rsidP="004E2482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Культура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134FDE" w:rsidRDefault="00C276CC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769,9</w:t>
            </w:r>
          </w:p>
        </w:tc>
      </w:tr>
      <w:tr w:rsidR="00C276CC" w:rsidRPr="0067777D" w:rsidTr="004B4F2A">
        <w:trPr>
          <w:trHeight w:val="132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6CC" w:rsidRPr="0067777D" w:rsidRDefault="00C276CC" w:rsidP="004E2482">
            <w:pPr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Муниципальная программа Кучеряевского сельского поселения Бутурлиновского муниципального района Воронежской области "Сохранение и развитие культуры Кучеряевского сельского поселения"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11 0 00 00000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67777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134FDE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769,9</w:t>
            </w:r>
          </w:p>
        </w:tc>
      </w:tr>
      <w:tr w:rsidR="00C276CC" w:rsidRPr="0067777D" w:rsidTr="004B4F2A">
        <w:trPr>
          <w:trHeight w:val="109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6CC" w:rsidRPr="0067777D" w:rsidRDefault="00C276CC" w:rsidP="004E2482">
            <w:pPr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Основное мероприятие "Финансовое обеспечение деятельности муниципального казенного учреждения культуры "Кучеряевский социально-культурный центр"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11 0 01 00000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67777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741,5</w:t>
            </w:r>
          </w:p>
        </w:tc>
      </w:tr>
      <w:tr w:rsidR="00C276CC" w:rsidRPr="0067777D" w:rsidTr="004B4F2A">
        <w:trPr>
          <w:trHeight w:val="523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rPr>
                <w:color w:val="000000"/>
                <w:sz w:val="26"/>
                <w:szCs w:val="26"/>
              </w:rPr>
            </w:pPr>
            <w:r w:rsidRPr="0067777D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11 0 01 00590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100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726,8</w:t>
            </w:r>
          </w:p>
        </w:tc>
      </w:tr>
      <w:tr w:rsidR="00C276CC" w:rsidRPr="0067777D" w:rsidTr="004B4F2A">
        <w:trPr>
          <w:trHeight w:val="349"/>
        </w:trPr>
        <w:tc>
          <w:tcPr>
            <w:tcW w:w="5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rPr>
                <w:color w:val="000000"/>
                <w:sz w:val="26"/>
                <w:szCs w:val="26"/>
              </w:rPr>
            </w:pPr>
            <w:r w:rsidRPr="0067777D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11 0 01 00590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276CC" w:rsidRPr="00134FDE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14,7</w:t>
            </w:r>
          </w:p>
        </w:tc>
      </w:tr>
      <w:tr w:rsidR="00C276CC" w:rsidRPr="0067777D" w:rsidTr="004B4F2A">
        <w:trPr>
          <w:trHeight w:val="66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67777D" w:rsidRDefault="00C276CC" w:rsidP="004E2482">
            <w:pPr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Основное мероприятие "Организация проведения мероприятий в сфере культуры"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11 0 02 00000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6CC" w:rsidRPr="00C868FD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28,4</w:t>
            </w:r>
          </w:p>
        </w:tc>
      </w:tr>
      <w:tr w:rsidR="00C276CC" w:rsidRPr="0067777D" w:rsidTr="004B4F2A">
        <w:trPr>
          <w:trHeight w:val="9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67777D" w:rsidRDefault="00C276CC" w:rsidP="004E2482">
            <w:pPr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Мероприятия в сфере культуры и кинематографии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11 0 02 94860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6CC" w:rsidRPr="00C868FD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28,4</w:t>
            </w:r>
          </w:p>
        </w:tc>
      </w:tr>
      <w:tr w:rsidR="00C276CC" w:rsidRPr="0067777D" w:rsidTr="004B4F2A">
        <w:trPr>
          <w:trHeight w:val="33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6CC" w:rsidRPr="0067777D" w:rsidRDefault="00C276CC" w:rsidP="004E2482">
            <w:pPr>
              <w:rPr>
                <w:b/>
                <w:bCs/>
              </w:rPr>
            </w:pPr>
            <w:r w:rsidRPr="0067777D">
              <w:rPr>
                <w:b/>
                <w:bCs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67777D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67777D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67777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67777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62,9</w:t>
            </w:r>
          </w:p>
        </w:tc>
      </w:tr>
      <w:tr w:rsidR="00C276CC" w:rsidRPr="0067777D" w:rsidTr="004B4F2A">
        <w:trPr>
          <w:trHeight w:val="34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6CC" w:rsidRPr="0067777D" w:rsidRDefault="00C276CC" w:rsidP="004E2482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57,4</w:t>
            </w:r>
          </w:p>
        </w:tc>
      </w:tr>
      <w:tr w:rsidR="00C276CC" w:rsidRPr="0067777D" w:rsidTr="004B4F2A">
        <w:trPr>
          <w:trHeight w:val="153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6CC" w:rsidRPr="0067777D" w:rsidRDefault="00C276CC" w:rsidP="004E2482">
            <w:pPr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Муниципальная программа Кучеряевского сельского поселения Бутурлиновского муниципального района Воронежской области "Социальное развитие Кучеряевского сельского поселения"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84 0 00 00000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57,4</w:t>
            </w:r>
          </w:p>
        </w:tc>
      </w:tr>
      <w:tr w:rsidR="00C276CC" w:rsidRPr="0067777D" w:rsidTr="004B4F2A">
        <w:trPr>
          <w:trHeight w:val="84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6CC" w:rsidRPr="0067777D" w:rsidRDefault="00C276CC" w:rsidP="004E2482">
            <w:pPr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Подпрограмма "Социальная политика Кучеряевского сельского поселения"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84 3 00 00000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57,4</w:t>
            </w:r>
          </w:p>
        </w:tc>
      </w:tr>
      <w:tr w:rsidR="00C276CC" w:rsidRPr="0067777D" w:rsidTr="004B4F2A">
        <w:trPr>
          <w:trHeight w:val="84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6CC" w:rsidRPr="0067777D" w:rsidRDefault="00C276CC" w:rsidP="004E2482">
            <w:pPr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Основное мероприятие "Пенсионное обеспечение муниципальных служащих"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84 3 01 00000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57,4</w:t>
            </w:r>
          </w:p>
        </w:tc>
      </w:tr>
      <w:tr w:rsidR="00C276CC" w:rsidRPr="0067777D" w:rsidTr="004B4F2A">
        <w:trPr>
          <w:trHeight w:val="165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67777D" w:rsidRDefault="00C276CC" w:rsidP="004E2482">
            <w:pPr>
              <w:rPr>
                <w:color w:val="000000"/>
                <w:sz w:val="26"/>
                <w:szCs w:val="26"/>
              </w:rPr>
            </w:pPr>
            <w:r w:rsidRPr="0067777D">
              <w:rPr>
                <w:color w:val="000000"/>
                <w:sz w:val="26"/>
                <w:szCs w:val="26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84 3 01 90470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300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57,4</w:t>
            </w:r>
          </w:p>
        </w:tc>
      </w:tr>
      <w:tr w:rsidR="00C276CC" w:rsidRPr="0067777D" w:rsidTr="004B4F2A">
        <w:trPr>
          <w:trHeight w:val="34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6CC" w:rsidRPr="0067777D" w:rsidRDefault="00C276CC" w:rsidP="004E2482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7777D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5,5</w:t>
            </w:r>
          </w:p>
        </w:tc>
      </w:tr>
      <w:tr w:rsidR="00C276CC" w:rsidRPr="0067777D" w:rsidTr="004B4F2A">
        <w:trPr>
          <w:trHeight w:val="349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6CC" w:rsidRPr="0067777D" w:rsidRDefault="00C276CC" w:rsidP="004E2482">
            <w:pPr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Муниципальная программа Кучеряевского сельского поселения Бутурлиновского муниципального района Воронежской области "Социальное развитие Кучеряевского сельского поселения"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84 0 00 00000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5,5</w:t>
            </w:r>
          </w:p>
        </w:tc>
      </w:tr>
      <w:tr w:rsidR="00C276CC" w:rsidRPr="0067777D" w:rsidTr="004B4F2A">
        <w:trPr>
          <w:trHeight w:val="66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6CC" w:rsidRPr="0067777D" w:rsidRDefault="00C276CC" w:rsidP="004E2482">
            <w:pPr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Подпрограмма" Социальная политика Кучеряевского сельского поселения"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84 3 00 00000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5,5</w:t>
            </w:r>
          </w:p>
        </w:tc>
      </w:tr>
      <w:tr w:rsidR="00C276CC" w:rsidRPr="0067777D" w:rsidTr="004B4F2A">
        <w:trPr>
          <w:trHeight w:val="66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6CC" w:rsidRPr="0067777D" w:rsidRDefault="00C276CC" w:rsidP="004E2482">
            <w:pPr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Основное мероприятие "Оказание помощи в трудоустройстве отдельным категориям граждан"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84 3 02 00000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5,5</w:t>
            </w:r>
          </w:p>
        </w:tc>
      </w:tr>
      <w:tr w:rsidR="00C276CC" w:rsidRPr="0067777D" w:rsidTr="004B4F2A">
        <w:trPr>
          <w:trHeight w:val="9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67777D" w:rsidRDefault="00C276CC" w:rsidP="004E2482">
            <w:pPr>
              <w:rPr>
                <w:color w:val="000000"/>
                <w:sz w:val="26"/>
                <w:szCs w:val="26"/>
              </w:rPr>
            </w:pPr>
            <w:r w:rsidRPr="0067777D">
              <w:rPr>
                <w:color w:val="000000"/>
                <w:sz w:val="26"/>
                <w:szCs w:val="26"/>
              </w:rPr>
              <w:t>Мероприятия в области социальной политики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84 3 02 90490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 w:rsidRPr="0067777D">
              <w:rPr>
                <w:sz w:val="26"/>
                <w:szCs w:val="2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6CC" w:rsidRPr="0067777D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5,5</w:t>
            </w:r>
          </w:p>
        </w:tc>
      </w:tr>
    </w:tbl>
    <w:p w:rsidR="00C276CC" w:rsidRDefault="00C276CC" w:rsidP="00454A30">
      <w:pPr>
        <w:jc w:val="both"/>
      </w:pPr>
    </w:p>
    <w:p w:rsidR="00C276CC" w:rsidRDefault="00C276CC" w:rsidP="00454A30">
      <w:pPr>
        <w:jc w:val="both"/>
      </w:pPr>
    </w:p>
    <w:p w:rsidR="00C276CC" w:rsidRDefault="00C276CC" w:rsidP="00454A30">
      <w:pPr>
        <w:jc w:val="both"/>
      </w:pPr>
    </w:p>
    <w:p w:rsidR="00C276CC" w:rsidRDefault="00C276CC" w:rsidP="00454A30">
      <w:pPr>
        <w:jc w:val="both"/>
      </w:pPr>
    </w:p>
    <w:p w:rsidR="00C276CC" w:rsidRDefault="00C276CC" w:rsidP="00454A30">
      <w:pPr>
        <w:jc w:val="both"/>
      </w:pPr>
    </w:p>
    <w:p w:rsidR="00C276CC" w:rsidRDefault="00C276CC" w:rsidP="008950FC">
      <w:pPr>
        <w:jc w:val="right"/>
      </w:pPr>
      <w:r>
        <w:t>Приложение 4</w:t>
      </w:r>
    </w:p>
    <w:p w:rsidR="00C276CC" w:rsidRDefault="00C276CC" w:rsidP="008950FC">
      <w:pPr>
        <w:jc w:val="right"/>
      </w:pPr>
      <w:r>
        <w:t xml:space="preserve">к решению Совета народных депутатов </w:t>
      </w:r>
    </w:p>
    <w:p w:rsidR="00C276CC" w:rsidRDefault="00C276CC" w:rsidP="008950FC">
      <w:pPr>
        <w:jc w:val="right"/>
      </w:pPr>
      <w:r>
        <w:t xml:space="preserve">                                                                                              Кучеряевского сельского поселения</w:t>
      </w:r>
    </w:p>
    <w:p w:rsidR="00C276CC" w:rsidRDefault="00C276CC" w:rsidP="008950FC">
      <w:pPr>
        <w:jc w:val="right"/>
      </w:pPr>
      <w:r>
        <w:t xml:space="preserve">                                                                                                       от 30.03..2018 года  № 126  </w:t>
      </w:r>
    </w:p>
    <w:p w:rsidR="00C276CC" w:rsidRDefault="00C276CC" w:rsidP="008950FC">
      <w:pPr>
        <w:jc w:val="both"/>
      </w:pPr>
    </w:p>
    <w:p w:rsidR="00C276CC" w:rsidRPr="001A0F35" w:rsidRDefault="00C276CC" w:rsidP="008950FC">
      <w:pPr>
        <w:jc w:val="center"/>
        <w:rPr>
          <w:b/>
        </w:rPr>
      </w:pPr>
      <w:r w:rsidRPr="001A0F35">
        <w:rPr>
          <w:b/>
        </w:rPr>
        <w:t xml:space="preserve">ИСТОЧНИКИ </w:t>
      </w:r>
      <w:r>
        <w:rPr>
          <w:b/>
        </w:rPr>
        <w:t xml:space="preserve">ВНУТРЕННЕГО </w:t>
      </w:r>
      <w:r w:rsidRPr="001A0F35">
        <w:rPr>
          <w:b/>
        </w:rPr>
        <w:t>ФИНАНСИРОВАНИЯ ДЕФИЦИТА БЮДЖЕТА КУЧЕРЯЕВСКОГО СЕЛЬСКОГО ПОСЕЛЕНИЯ ЗА 201</w:t>
      </w:r>
      <w:r>
        <w:rPr>
          <w:b/>
        </w:rPr>
        <w:t>7</w:t>
      </w:r>
      <w:r w:rsidRPr="001A0F35">
        <w:rPr>
          <w:b/>
        </w:rPr>
        <w:t xml:space="preserve"> ГОД ПО КОДАМ КЛАССИФИКАЦИИ ИСТОЧНИКОВ ФИНАНСИРОВАНИЯ ДЕФИЦИТОВ БЮДЖЕТОВ</w:t>
      </w:r>
    </w:p>
    <w:p w:rsidR="00C276CC" w:rsidRDefault="00C276CC" w:rsidP="008950FC">
      <w:pPr>
        <w:jc w:val="both"/>
      </w:pPr>
    </w:p>
    <w:p w:rsidR="00C276CC" w:rsidRDefault="00C276CC" w:rsidP="008950FC">
      <w:pPr>
        <w:jc w:val="both"/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27"/>
        <w:gridCol w:w="2072"/>
        <w:gridCol w:w="3025"/>
        <w:gridCol w:w="1782"/>
      </w:tblGrid>
      <w:tr w:rsidR="00C276CC" w:rsidRPr="00456D65" w:rsidTr="008950FC">
        <w:trPr>
          <w:trHeight w:val="635"/>
          <w:jc w:val="center"/>
        </w:trPr>
        <w:tc>
          <w:tcPr>
            <w:tcW w:w="3421" w:type="dxa"/>
          </w:tcPr>
          <w:p w:rsidR="00C276CC" w:rsidRPr="00456D65" w:rsidRDefault="00C276CC" w:rsidP="00B00D26">
            <w:pPr>
              <w:jc w:val="both"/>
              <w:rPr>
                <w:b/>
                <w:iCs/>
              </w:rPr>
            </w:pPr>
            <w:r w:rsidRPr="00456D65">
              <w:rPr>
                <w:b/>
                <w:iCs/>
              </w:rPr>
              <w:t>Наименование</w:t>
            </w:r>
          </w:p>
        </w:tc>
        <w:tc>
          <w:tcPr>
            <w:tcW w:w="4990" w:type="dxa"/>
            <w:gridSpan w:val="2"/>
          </w:tcPr>
          <w:p w:rsidR="00C276CC" w:rsidRPr="00456D65" w:rsidRDefault="00C276CC" w:rsidP="00B00D26">
            <w:pPr>
              <w:jc w:val="both"/>
              <w:rPr>
                <w:b/>
                <w:iCs/>
              </w:rPr>
            </w:pPr>
            <w:r w:rsidRPr="00456D65">
              <w:rPr>
                <w:b/>
                <w:iCs/>
              </w:rPr>
              <w:t>Код классификации</w:t>
            </w:r>
          </w:p>
        </w:tc>
        <w:tc>
          <w:tcPr>
            <w:tcW w:w="1795" w:type="dxa"/>
          </w:tcPr>
          <w:p w:rsidR="00C276CC" w:rsidRPr="00456D65" w:rsidRDefault="00C276CC" w:rsidP="00B00D26">
            <w:pPr>
              <w:jc w:val="both"/>
              <w:rPr>
                <w:b/>
                <w:iCs/>
              </w:rPr>
            </w:pPr>
            <w:r w:rsidRPr="00456D65">
              <w:rPr>
                <w:b/>
                <w:iCs/>
              </w:rPr>
              <w:t>Исполнено</w:t>
            </w:r>
          </w:p>
          <w:p w:rsidR="00C276CC" w:rsidRPr="00456D65" w:rsidRDefault="00C276CC" w:rsidP="00B00D26">
            <w:pPr>
              <w:jc w:val="both"/>
              <w:rPr>
                <w:b/>
                <w:i/>
                <w:iCs/>
              </w:rPr>
            </w:pPr>
            <w:r w:rsidRPr="00456D65">
              <w:rPr>
                <w:b/>
                <w:iCs/>
              </w:rPr>
              <w:t>(тыс.рублей)</w:t>
            </w:r>
          </w:p>
        </w:tc>
      </w:tr>
      <w:tr w:rsidR="00C276CC" w:rsidRPr="00456D65" w:rsidTr="008950FC">
        <w:trPr>
          <w:jc w:val="center"/>
        </w:trPr>
        <w:tc>
          <w:tcPr>
            <w:tcW w:w="3421" w:type="dxa"/>
          </w:tcPr>
          <w:p w:rsidR="00C276CC" w:rsidRPr="00456D65" w:rsidRDefault="00C276CC" w:rsidP="00B00D26">
            <w:pPr>
              <w:jc w:val="both"/>
              <w:rPr>
                <w:i/>
                <w:iCs/>
              </w:rPr>
            </w:pPr>
          </w:p>
        </w:tc>
        <w:tc>
          <w:tcPr>
            <w:tcW w:w="1895" w:type="dxa"/>
          </w:tcPr>
          <w:p w:rsidR="00C276CC" w:rsidRPr="00456D65" w:rsidRDefault="00C276CC" w:rsidP="00B00D26">
            <w:pPr>
              <w:tabs>
                <w:tab w:val="left" w:pos="552"/>
              </w:tabs>
              <w:jc w:val="both"/>
              <w:rPr>
                <w:b/>
                <w:iCs/>
              </w:rPr>
            </w:pPr>
            <w:r w:rsidRPr="00456D65">
              <w:rPr>
                <w:b/>
                <w:iCs/>
              </w:rPr>
              <w:t>Администратора источника финансирования</w:t>
            </w:r>
          </w:p>
        </w:tc>
        <w:tc>
          <w:tcPr>
            <w:tcW w:w="3095" w:type="dxa"/>
          </w:tcPr>
          <w:p w:rsidR="00C276CC" w:rsidRPr="00456D65" w:rsidRDefault="00C276CC" w:rsidP="00B00D26">
            <w:pPr>
              <w:tabs>
                <w:tab w:val="left" w:pos="552"/>
              </w:tabs>
              <w:jc w:val="both"/>
              <w:rPr>
                <w:b/>
                <w:iCs/>
              </w:rPr>
            </w:pPr>
            <w:r w:rsidRPr="00456D65">
              <w:rPr>
                <w:b/>
                <w:iCs/>
              </w:rPr>
              <w:t>Источника финансирования</w:t>
            </w:r>
          </w:p>
        </w:tc>
        <w:tc>
          <w:tcPr>
            <w:tcW w:w="1795" w:type="dxa"/>
            <w:vMerge w:val="restart"/>
          </w:tcPr>
          <w:p w:rsidR="00C276CC" w:rsidRPr="00456D65" w:rsidRDefault="00C276CC" w:rsidP="00B00D26">
            <w:pPr>
              <w:jc w:val="both"/>
              <w:rPr>
                <w:i/>
                <w:iCs/>
              </w:rPr>
            </w:pPr>
            <w:r w:rsidRPr="00456D65">
              <w:rPr>
                <w:i/>
                <w:iCs/>
              </w:rPr>
              <w:t>4</w:t>
            </w:r>
          </w:p>
        </w:tc>
      </w:tr>
      <w:tr w:rsidR="00C276CC" w:rsidRPr="00456D65" w:rsidTr="008950FC">
        <w:trPr>
          <w:jc w:val="center"/>
        </w:trPr>
        <w:tc>
          <w:tcPr>
            <w:tcW w:w="3421" w:type="dxa"/>
          </w:tcPr>
          <w:p w:rsidR="00C276CC" w:rsidRPr="00456D65" w:rsidRDefault="00C276CC" w:rsidP="00B00D26">
            <w:pPr>
              <w:jc w:val="both"/>
              <w:rPr>
                <w:i/>
                <w:iCs/>
              </w:rPr>
            </w:pPr>
            <w:r w:rsidRPr="00456D65">
              <w:rPr>
                <w:i/>
                <w:iCs/>
              </w:rPr>
              <w:t>1</w:t>
            </w:r>
          </w:p>
        </w:tc>
        <w:tc>
          <w:tcPr>
            <w:tcW w:w="1895" w:type="dxa"/>
          </w:tcPr>
          <w:p w:rsidR="00C276CC" w:rsidRPr="00456D65" w:rsidRDefault="00C276CC" w:rsidP="00B00D26">
            <w:pPr>
              <w:tabs>
                <w:tab w:val="left" w:pos="552"/>
              </w:tabs>
              <w:jc w:val="both"/>
              <w:rPr>
                <w:i/>
                <w:iCs/>
              </w:rPr>
            </w:pPr>
            <w:r w:rsidRPr="00456D65">
              <w:rPr>
                <w:i/>
                <w:iCs/>
              </w:rPr>
              <w:t>2</w:t>
            </w:r>
          </w:p>
        </w:tc>
        <w:tc>
          <w:tcPr>
            <w:tcW w:w="3095" w:type="dxa"/>
          </w:tcPr>
          <w:p w:rsidR="00C276CC" w:rsidRPr="00456D65" w:rsidRDefault="00C276CC" w:rsidP="00B00D26">
            <w:pPr>
              <w:tabs>
                <w:tab w:val="left" w:pos="552"/>
              </w:tabs>
              <w:jc w:val="both"/>
              <w:rPr>
                <w:i/>
                <w:iCs/>
              </w:rPr>
            </w:pPr>
            <w:r w:rsidRPr="00456D65">
              <w:rPr>
                <w:i/>
                <w:iCs/>
              </w:rPr>
              <w:t>3</w:t>
            </w:r>
          </w:p>
        </w:tc>
        <w:tc>
          <w:tcPr>
            <w:tcW w:w="1795" w:type="dxa"/>
            <w:vMerge/>
          </w:tcPr>
          <w:p w:rsidR="00C276CC" w:rsidRPr="00456D65" w:rsidRDefault="00C276CC" w:rsidP="00B00D26">
            <w:pPr>
              <w:jc w:val="both"/>
              <w:rPr>
                <w:i/>
                <w:iCs/>
              </w:rPr>
            </w:pPr>
          </w:p>
        </w:tc>
      </w:tr>
      <w:tr w:rsidR="00C276CC" w:rsidRPr="00456D65" w:rsidTr="008950FC">
        <w:trPr>
          <w:jc w:val="center"/>
        </w:trPr>
        <w:tc>
          <w:tcPr>
            <w:tcW w:w="3421" w:type="dxa"/>
          </w:tcPr>
          <w:p w:rsidR="00C276CC" w:rsidRPr="00456D65" w:rsidRDefault="00C276CC" w:rsidP="00B00D26">
            <w:pPr>
              <w:jc w:val="both"/>
              <w:rPr>
                <w:b/>
                <w:i/>
                <w:iCs/>
              </w:rPr>
            </w:pPr>
            <w:r w:rsidRPr="00456D65">
              <w:rPr>
                <w:b/>
                <w:i/>
                <w:iCs/>
              </w:rPr>
              <w:t>Источники финансирования дефицита бюджета - всего</w:t>
            </w:r>
          </w:p>
        </w:tc>
        <w:tc>
          <w:tcPr>
            <w:tcW w:w="4990" w:type="dxa"/>
            <w:gridSpan w:val="2"/>
          </w:tcPr>
          <w:p w:rsidR="00C276CC" w:rsidRPr="00456D65" w:rsidRDefault="00C276CC" w:rsidP="00B00D26">
            <w:pPr>
              <w:tabs>
                <w:tab w:val="left" w:pos="552"/>
              </w:tabs>
              <w:jc w:val="both"/>
              <w:rPr>
                <w:b/>
                <w:i/>
                <w:iCs/>
              </w:rPr>
            </w:pPr>
          </w:p>
        </w:tc>
        <w:tc>
          <w:tcPr>
            <w:tcW w:w="1795" w:type="dxa"/>
          </w:tcPr>
          <w:p w:rsidR="00C276CC" w:rsidRPr="00456D65" w:rsidRDefault="00C276CC" w:rsidP="00B00D26">
            <w:pPr>
              <w:jc w:val="both"/>
              <w:rPr>
                <w:b/>
                <w:i/>
                <w:iCs/>
              </w:rPr>
            </w:pPr>
            <w:r>
              <w:rPr>
                <w:b/>
                <w:iCs/>
              </w:rPr>
              <w:t>773,9</w:t>
            </w:r>
          </w:p>
        </w:tc>
      </w:tr>
      <w:tr w:rsidR="00C276CC" w:rsidRPr="00456D65" w:rsidTr="008950FC">
        <w:trPr>
          <w:jc w:val="center"/>
        </w:trPr>
        <w:tc>
          <w:tcPr>
            <w:tcW w:w="3421" w:type="dxa"/>
          </w:tcPr>
          <w:p w:rsidR="00C276CC" w:rsidRPr="00456D65" w:rsidRDefault="00C276CC" w:rsidP="00B00D26">
            <w:pPr>
              <w:jc w:val="both"/>
              <w:rPr>
                <w:b/>
                <w:i/>
                <w:iCs/>
              </w:rPr>
            </w:pPr>
            <w:r w:rsidRPr="00456D65">
              <w:rPr>
                <w:b/>
                <w:i/>
                <w:iCs/>
              </w:rPr>
              <w:t>Источники внутреннего финансирования дефицита бюджета</w:t>
            </w:r>
          </w:p>
        </w:tc>
        <w:tc>
          <w:tcPr>
            <w:tcW w:w="4990" w:type="dxa"/>
            <w:gridSpan w:val="2"/>
          </w:tcPr>
          <w:p w:rsidR="00C276CC" w:rsidRPr="00456D65" w:rsidRDefault="00C276CC" w:rsidP="00B00D26">
            <w:pPr>
              <w:tabs>
                <w:tab w:val="left" w:pos="552"/>
              </w:tabs>
              <w:jc w:val="both"/>
              <w:rPr>
                <w:b/>
                <w:i/>
                <w:iCs/>
              </w:rPr>
            </w:pPr>
          </w:p>
        </w:tc>
        <w:tc>
          <w:tcPr>
            <w:tcW w:w="1795" w:type="dxa"/>
          </w:tcPr>
          <w:p w:rsidR="00C276CC" w:rsidRPr="00456D65" w:rsidRDefault="00C276CC" w:rsidP="00B00D26">
            <w:pPr>
              <w:jc w:val="both"/>
              <w:rPr>
                <w:b/>
                <w:i/>
                <w:iCs/>
              </w:rPr>
            </w:pPr>
            <w:r>
              <w:rPr>
                <w:b/>
                <w:iCs/>
              </w:rPr>
              <w:t>773,9</w:t>
            </w:r>
          </w:p>
        </w:tc>
      </w:tr>
      <w:tr w:rsidR="00C276CC" w:rsidRPr="00456D65" w:rsidTr="008950FC">
        <w:trPr>
          <w:jc w:val="center"/>
        </w:trPr>
        <w:tc>
          <w:tcPr>
            <w:tcW w:w="3421" w:type="dxa"/>
          </w:tcPr>
          <w:p w:rsidR="00C276CC" w:rsidRPr="00456D65" w:rsidRDefault="00C276CC" w:rsidP="00B00D26">
            <w:pPr>
              <w:tabs>
                <w:tab w:val="left" w:pos="552"/>
              </w:tabs>
              <w:jc w:val="both"/>
              <w:rPr>
                <w:b/>
                <w:i/>
                <w:iCs/>
              </w:rPr>
            </w:pPr>
            <w:r w:rsidRPr="00456D65">
              <w:rPr>
                <w:b/>
                <w:i/>
                <w:iCs/>
              </w:rPr>
              <w:t>Администрация Кучеряевского сельского поселения Бутурлиновского муниципального района Воронежской области</w:t>
            </w:r>
          </w:p>
        </w:tc>
        <w:tc>
          <w:tcPr>
            <w:tcW w:w="4990" w:type="dxa"/>
            <w:gridSpan w:val="2"/>
          </w:tcPr>
          <w:p w:rsidR="00C276CC" w:rsidRPr="00456D65" w:rsidRDefault="00C276CC" w:rsidP="00B00D26">
            <w:pPr>
              <w:jc w:val="both"/>
              <w:rPr>
                <w:b/>
                <w:iCs/>
              </w:rPr>
            </w:pPr>
            <w:r w:rsidRPr="00456D65">
              <w:rPr>
                <w:b/>
                <w:iCs/>
              </w:rPr>
              <w:t>914</w:t>
            </w:r>
          </w:p>
        </w:tc>
        <w:tc>
          <w:tcPr>
            <w:tcW w:w="1795" w:type="dxa"/>
          </w:tcPr>
          <w:p w:rsidR="00C276CC" w:rsidRPr="00456D65" w:rsidRDefault="00C276CC" w:rsidP="00B00D26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773,9</w:t>
            </w:r>
          </w:p>
        </w:tc>
      </w:tr>
      <w:tr w:rsidR="00C276CC" w:rsidRPr="00456D65" w:rsidTr="008950FC">
        <w:trPr>
          <w:jc w:val="center"/>
        </w:trPr>
        <w:tc>
          <w:tcPr>
            <w:tcW w:w="3421" w:type="dxa"/>
          </w:tcPr>
          <w:p w:rsidR="00C276CC" w:rsidRPr="00456D65" w:rsidRDefault="00C276CC" w:rsidP="00B00D26">
            <w:pPr>
              <w:jc w:val="both"/>
              <w:rPr>
                <w:iCs/>
              </w:rPr>
            </w:pPr>
            <w:r w:rsidRPr="00456D65">
              <w:rPr>
                <w:iCs/>
              </w:rPr>
              <w:t>Увеличение прочих остатков  денежных средств бюджетов</w:t>
            </w:r>
            <w:r>
              <w:rPr>
                <w:iCs/>
              </w:rPr>
              <w:t xml:space="preserve"> сельских</w:t>
            </w:r>
            <w:r w:rsidRPr="00456D65">
              <w:rPr>
                <w:iCs/>
              </w:rPr>
              <w:t xml:space="preserve"> поселений</w:t>
            </w:r>
          </w:p>
        </w:tc>
        <w:tc>
          <w:tcPr>
            <w:tcW w:w="1895" w:type="dxa"/>
          </w:tcPr>
          <w:p w:rsidR="00C276CC" w:rsidRPr="00456D65" w:rsidRDefault="00C276CC" w:rsidP="00B00D26">
            <w:pPr>
              <w:jc w:val="both"/>
              <w:rPr>
                <w:iCs/>
              </w:rPr>
            </w:pPr>
            <w:r w:rsidRPr="00456D65">
              <w:rPr>
                <w:iCs/>
              </w:rPr>
              <w:t>914</w:t>
            </w:r>
          </w:p>
        </w:tc>
        <w:tc>
          <w:tcPr>
            <w:tcW w:w="3095" w:type="dxa"/>
          </w:tcPr>
          <w:p w:rsidR="00C276CC" w:rsidRPr="00456D65" w:rsidRDefault="00C276CC" w:rsidP="00B00D26">
            <w:pPr>
              <w:jc w:val="both"/>
              <w:rPr>
                <w:iCs/>
              </w:rPr>
            </w:pPr>
            <w:r w:rsidRPr="00456D65">
              <w:rPr>
                <w:iCs/>
              </w:rPr>
              <w:t>01 05 02 01 10 0000 510</w:t>
            </w:r>
          </w:p>
        </w:tc>
        <w:tc>
          <w:tcPr>
            <w:tcW w:w="1795" w:type="dxa"/>
          </w:tcPr>
          <w:p w:rsidR="00C276CC" w:rsidRPr="00456D65" w:rsidRDefault="00C276CC" w:rsidP="00B00D26">
            <w:pPr>
              <w:jc w:val="both"/>
              <w:rPr>
                <w:iCs/>
              </w:rPr>
            </w:pPr>
            <w:r w:rsidRPr="00456D65">
              <w:rPr>
                <w:iCs/>
              </w:rPr>
              <w:t>-</w:t>
            </w:r>
            <w:r>
              <w:rPr>
                <w:iCs/>
              </w:rPr>
              <w:t>5 168,6</w:t>
            </w:r>
          </w:p>
        </w:tc>
      </w:tr>
      <w:tr w:rsidR="00C276CC" w:rsidRPr="00456D65" w:rsidTr="008950FC">
        <w:trPr>
          <w:jc w:val="center"/>
        </w:trPr>
        <w:tc>
          <w:tcPr>
            <w:tcW w:w="3421" w:type="dxa"/>
          </w:tcPr>
          <w:p w:rsidR="00C276CC" w:rsidRPr="00456D65" w:rsidRDefault="00C276CC" w:rsidP="00B00D26">
            <w:pPr>
              <w:jc w:val="both"/>
              <w:rPr>
                <w:iCs/>
              </w:rPr>
            </w:pPr>
            <w:r w:rsidRPr="00456D65">
              <w:rPr>
                <w:iCs/>
              </w:rPr>
              <w:t xml:space="preserve">Уменьшение  прочих остатков  денежных средств бюджетов </w:t>
            </w:r>
            <w:r>
              <w:rPr>
                <w:iCs/>
              </w:rPr>
              <w:t xml:space="preserve">сельских </w:t>
            </w:r>
            <w:r w:rsidRPr="00456D65">
              <w:rPr>
                <w:iCs/>
              </w:rPr>
              <w:t>поселений</w:t>
            </w:r>
          </w:p>
        </w:tc>
        <w:tc>
          <w:tcPr>
            <w:tcW w:w="1895" w:type="dxa"/>
          </w:tcPr>
          <w:p w:rsidR="00C276CC" w:rsidRPr="00456D65" w:rsidRDefault="00C276CC" w:rsidP="00B00D26">
            <w:pPr>
              <w:jc w:val="both"/>
              <w:rPr>
                <w:iCs/>
              </w:rPr>
            </w:pPr>
            <w:r w:rsidRPr="00456D65">
              <w:rPr>
                <w:iCs/>
              </w:rPr>
              <w:t>914</w:t>
            </w:r>
          </w:p>
        </w:tc>
        <w:tc>
          <w:tcPr>
            <w:tcW w:w="3095" w:type="dxa"/>
          </w:tcPr>
          <w:p w:rsidR="00C276CC" w:rsidRPr="00456D65" w:rsidRDefault="00C276CC" w:rsidP="00B00D26">
            <w:pPr>
              <w:jc w:val="both"/>
              <w:rPr>
                <w:iCs/>
              </w:rPr>
            </w:pPr>
            <w:r w:rsidRPr="00456D65">
              <w:rPr>
                <w:iCs/>
              </w:rPr>
              <w:t>01 05 02 01 10 0000 610</w:t>
            </w:r>
          </w:p>
        </w:tc>
        <w:tc>
          <w:tcPr>
            <w:tcW w:w="1795" w:type="dxa"/>
          </w:tcPr>
          <w:p w:rsidR="00C276CC" w:rsidRPr="00456D65" w:rsidRDefault="00C276CC" w:rsidP="00B00D26">
            <w:pPr>
              <w:jc w:val="both"/>
              <w:rPr>
                <w:iCs/>
              </w:rPr>
            </w:pPr>
            <w:r>
              <w:rPr>
                <w:iCs/>
              </w:rPr>
              <w:t>5 942,5</w:t>
            </w:r>
          </w:p>
        </w:tc>
      </w:tr>
    </w:tbl>
    <w:p w:rsidR="00C276CC" w:rsidRDefault="00C276CC" w:rsidP="00454A30">
      <w:pPr>
        <w:jc w:val="both"/>
        <w:sectPr w:rsidR="00C276CC" w:rsidSect="00B83C4A"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:rsidR="00C276CC" w:rsidRDefault="00C276CC" w:rsidP="00454A30">
      <w:pPr>
        <w:jc w:val="both"/>
      </w:pPr>
    </w:p>
    <w:p w:rsidR="00C276CC" w:rsidRDefault="00C276CC" w:rsidP="00454A30">
      <w:pPr>
        <w:jc w:val="right"/>
      </w:pPr>
      <w:r>
        <w:t>Приложение 5</w:t>
      </w:r>
    </w:p>
    <w:p w:rsidR="00C276CC" w:rsidRDefault="00C276CC" w:rsidP="00454A30">
      <w:pPr>
        <w:jc w:val="right"/>
      </w:pPr>
      <w:r>
        <w:t xml:space="preserve">к решению Совета народных депутатов </w:t>
      </w:r>
    </w:p>
    <w:p w:rsidR="00C276CC" w:rsidRDefault="00C276CC" w:rsidP="00454A30">
      <w:pPr>
        <w:jc w:val="right"/>
      </w:pPr>
      <w:r>
        <w:t xml:space="preserve">                                                                                              Кучеряевского сельского поселения</w:t>
      </w:r>
    </w:p>
    <w:p w:rsidR="00C276CC" w:rsidRDefault="00C276CC" w:rsidP="00454A30">
      <w:pPr>
        <w:jc w:val="right"/>
      </w:pPr>
      <w:r>
        <w:t xml:space="preserve">                                                                                                       от 30.03..2018 года  № 126</w:t>
      </w:r>
    </w:p>
    <w:p w:rsidR="00C276CC" w:rsidRDefault="00C276CC" w:rsidP="00454A30">
      <w:pPr>
        <w:jc w:val="both"/>
      </w:pPr>
    </w:p>
    <w:p w:rsidR="00C276CC" w:rsidRPr="00D45058" w:rsidRDefault="00C276CC" w:rsidP="00454A30">
      <w:pPr>
        <w:jc w:val="center"/>
        <w:rPr>
          <w:b/>
          <w:sz w:val="26"/>
          <w:szCs w:val="26"/>
        </w:rPr>
      </w:pPr>
      <w:r w:rsidRPr="00D45058">
        <w:rPr>
          <w:sz w:val="26"/>
          <w:szCs w:val="26"/>
        </w:rPr>
        <w:t>Распределение бюджетных ассигнований по целевым статьям (муниципальным программам Кучеряевского сельского поселения), группам видов расходов, разделам, подразделам классификации расходов бюджета Кучеряевского сельского поселения за 2017 год</w:t>
      </w:r>
    </w:p>
    <w:p w:rsidR="00C276CC" w:rsidRPr="00D2582A" w:rsidRDefault="00C276CC" w:rsidP="00454A30">
      <w:pPr>
        <w:jc w:val="both"/>
        <w:rPr>
          <w:b/>
        </w:rPr>
      </w:pPr>
    </w:p>
    <w:tbl>
      <w:tblPr>
        <w:tblW w:w="0" w:type="auto"/>
        <w:jc w:val="center"/>
        <w:tblInd w:w="-1071" w:type="dxa"/>
        <w:tblLook w:val="0000"/>
      </w:tblPr>
      <w:tblGrid>
        <w:gridCol w:w="736"/>
        <w:gridCol w:w="4948"/>
        <w:gridCol w:w="1788"/>
        <w:gridCol w:w="606"/>
        <w:gridCol w:w="480"/>
        <w:gridCol w:w="578"/>
        <w:gridCol w:w="1505"/>
      </w:tblGrid>
      <w:tr w:rsidR="00C276CC" w:rsidRPr="00A647B8" w:rsidTr="00D45058">
        <w:trPr>
          <w:trHeight w:val="93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6CC" w:rsidRPr="00A647B8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4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>Рз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Исполнено</w:t>
            </w:r>
            <w:r w:rsidRPr="00A647B8">
              <w:rPr>
                <w:b/>
                <w:bCs/>
                <w:sz w:val="26"/>
                <w:szCs w:val="26"/>
              </w:rPr>
              <w:t xml:space="preserve"> (тыс. рублей)</w:t>
            </w:r>
          </w:p>
        </w:tc>
      </w:tr>
      <w:tr w:rsidR="00C276CC" w:rsidRPr="00A647B8" w:rsidTr="00D45058">
        <w:trPr>
          <w:trHeight w:val="33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1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7</w:t>
            </w:r>
          </w:p>
        </w:tc>
      </w:tr>
      <w:tr w:rsidR="00C276CC" w:rsidRPr="00A647B8" w:rsidTr="00D45058">
        <w:trPr>
          <w:trHeight w:val="33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 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>ВСЕГО: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C868FD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5942,5</w:t>
            </w:r>
          </w:p>
        </w:tc>
      </w:tr>
      <w:tr w:rsidR="00C276CC" w:rsidRPr="00A647B8" w:rsidTr="00D45058">
        <w:trPr>
          <w:trHeight w:val="189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6CC" w:rsidRPr="00A647B8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 xml:space="preserve"> Муниципальная программа Кучеряевского сельского поселения Бутурлиновского муниципального района Воронежской области «Сохранение и развитие культуры  Кучеряевского сельского поселения» 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>11 0 00 00000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C868FD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769,9</w:t>
            </w:r>
          </w:p>
        </w:tc>
      </w:tr>
      <w:tr w:rsidR="00C276CC" w:rsidRPr="00A647B8" w:rsidTr="00D45058">
        <w:trPr>
          <w:trHeight w:val="1547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6CC" w:rsidRPr="00A647B8" w:rsidRDefault="00C276CC" w:rsidP="004E2482">
            <w:pPr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1.1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Основное мероприятие "Финансовое обеспечение деятельности муниципального казенного учреждения культуры "Кучеряевский социально-культурный центр"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11 0 01 00000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741,5</w:t>
            </w:r>
          </w:p>
        </w:tc>
      </w:tr>
      <w:tr w:rsidR="00C276CC" w:rsidRPr="00A647B8" w:rsidTr="00D45058">
        <w:trPr>
          <w:trHeight w:val="252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6CC" w:rsidRPr="00A647B8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rPr>
                <w:color w:val="000000"/>
                <w:sz w:val="26"/>
                <w:szCs w:val="26"/>
              </w:rPr>
            </w:pPr>
            <w:r w:rsidRPr="00A647B8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11 0 01 00590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726,8</w:t>
            </w:r>
          </w:p>
        </w:tc>
      </w:tr>
      <w:tr w:rsidR="00C276CC" w:rsidRPr="00A647B8" w:rsidTr="00D45058">
        <w:trPr>
          <w:trHeight w:val="148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6CC" w:rsidRPr="00A647B8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rPr>
                <w:color w:val="000000"/>
                <w:sz w:val="26"/>
                <w:szCs w:val="26"/>
              </w:rPr>
            </w:pPr>
            <w:r w:rsidRPr="00A647B8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11 0 01 00590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C868FD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14,7</w:t>
            </w:r>
          </w:p>
        </w:tc>
      </w:tr>
      <w:tr w:rsidR="00C276CC" w:rsidRPr="00A647B8" w:rsidTr="00D45058">
        <w:trPr>
          <w:trHeight w:val="882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6CC" w:rsidRPr="00A647B8" w:rsidRDefault="00C276CC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1.2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A647B8">
              <w:rPr>
                <w:i/>
                <w:iCs/>
                <w:color w:val="000000"/>
                <w:sz w:val="26"/>
                <w:szCs w:val="26"/>
              </w:rPr>
              <w:t>Основное мероприятие "Организация проведения мероприятий в сфере культуры"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11 0 02 00000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C868FD" w:rsidRDefault="00C276CC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28,4</w:t>
            </w:r>
          </w:p>
        </w:tc>
      </w:tr>
      <w:tr w:rsidR="00C276CC" w:rsidRPr="00A647B8" w:rsidTr="00D45058">
        <w:trPr>
          <w:trHeight w:val="121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6CC" w:rsidRPr="00A647B8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rPr>
                <w:color w:val="000000"/>
                <w:sz w:val="26"/>
                <w:szCs w:val="26"/>
              </w:rPr>
            </w:pPr>
            <w:r w:rsidRPr="00A647B8">
              <w:rPr>
                <w:color w:val="000000"/>
                <w:sz w:val="26"/>
                <w:szCs w:val="26"/>
              </w:rPr>
              <w:t>Мероприятия в сфере культуры и кинематографии (Закупка товаров, работ и услуг для обеспечения государственных (муниципальных) нужд)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11 0 02 94860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C868FD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28,4</w:t>
            </w:r>
          </w:p>
        </w:tc>
      </w:tr>
      <w:tr w:rsidR="00C276CC" w:rsidRPr="00A647B8" w:rsidTr="00D45058">
        <w:trPr>
          <w:trHeight w:val="165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6CC" w:rsidRPr="00A647B8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647B8">
              <w:rPr>
                <w:b/>
                <w:bCs/>
                <w:color w:val="000000"/>
                <w:sz w:val="26"/>
                <w:szCs w:val="26"/>
              </w:rPr>
              <w:t xml:space="preserve">Муниципальная программа Кучеряевского сельского поселения Бутурлиновского муниципального района Воронежской области «Социальное развитие Кучеряевского сельского поселения» 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>84 0 00 00000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3144,1</w:t>
            </w:r>
          </w:p>
        </w:tc>
      </w:tr>
      <w:tr w:rsidR="00C276CC" w:rsidRPr="00A647B8" w:rsidTr="00D45058">
        <w:trPr>
          <w:trHeight w:val="53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6CC" w:rsidRPr="00A647B8" w:rsidRDefault="00C276CC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647B8">
              <w:rPr>
                <w:b/>
                <w:bCs/>
                <w:i/>
                <w:iCs/>
                <w:sz w:val="26"/>
                <w:szCs w:val="26"/>
              </w:rPr>
              <w:t>2.1.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A647B8">
              <w:rPr>
                <w:b/>
                <w:bCs/>
                <w:i/>
                <w:iCs/>
                <w:color w:val="000000"/>
                <w:sz w:val="26"/>
                <w:szCs w:val="26"/>
              </w:rPr>
              <w:t>Подпрограмма «Обеспечение первичных мер пожарной безопасности на территории Кучеряевского сельского поселения»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>84 1 00 00000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647B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647B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647B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3,8</w:t>
            </w:r>
          </w:p>
        </w:tc>
      </w:tr>
      <w:tr w:rsidR="00C276CC" w:rsidRPr="00A647B8" w:rsidTr="00D45058">
        <w:trPr>
          <w:trHeight w:val="1124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6CC" w:rsidRPr="00A647B8" w:rsidRDefault="00C276CC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2.1.1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A647B8">
              <w:rPr>
                <w:i/>
                <w:iCs/>
                <w:color w:val="000000"/>
                <w:sz w:val="26"/>
                <w:szCs w:val="26"/>
              </w:rPr>
              <w:t>Основное мероприятие "Обеспечение первичных мер пожарной безопасности на территории Кучеряевского сельского поселения"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84 1 01 00000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3,8</w:t>
            </w:r>
          </w:p>
        </w:tc>
      </w:tr>
      <w:tr w:rsidR="00C276CC" w:rsidRPr="00A647B8" w:rsidTr="00D45058">
        <w:trPr>
          <w:trHeight w:val="144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6CC" w:rsidRPr="00A647B8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rPr>
                <w:color w:val="000000"/>
                <w:sz w:val="26"/>
                <w:szCs w:val="26"/>
              </w:rPr>
            </w:pPr>
            <w:r w:rsidRPr="00A647B8">
              <w:rPr>
                <w:color w:val="000000"/>
                <w:sz w:val="26"/>
                <w:szCs w:val="26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84 1 01 91430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3,8</w:t>
            </w:r>
          </w:p>
        </w:tc>
      </w:tr>
      <w:tr w:rsidR="00C276CC" w:rsidRPr="00A647B8" w:rsidTr="00D45058">
        <w:trPr>
          <w:trHeight w:val="1035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6CC" w:rsidRPr="00A647B8" w:rsidRDefault="00C276CC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647B8">
              <w:rPr>
                <w:b/>
                <w:bCs/>
                <w:i/>
                <w:iCs/>
                <w:sz w:val="26"/>
                <w:szCs w:val="26"/>
              </w:rPr>
              <w:t>2.2.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A647B8">
              <w:rPr>
                <w:b/>
                <w:bCs/>
                <w:i/>
                <w:iCs/>
                <w:sz w:val="26"/>
                <w:szCs w:val="26"/>
              </w:rPr>
              <w:t xml:space="preserve">Подпрограмма «Развитие жилищно-коммунального хозяйства на территории Кучеряевского сельского поселения» 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647B8">
              <w:rPr>
                <w:b/>
                <w:bCs/>
                <w:i/>
                <w:iCs/>
                <w:sz w:val="26"/>
                <w:szCs w:val="26"/>
              </w:rPr>
              <w:t>84 2 00 00000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647B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647B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647B8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750,6</w:t>
            </w:r>
          </w:p>
        </w:tc>
      </w:tr>
      <w:tr w:rsidR="00C276CC" w:rsidRPr="00A647B8" w:rsidTr="00D45058">
        <w:trPr>
          <w:trHeight w:val="33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6CC" w:rsidRPr="00A647B8" w:rsidRDefault="00C276CC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2.2.1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Основное мероприятие "Уличное освещение"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84 2 01 00000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91,0</w:t>
            </w:r>
          </w:p>
        </w:tc>
      </w:tr>
      <w:tr w:rsidR="00C276CC" w:rsidRPr="00A647B8" w:rsidTr="00D45058">
        <w:trPr>
          <w:trHeight w:val="1102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 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84 2 01 90010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63,5</w:t>
            </w:r>
          </w:p>
        </w:tc>
      </w:tr>
      <w:tr w:rsidR="00C276CC" w:rsidRPr="00A647B8" w:rsidTr="00D45058">
        <w:trPr>
          <w:trHeight w:val="1144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 xml:space="preserve">Расходы </w:t>
            </w:r>
            <w:r>
              <w:rPr>
                <w:sz w:val="26"/>
                <w:szCs w:val="26"/>
              </w:rPr>
              <w:t xml:space="preserve">за счет субсидий из областного бюджета </w:t>
            </w:r>
            <w:r w:rsidRPr="00A647B8">
              <w:rPr>
                <w:sz w:val="26"/>
                <w:szCs w:val="26"/>
              </w:rPr>
              <w:t>на 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84 2 01 78670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</w:t>
            </w:r>
          </w:p>
        </w:tc>
      </w:tr>
      <w:tr w:rsidR="00C276CC" w:rsidRPr="00A647B8" w:rsidTr="00D45058">
        <w:trPr>
          <w:trHeight w:val="1485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 xml:space="preserve">Расходы </w:t>
            </w:r>
            <w:r>
              <w:rPr>
                <w:sz w:val="26"/>
                <w:szCs w:val="26"/>
              </w:rPr>
              <w:t xml:space="preserve">бюджета сельского поселения на софинансирование расходов </w:t>
            </w:r>
            <w:r w:rsidRPr="00A647B8">
              <w:rPr>
                <w:sz w:val="26"/>
                <w:szCs w:val="26"/>
              </w:rPr>
              <w:t>на 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84 2 01 98670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2,5</w:t>
            </w:r>
          </w:p>
        </w:tc>
      </w:tr>
      <w:tr w:rsidR="00C276CC" w:rsidRPr="00A647B8" w:rsidTr="00D45058">
        <w:trPr>
          <w:trHeight w:val="855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2.2.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Основное мероприятие "Прочие мероприятия по благоустройству поселений"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84 2 05 00000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659,6</w:t>
            </w:r>
          </w:p>
        </w:tc>
      </w:tr>
      <w:tr w:rsidR="00C276CC" w:rsidRPr="00A647B8" w:rsidTr="00D45058">
        <w:trPr>
          <w:trHeight w:val="111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 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84 2 05 90050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659,6</w:t>
            </w:r>
          </w:p>
        </w:tc>
      </w:tr>
      <w:tr w:rsidR="00C276CC" w:rsidRPr="00A647B8" w:rsidTr="00D45058">
        <w:trPr>
          <w:trHeight w:val="69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6CC" w:rsidRPr="00A647B8" w:rsidRDefault="00C276CC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647B8">
              <w:rPr>
                <w:b/>
                <w:bCs/>
                <w:i/>
                <w:iCs/>
                <w:sz w:val="26"/>
                <w:szCs w:val="26"/>
              </w:rPr>
              <w:t>2.3.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A647B8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Подпрограмма «Социальная политика Кучеряевского сельского поселения» 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647B8">
              <w:rPr>
                <w:b/>
                <w:bCs/>
                <w:i/>
                <w:iCs/>
                <w:sz w:val="26"/>
                <w:szCs w:val="26"/>
              </w:rPr>
              <w:t>84 3 00 00000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62,9</w:t>
            </w:r>
          </w:p>
        </w:tc>
      </w:tr>
      <w:tr w:rsidR="00C276CC" w:rsidRPr="00A647B8" w:rsidTr="00D45058">
        <w:trPr>
          <w:trHeight w:val="6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6CC" w:rsidRPr="00A647B8" w:rsidRDefault="00C276CC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2.3.1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A647B8">
              <w:rPr>
                <w:i/>
                <w:iCs/>
                <w:color w:val="000000"/>
                <w:sz w:val="26"/>
                <w:szCs w:val="26"/>
              </w:rPr>
              <w:t>Основное мероприятие "Пенсионное обеспечение муниципальных служащих"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84 3 01 00000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57,4</w:t>
            </w:r>
          </w:p>
        </w:tc>
      </w:tr>
      <w:tr w:rsidR="00C276CC" w:rsidRPr="00A647B8" w:rsidTr="00D45058">
        <w:trPr>
          <w:trHeight w:val="178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 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rPr>
                <w:color w:val="000000"/>
                <w:sz w:val="26"/>
                <w:szCs w:val="26"/>
              </w:rPr>
            </w:pPr>
            <w:r w:rsidRPr="00A647B8">
              <w:rPr>
                <w:color w:val="000000"/>
                <w:sz w:val="26"/>
                <w:szCs w:val="26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84 3 01 90470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57,4</w:t>
            </w:r>
          </w:p>
        </w:tc>
      </w:tr>
      <w:tr w:rsidR="00C276CC" w:rsidRPr="00A647B8" w:rsidTr="00D45058">
        <w:trPr>
          <w:trHeight w:val="903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2.3.2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A647B8">
              <w:rPr>
                <w:i/>
                <w:iCs/>
                <w:color w:val="000000"/>
                <w:sz w:val="26"/>
                <w:szCs w:val="26"/>
              </w:rPr>
              <w:t>Основное мероприятие "Оказание помощи в трудоустройстве отдельным категориям граждан"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84 3 02 00000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5,5</w:t>
            </w:r>
          </w:p>
        </w:tc>
      </w:tr>
      <w:tr w:rsidR="00C276CC" w:rsidRPr="00A647B8" w:rsidTr="00D45058">
        <w:trPr>
          <w:trHeight w:val="123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 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rPr>
                <w:color w:val="000000"/>
                <w:sz w:val="26"/>
                <w:szCs w:val="26"/>
              </w:rPr>
            </w:pPr>
            <w:r w:rsidRPr="00A647B8">
              <w:rPr>
                <w:color w:val="000000"/>
                <w:sz w:val="26"/>
                <w:szCs w:val="26"/>
              </w:rPr>
              <w:t>Мероприятия в области социальной политики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84 3 02 90490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5,5</w:t>
            </w:r>
          </w:p>
        </w:tc>
      </w:tr>
      <w:tr w:rsidR="00C276CC" w:rsidRPr="00A647B8" w:rsidTr="00D45058">
        <w:trPr>
          <w:trHeight w:val="892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6CC" w:rsidRPr="00A647B8" w:rsidRDefault="00C276CC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647B8">
              <w:rPr>
                <w:b/>
                <w:bCs/>
                <w:i/>
                <w:iCs/>
                <w:sz w:val="26"/>
                <w:szCs w:val="26"/>
              </w:rPr>
              <w:t>2.4.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A647B8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Подпрограмма «Развитие национальной экономики Кучеряевского сельского поселения» 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647B8">
              <w:rPr>
                <w:b/>
                <w:bCs/>
                <w:i/>
                <w:iCs/>
                <w:sz w:val="26"/>
                <w:szCs w:val="26"/>
              </w:rPr>
              <w:t>84 4 00 00000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BE10A7" w:rsidRDefault="00C276CC" w:rsidP="004E2482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339,0</w:t>
            </w:r>
          </w:p>
        </w:tc>
      </w:tr>
      <w:tr w:rsidR="00C276CC" w:rsidRPr="00A647B8" w:rsidTr="00D45058">
        <w:trPr>
          <w:trHeight w:val="1241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2.4.1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CC" w:rsidRPr="00BE10A7" w:rsidRDefault="00C276CC" w:rsidP="004E2482">
            <w:pPr>
              <w:rPr>
                <w:i/>
                <w:iCs/>
                <w:sz w:val="26"/>
                <w:szCs w:val="26"/>
              </w:rPr>
            </w:pPr>
            <w:r w:rsidRPr="00BE10A7">
              <w:rPr>
                <w:i/>
                <w:iCs/>
                <w:sz w:val="26"/>
                <w:szCs w:val="26"/>
              </w:rPr>
              <w:t>Основное мероприятие "Ремонт сети автомобильных дорог местного значения за счет средств муниципального дорожного фонда"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84 4 01 00000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BE10A7" w:rsidRDefault="00C276CC" w:rsidP="004E2482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339,0</w:t>
            </w:r>
          </w:p>
        </w:tc>
      </w:tr>
      <w:tr w:rsidR="00C276CC" w:rsidRPr="00A647B8" w:rsidTr="00D45058">
        <w:trPr>
          <w:trHeight w:val="1434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037BDB" w:rsidRDefault="00C276CC" w:rsidP="004E2482">
            <w:pPr>
              <w:rPr>
                <w:iCs/>
                <w:color w:val="000000"/>
                <w:sz w:val="26"/>
                <w:szCs w:val="26"/>
              </w:rPr>
            </w:pPr>
            <w:r w:rsidRPr="00037BDB">
              <w:rPr>
                <w:iCs/>
                <w:color w:val="000000"/>
                <w:sz w:val="26"/>
                <w:szCs w:val="26"/>
              </w:rPr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BE10A7" w:rsidRDefault="00C276CC" w:rsidP="004E2482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84 4 01 91290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339,0</w:t>
            </w:r>
          </w:p>
        </w:tc>
      </w:tr>
      <w:tr w:rsidR="00C276CC" w:rsidRPr="00A647B8" w:rsidTr="00D45058">
        <w:trPr>
          <w:trHeight w:val="876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6CC" w:rsidRPr="00E60BFB" w:rsidRDefault="00C276CC" w:rsidP="004E2482">
            <w:pPr>
              <w:jc w:val="center"/>
              <w:rPr>
                <w:b/>
                <w:i/>
                <w:sz w:val="26"/>
                <w:szCs w:val="26"/>
              </w:rPr>
            </w:pPr>
            <w:r w:rsidRPr="00E60BFB">
              <w:rPr>
                <w:b/>
                <w:i/>
                <w:sz w:val="26"/>
                <w:szCs w:val="26"/>
              </w:rPr>
              <w:t>2.5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E60BFB" w:rsidRDefault="00C276CC" w:rsidP="004E2482">
            <w:pPr>
              <w:rPr>
                <w:b/>
                <w:i/>
                <w:color w:val="000000"/>
                <w:sz w:val="26"/>
                <w:szCs w:val="26"/>
              </w:rPr>
            </w:pPr>
            <w:r w:rsidRPr="00E60BFB">
              <w:rPr>
                <w:b/>
                <w:i/>
                <w:color w:val="000000"/>
                <w:sz w:val="26"/>
                <w:szCs w:val="26"/>
              </w:rPr>
              <w:t>Подпрограмма «Благоустройство Центрального парка на территории Кучеряевского сельского поселения»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E60BFB" w:rsidRDefault="00C276CC" w:rsidP="004E2482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84 5 00 00000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E60BFB" w:rsidRDefault="00C276CC" w:rsidP="004E2482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E60BFB" w:rsidRDefault="00C276CC" w:rsidP="004E2482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E60BFB" w:rsidRDefault="00C276CC" w:rsidP="004E2482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C868FD" w:rsidRDefault="00C276CC" w:rsidP="004E2482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1 9</w:t>
            </w:r>
            <w:r>
              <w:rPr>
                <w:b/>
                <w:i/>
                <w:sz w:val="26"/>
                <w:szCs w:val="26"/>
                <w:lang w:val="en-US"/>
              </w:rPr>
              <w:t>8</w:t>
            </w:r>
            <w:r>
              <w:rPr>
                <w:b/>
                <w:i/>
                <w:sz w:val="26"/>
                <w:szCs w:val="26"/>
              </w:rPr>
              <w:t>7,8</w:t>
            </w:r>
          </w:p>
        </w:tc>
      </w:tr>
      <w:tr w:rsidR="00C276CC" w:rsidRPr="00A647B8" w:rsidTr="00D45058">
        <w:trPr>
          <w:trHeight w:val="866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6CC" w:rsidRPr="00E60BFB" w:rsidRDefault="00C276CC" w:rsidP="004E2482">
            <w:pPr>
              <w:jc w:val="center"/>
              <w:rPr>
                <w:i/>
                <w:sz w:val="26"/>
                <w:szCs w:val="26"/>
              </w:rPr>
            </w:pPr>
            <w:r w:rsidRPr="00E60BFB">
              <w:rPr>
                <w:i/>
                <w:sz w:val="26"/>
                <w:szCs w:val="26"/>
              </w:rPr>
              <w:t>2.5.1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E60BFB" w:rsidRDefault="00C276CC" w:rsidP="004E2482">
            <w:pPr>
              <w:rPr>
                <w:i/>
                <w:color w:val="000000"/>
                <w:sz w:val="26"/>
                <w:szCs w:val="26"/>
              </w:rPr>
            </w:pPr>
            <w:r w:rsidRPr="00E60BFB">
              <w:rPr>
                <w:i/>
                <w:color w:val="000000"/>
                <w:sz w:val="26"/>
                <w:szCs w:val="26"/>
              </w:rPr>
              <w:t>Основное мероприятие «Мероприятия по благоустройству парка на территории Кучеряевского сельского поселения»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E60BFB" w:rsidRDefault="00C276CC" w:rsidP="004E2482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84 5 01 00000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E60BFB" w:rsidRDefault="00C276CC" w:rsidP="004E2482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E60BFB" w:rsidRDefault="00C276CC" w:rsidP="004E2482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E60BFB" w:rsidRDefault="00C276CC" w:rsidP="004E2482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C868FD" w:rsidRDefault="00C276CC" w:rsidP="004E2482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1 9</w:t>
            </w:r>
            <w:r>
              <w:rPr>
                <w:i/>
                <w:sz w:val="26"/>
                <w:szCs w:val="26"/>
                <w:lang w:val="en-US"/>
              </w:rPr>
              <w:t>8</w:t>
            </w:r>
            <w:r>
              <w:rPr>
                <w:i/>
                <w:sz w:val="26"/>
                <w:szCs w:val="26"/>
              </w:rPr>
              <w:t>7,8</w:t>
            </w:r>
          </w:p>
        </w:tc>
      </w:tr>
      <w:tr w:rsidR="00C276CC" w:rsidRPr="00A647B8" w:rsidTr="00D45058">
        <w:trPr>
          <w:trHeight w:val="529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D27416" w:rsidRDefault="00C276CC" w:rsidP="004E2482">
            <w:pPr>
              <w:rPr>
                <w:color w:val="000000"/>
                <w:sz w:val="26"/>
                <w:szCs w:val="26"/>
              </w:rPr>
            </w:pPr>
            <w:r w:rsidRPr="00D27416">
              <w:rPr>
                <w:color w:val="000000"/>
                <w:sz w:val="26"/>
                <w:szCs w:val="26"/>
              </w:rPr>
              <w:t xml:space="preserve">Расходы </w:t>
            </w:r>
            <w:r>
              <w:rPr>
                <w:color w:val="000000"/>
                <w:sz w:val="26"/>
                <w:szCs w:val="26"/>
              </w:rPr>
              <w:t xml:space="preserve">за счет субсидий из областного бюджета на благоустройство мест массового отдыха населения </w:t>
            </w:r>
            <w:r w:rsidRPr="00D27416">
              <w:rPr>
                <w:color w:val="000000"/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84 5 01 78520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9C2219" w:rsidRDefault="00C276CC" w:rsidP="004E2482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1 7</w:t>
            </w:r>
            <w:r>
              <w:rPr>
                <w:sz w:val="26"/>
                <w:szCs w:val="26"/>
                <w:lang w:val="en-US"/>
              </w:rPr>
              <w:t>88</w:t>
            </w:r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9</w:t>
            </w:r>
          </w:p>
        </w:tc>
      </w:tr>
      <w:tr w:rsidR="00C276CC" w:rsidRPr="00A647B8" w:rsidTr="00D45058">
        <w:trPr>
          <w:trHeight w:val="1683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D27416" w:rsidRDefault="00C276CC" w:rsidP="004E2482">
            <w:pPr>
              <w:rPr>
                <w:color w:val="000000"/>
                <w:sz w:val="26"/>
                <w:szCs w:val="26"/>
              </w:rPr>
            </w:pPr>
            <w:r w:rsidRPr="00D27416">
              <w:rPr>
                <w:color w:val="000000"/>
                <w:sz w:val="26"/>
                <w:szCs w:val="26"/>
              </w:rPr>
              <w:t>Расходы бюджета сельского поселения на софинансирование расходов</w:t>
            </w:r>
            <w:r>
              <w:rPr>
                <w:color w:val="000000"/>
                <w:sz w:val="26"/>
                <w:szCs w:val="26"/>
              </w:rPr>
              <w:t xml:space="preserve"> на благоустройство мест массового отдыха </w:t>
            </w:r>
            <w:r w:rsidRPr="00D27416">
              <w:rPr>
                <w:color w:val="000000"/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84 5 01 </w:t>
            </w:r>
            <w:r>
              <w:rPr>
                <w:sz w:val="26"/>
                <w:szCs w:val="26"/>
                <w:lang w:val="en-US"/>
              </w:rPr>
              <w:t>S</w:t>
            </w:r>
            <w:r>
              <w:rPr>
                <w:sz w:val="26"/>
                <w:szCs w:val="26"/>
              </w:rPr>
              <w:t>8520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198,9</w:t>
            </w:r>
          </w:p>
        </w:tc>
      </w:tr>
      <w:tr w:rsidR="00C276CC" w:rsidRPr="00A647B8" w:rsidTr="00D45058">
        <w:trPr>
          <w:trHeight w:val="1511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6CC" w:rsidRPr="00A647B8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647B8">
              <w:rPr>
                <w:b/>
                <w:bCs/>
                <w:color w:val="000000"/>
                <w:sz w:val="26"/>
                <w:szCs w:val="26"/>
              </w:rPr>
              <w:t>Муниципальная программа «Муниципальное управление Кучеряевского сельского  поселения Бутурлиновского муниципального района Воронежской области»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>85 0 00 00000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2028,5</w:t>
            </w:r>
          </w:p>
        </w:tc>
      </w:tr>
      <w:tr w:rsidR="00C276CC" w:rsidRPr="00A647B8" w:rsidTr="00D45058">
        <w:trPr>
          <w:trHeight w:val="343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6CC" w:rsidRPr="00A647B8" w:rsidRDefault="00C276CC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647B8">
              <w:rPr>
                <w:b/>
                <w:bCs/>
                <w:i/>
                <w:iCs/>
                <w:sz w:val="26"/>
                <w:szCs w:val="26"/>
              </w:rPr>
              <w:t>3.1.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A647B8">
              <w:rPr>
                <w:b/>
                <w:bCs/>
                <w:i/>
                <w:iCs/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>85 1 00 00000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>7</w:t>
            </w:r>
            <w:r>
              <w:rPr>
                <w:b/>
                <w:bCs/>
                <w:sz w:val="26"/>
                <w:szCs w:val="26"/>
              </w:rPr>
              <w:t>0</w:t>
            </w:r>
            <w:r w:rsidRPr="00A647B8">
              <w:rPr>
                <w:b/>
                <w:bCs/>
                <w:sz w:val="26"/>
                <w:szCs w:val="26"/>
              </w:rPr>
              <w:t>,0</w:t>
            </w:r>
          </w:p>
        </w:tc>
      </w:tr>
      <w:tr w:rsidR="00C276CC" w:rsidRPr="00A647B8" w:rsidTr="00D45058">
        <w:trPr>
          <w:trHeight w:val="903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6CC" w:rsidRPr="00A647B8" w:rsidRDefault="00C276CC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3.1.</w:t>
            </w:r>
            <w:r>
              <w:rPr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Основное мероприятие " Обеспечение проведения выборов в Кучеряевском сельском поселении"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85 1 02 00000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70,0</w:t>
            </w:r>
          </w:p>
        </w:tc>
      </w:tr>
      <w:tr w:rsidR="00C276CC" w:rsidRPr="00A647B8" w:rsidTr="00D45058">
        <w:trPr>
          <w:trHeight w:val="24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6CC" w:rsidRPr="00A647B8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Проведение выборов в Совет народных депутатов Кучеряевского сельского поселения Бутурлиновского муниципального района Воронежской области и главы Кучеряевского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85 1 02 90110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 xml:space="preserve">01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70,0</w:t>
            </w:r>
          </w:p>
        </w:tc>
      </w:tr>
      <w:tr w:rsidR="00C276CC" w:rsidRPr="00A647B8" w:rsidTr="00D45058">
        <w:trPr>
          <w:trHeight w:val="1035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6CC" w:rsidRPr="00A647B8" w:rsidRDefault="00C276CC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647B8">
              <w:rPr>
                <w:b/>
                <w:bCs/>
                <w:i/>
                <w:iCs/>
                <w:sz w:val="26"/>
                <w:szCs w:val="26"/>
              </w:rPr>
              <w:t>3.2.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A647B8">
              <w:rPr>
                <w:b/>
                <w:bCs/>
                <w:i/>
                <w:iCs/>
                <w:sz w:val="26"/>
                <w:szCs w:val="26"/>
              </w:rPr>
              <w:t>Подпрограмма "Организация первичного воинского учета на территории Кучеряевского сельского поселения"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>85 2 00 00000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430A60" w:rsidRDefault="00C276CC" w:rsidP="004E2482">
            <w:pPr>
              <w:jc w:val="center"/>
              <w:rPr>
                <w:b/>
                <w:sz w:val="26"/>
                <w:szCs w:val="26"/>
              </w:rPr>
            </w:pPr>
            <w:r w:rsidRPr="00430A60">
              <w:rPr>
                <w:b/>
                <w:sz w:val="26"/>
                <w:szCs w:val="26"/>
              </w:rPr>
              <w:t>68,3</w:t>
            </w:r>
          </w:p>
        </w:tc>
      </w:tr>
      <w:tr w:rsidR="00C276CC" w:rsidRPr="00A647B8" w:rsidTr="00D45058">
        <w:trPr>
          <w:trHeight w:val="1336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6CC" w:rsidRPr="00A647B8" w:rsidRDefault="00C276CC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647B8">
              <w:rPr>
                <w:b/>
                <w:bCs/>
                <w:i/>
                <w:iCs/>
                <w:sz w:val="26"/>
                <w:szCs w:val="26"/>
              </w:rPr>
              <w:t>3.2.1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Основное мероприятие "Первичный воинский учет граждан, проживающих или пребывающих на территории Кучеряевского сельского поселения"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85 2 01 00000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68,3</w:t>
            </w:r>
          </w:p>
        </w:tc>
      </w:tr>
      <w:tr w:rsidR="00C276CC" w:rsidRPr="00A647B8" w:rsidTr="00D45058">
        <w:trPr>
          <w:trHeight w:val="258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6CC" w:rsidRPr="00A647B8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85 2 01 51180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62,080</w:t>
            </w:r>
          </w:p>
        </w:tc>
      </w:tr>
      <w:tr w:rsidR="00C276CC" w:rsidRPr="00A647B8" w:rsidTr="00D45058">
        <w:trPr>
          <w:trHeight w:val="1624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6CC" w:rsidRPr="00A647B8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85 2 01 51180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6,220</w:t>
            </w:r>
          </w:p>
        </w:tc>
      </w:tr>
      <w:tr w:rsidR="00C276CC" w:rsidRPr="00A647B8" w:rsidTr="00D45058">
        <w:trPr>
          <w:trHeight w:val="527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6CC" w:rsidRPr="00A647B8" w:rsidRDefault="00C276CC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647B8">
              <w:rPr>
                <w:b/>
                <w:bCs/>
                <w:i/>
                <w:iCs/>
                <w:sz w:val="26"/>
                <w:szCs w:val="26"/>
              </w:rPr>
              <w:t>3.3.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A647B8">
              <w:rPr>
                <w:b/>
                <w:bCs/>
                <w:i/>
                <w:iCs/>
                <w:sz w:val="26"/>
                <w:szCs w:val="26"/>
              </w:rPr>
              <w:t>Подпрограмма "Обеспечение реализации муниципальной программы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b/>
                <w:bCs/>
                <w:sz w:val="26"/>
                <w:szCs w:val="26"/>
              </w:rPr>
            </w:pPr>
            <w:r w:rsidRPr="00A647B8">
              <w:rPr>
                <w:b/>
                <w:bCs/>
                <w:sz w:val="26"/>
                <w:szCs w:val="26"/>
              </w:rPr>
              <w:t>85 3 00 00000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430A60" w:rsidRDefault="00C276CC" w:rsidP="004E248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1890,2</w:t>
            </w:r>
          </w:p>
        </w:tc>
      </w:tr>
      <w:tr w:rsidR="00C276CC" w:rsidRPr="00A647B8" w:rsidTr="00D45058">
        <w:trPr>
          <w:trHeight w:val="1647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6CC" w:rsidRPr="00A647B8" w:rsidRDefault="00C276CC" w:rsidP="004E248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647B8">
              <w:rPr>
                <w:b/>
                <w:bCs/>
                <w:i/>
                <w:iCs/>
                <w:sz w:val="26"/>
                <w:szCs w:val="26"/>
              </w:rPr>
              <w:t>3.3.1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Основное мероприятие "Финансовое обеспечение деятельности администрации Кучеряевского сельского поселения Бутурлиновского муниципального района Воронежской области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i/>
                <w:iCs/>
                <w:sz w:val="26"/>
                <w:szCs w:val="26"/>
              </w:rPr>
            </w:pPr>
            <w:r w:rsidRPr="00A647B8">
              <w:rPr>
                <w:i/>
                <w:iCs/>
                <w:sz w:val="26"/>
                <w:szCs w:val="26"/>
              </w:rPr>
              <w:t>85 3 01 00000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2F1B4E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1890,2</w:t>
            </w:r>
          </w:p>
        </w:tc>
      </w:tr>
      <w:tr w:rsidR="00C276CC" w:rsidRPr="00A647B8" w:rsidTr="00D45058">
        <w:trPr>
          <w:trHeight w:val="24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 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rPr>
                <w:color w:val="000000"/>
                <w:sz w:val="26"/>
                <w:szCs w:val="26"/>
              </w:rPr>
            </w:pPr>
            <w:r w:rsidRPr="00A647B8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85 3 01 92010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635,4</w:t>
            </w:r>
          </w:p>
        </w:tc>
      </w:tr>
      <w:tr w:rsidR="00C276CC" w:rsidRPr="00A647B8" w:rsidTr="00D45058">
        <w:trPr>
          <w:trHeight w:val="1473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 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rPr>
                <w:color w:val="000000"/>
                <w:sz w:val="26"/>
                <w:szCs w:val="26"/>
              </w:rPr>
            </w:pPr>
            <w:r w:rsidRPr="00A647B8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85 3 01 92010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604,5</w:t>
            </w:r>
          </w:p>
        </w:tc>
      </w:tr>
      <w:tr w:rsidR="00C276CC" w:rsidRPr="00A647B8" w:rsidTr="00D45058">
        <w:trPr>
          <w:trHeight w:val="915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 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rPr>
                <w:color w:val="000000"/>
                <w:sz w:val="26"/>
                <w:szCs w:val="26"/>
              </w:rPr>
            </w:pPr>
            <w:r w:rsidRPr="00A647B8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85 3 01 92010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26,9</w:t>
            </w:r>
          </w:p>
        </w:tc>
      </w:tr>
      <w:tr w:rsidR="00C276CC" w:rsidRPr="00A647B8" w:rsidTr="00D45058">
        <w:trPr>
          <w:trHeight w:val="2505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 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85 3 01 92020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 w:rsidRPr="00A647B8">
              <w:rPr>
                <w:sz w:val="26"/>
                <w:szCs w:val="2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CC" w:rsidRPr="00A647B8" w:rsidRDefault="00C276CC" w:rsidP="004E2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623,4</w:t>
            </w:r>
          </w:p>
        </w:tc>
      </w:tr>
    </w:tbl>
    <w:p w:rsidR="00C276CC" w:rsidRDefault="00C276CC" w:rsidP="00454A30">
      <w:pPr>
        <w:jc w:val="both"/>
        <w:rPr>
          <w:i/>
          <w:sz w:val="28"/>
          <w:szCs w:val="28"/>
        </w:rPr>
      </w:pPr>
    </w:p>
    <w:p w:rsidR="00C276CC" w:rsidRDefault="00C276CC" w:rsidP="00454A30">
      <w:pPr>
        <w:jc w:val="both"/>
        <w:rPr>
          <w:i/>
          <w:sz w:val="28"/>
          <w:szCs w:val="28"/>
        </w:rPr>
      </w:pPr>
    </w:p>
    <w:p w:rsidR="00C276CC" w:rsidRDefault="00C276CC" w:rsidP="00454A30">
      <w:pPr>
        <w:jc w:val="both"/>
        <w:rPr>
          <w:i/>
          <w:sz w:val="28"/>
          <w:szCs w:val="28"/>
        </w:rPr>
      </w:pPr>
    </w:p>
    <w:p w:rsidR="00C276CC" w:rsidRDefault="00C276CC" w:rsidP="00454A30">
      <w:pPr>
        <w:jc w:val="both"/>
      </w:pPr>
    </w:p>
    <w:p w:rsidR="00C276CC" w:rsidRDefault="00C276CC" w:rsidP="00454A30">
      <w:pPr>
        <w:jc w:val="both"/>
      </w:pPr>
    </w:p>
    <w:p w:rsidR="00C276CC" w:rsidRDefault="00C276CC" w:rsidP="00CB5EA1">
      <w:pPr>
        <w:tabs>
          <w:tab w:val="center" w:pos="4677"/>
          <w:tab w:val="left" w:pos="8460"/>
        </w:tabs>
        <w:jc w:val="right"/>
        <w:rPr>
          <w:b/>
          <w:bCs/>
          <w:iCs/>
          <w:sz w:val="28"/>
        </w:rPr>
      </w:pPr>
    </w:p>
    <w:sectPr w:rsidR="00C276CC" w:rsidSect="00D508B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2C45"/>
    <w:rsid w:val="000001A0"/>
    <w:rsid w:val="000001AF"/>
    <w:rsid w:val="000002C4"/>
    <w:rsid w:val="0000040E"/>
    <w:rsid w:val="00000767"/>
    <w:rsid w:val="00000D0F"/>
    <w:rsid w:val="00000E98"/>
    <w:rsid w:val="000010D3"/>
    <w:rsid w:val="00001102"/>
    <w:rsid w:val="000012C5"/>
    <w:rsid w:val="00001331"/>
    <w:rsid w:val="000013F3"/>
    <w:rsid w:val="0000142D"/>
    <w:rsid w:val="0000172A"/>
    <w:rsid w:val="000018B5"/>
    <w:rsid w:val="00001927"/>
    <w:rsid w:val="00001A6D"/>
    <w:rsid w:val="00001CCD"/>
    <w:rsid w:val="00001E52"/>
    <w:rsid w:val="00002631"/>
    <w:rsid w:val="00002A4D"/>
    <w:rsid w:val="00002A97"/>
    <w:rsid w:val="00002ADC"/>
    <w:rsid w:val="00002B6D"/>
    <w:rsid w:val="00002E0C"/>
    <w:rsid w:val="00002F21"/>
    <w:rsid w:val="00002F2F"/>
    <w:rsid w:val="00002FA8"/>
    <w:rsid w:val="00003120"/>
    <w:rsid w:val="00003177"/>
    <w:rsid w:val="00003396"/>
    <w:rsid w:val="000034CE"/>
    <w:rsid w:val="000038B9"/>
    <w:rsid w:val="00003A35"/>
    <w:rsid w:val="00003B07"/>
    <w:rsid w:val="00003CE6"/>
    <w:rsid w:val="00003D09"/>
    <w:rsid w:val="00003F27"/>
    <w:rsid w:val="000040B5"/>
    <w:rsid w:val="00004391"/>
    <w:rsid w:val="0000484E"/>
    <w:rsid w:val="00004E3F"/>
    <w:rsid w:val="0000503A"/>
    <w:rsid w:val="00005238"/>
    <w:rsid w:val="00005363"/>
    <w:rsid w:val="0000540C"/>
    <w:rsid w:val="000054DF"/>
    <w:rsid w:val="00005546"/>
    <w:rsid w:val="000055F7"/>
    <w:rsid w:val="000057D9"/>
    <w:rsid w:val="00005828"/>
    <w:rsid w:val="00005A72"/>
    <w:rsid w:val="00005C46"/>
    <w:rsid w:val="000061E2"/>
    <w:rsid w:val="00006704"/>
    <w:rsid w:val="00006B8C"/>
    <w:rsid w:val="00007055"/>
    <w:rsid w:val="00007107"/>
    <w:rsid w:val="00007BD0"/>
    <w:rsid w:val="00007C59"/>
    <w:rsid w:val="00007CC8"/>
    <w:rsid w:val="00007E97"/>
    <w:rsid w:val="00007F44"/>
    <w:rsid w:val="0001011F"/>
    <w:rsid w:val="000101D7"/>
    <w:rsid w:val="000104D7"/>
    <w:rsid w:val="00010AE0"/>
    <w:rsid w:val="00010F8F"/>
    <w:rsid w:val="00010FC0"/>
    <w:rsid w:val="00011476"/>
    <w:rsid w:val="00011727"/>
    <w:rsid w:val="000117D1"/>
    <w:rsid w:val="000118E2"/>
    <w:rsid w:val="00011A11"/>
    <w:rsid w:val="00011A5E"/>
    <w:rsid w:val="00011FFB"/>
    <w:rsid w:val="000120FF"/>
    <w:rsid w:val="000122C7"/>
    <w:rsid w:val="000122C8"/>
    <w:rsid w:val="000125DB"/>
    <w:rsid w:val="00013051"/>
    <w:rsid w:val="000130E8"/>
    <w:rsid w:val="00013124"/>
    <w:rsid w:val="00013573"/>
    <w:rsid w:val="0001387B"/>
    <w:rsid w:val="00013AD1"/>
    <w:rsid w:val="00013BAF"/>
    <w:rsid w:val="00013C39"/>
    <w:rsid w:val="00013C6F"/>
    <w:rsid w:val="000140F5"/>
    <w:rsid w:val="0001432C"/>
    <w:rsid w:val="0001458E"/>
    <w:rsid w:val="00014C71"/>
    <w:rsid w:val="00014CEF"/>
    <w:rsid w:val="00014DD9"/>
    <w:rsid w:val="00015558"/>
    <w:rsid w:val="00015699"/>
    <w:rsid w:val="00015A25"/>
    <w:rsid w:val="00015AAD"/>
    <w:rsid w:val="00015B05"/>
    <w:rsid w:val="00015CA8"/>
    <w:rsid w:val="00015D67"/>
    <w:rsid w:val="00015F4C"/>
    <w:rsid w:val="00016325"/>
    <w:rsid w:val="00016486"/>
    <w:rsid w:val="000165AE"/>
    <w:rsid w:val="00016653"/>
    <w:rsid w:val="00016664"/>
    <w:rsid w:val="00016671"/>
    <w:rsid w:val="0001690F"/>
    <w:rsid w:val="00016D28"/>
    <w:rsid w:val="00016DFE"/>
    <w:rsid w:val="000171B5"/>
    <w:rsid w:val="000171E6"/>
    <w:rsid w:val="0001721A"/>
    <w:rsid w:val="00017724"/>
    <w:rsid w:val="00017F28"/>
    <w:rsid w:val="00020262"/>
    <w:rsid w:val="000206A6"/>
    <w:rsid w:val="00020908"/>
    <w:rsid w:val="00020917"/>
    <w:rsid w:val="00020982"/>
    <w:rsid w:val="00020A68"/>
    <w:rsid w:val="00020A6F"/>
    <w:rsid w:val="00020DC5"/>
    <w:rsid w:val="00020F73"/>
    <w:rsid w:val="000212E4"/>
    <w:rsid w:val="0002130A"/>
    <w:rsid w:val="00021694"/>
    <w:rsid w:val="00021859"/>
    <w:rsid w:val="000219EE"/>
    <w:rsid w:val="0002206E"/>
    <w:rsid w:val="00022314"/>
    <w:rsid w:val="000223EA"/>
    <w:rsid w:val="00022420"/>
    <w:rsid w:val="000225A9"/>
    <w:rsid w:val="00022857"/>
    <w:rsid w:val="00022A7A"/>
    <w:rsid w:val="00022B40"/>
    <w:rsid w:val="00022D38"/>
    <w:rsid w:val="00022E6D"/>
    <w:rsid w:val="00022E85"/>
    <w:rsid w:val="000230E2"/>
    <w:rsid w:val="000232B1"/>
    <w:rsid w:val="00023415"/>
    <w:rsid w:val="0002367B"/>
    <w:rsid w:val="00023763"/>
    <w:rsid w:val="000238F8"/>
    <w:rsid w:val="0002394C"/>
    <w:rsid w:val="00023E26"/>
    <w:rsid w:val="00023E9E"/>
    <w:rsid w:val="00023F44"/>
    <w:rsid w:val="00023F4C"/>
    <w:rsid w:val="000242B6"/>
    <w:rsid w:val="00024372"/>
    <w:rsid w:val="00024415"/>
    <w:rsid w:val="000246FE"/>
    <w:rsid w:val="00024E49"/>
    <w:rsid w:val="00025386"/>
    <w:rsid w:val="000256A1"/>
    <w:rsid w:val="000256B2"/>
    <w:rsid w:val="00025874"/>
    <w:rsid w:val="000258F9"/>
    <w:rsid w:val="000259FC"/>
    <w:rsid w:val="00025B10"/>
    <w:rsid w:val="00025B7B"/>
    <w:rsid w:val="00025D9B"/>
    <w:rsid w:val="00025E64"/>
    <w:rsid w:val="0002610D"/>
    <w:rsid w:val="000261CA"/>
    <w:rsid w:val="00026468"/>
    <w:rsid w:val="000264FA"/>
    <w:rsid w:val="00026586"/>
    <w:rsid w:val="00026722"/>
    <w:rsid w:val="00026807"/>
    <w:rsid w:val="000268B0"/>
    <w:rsid w:val="00026CB9"/>
    <w:rsid w:val="00026E7E"/>
    <w:rsid w:val="00026FDC"/>
    <w:rsid w:val="000272FB"/>
    <w:rsid w:val="0002758B"/>
    <w:rsid w:val="000277C0"/>
    <w:rsid w:val="00027947"/>
    <w:rsid w:val="00027C8A"/>
    <w:rsid w:val="00027D0F"/>
    <w:rsid w:val="00027E51"/>
    <w:rsid w:val="00027E9D"/>
    <w:rsid w:val="000300AB"/>
    <w:rsid w:val="00030347"/>
    <w:rsid w:val="000304BB"/>
    <w:rsid w:val="000305E1"/>
    <w:rsid w:val="000307D2"/>
    <w:rsid w:val="00030998"/>
    <w:rsid w:val="00030BB8"/>
    <w:rsid w:val="00030D0F"/>
    <w:rsid w:val="00031034"/>
    <w:rsid w:val="000310FF"/>
    <w:rsid w:val="00031594"/>
    <w:rsid w:val="000318A6"/>
    <w:rsid w:val="00031B39"/>
    <w:rsid w:val="00031C6F"/>
    <w:rsid w:val="00031CA4"/>
    <w:rsid w:val="00031D75"/>
    <w:rsid w:val="0003248B"/>
    <w:rsid w:val="00032502"/>
    <w:rsid w:val="00032688"/>
    <w:rsid w:val="000328CC"/>
    <w:rsid w:val="00032978"/>
    <w:rsid w:val="00032BB5"/>
    <w:rsid w:val="00032C4E"/>
    <w:rsid w:val="00032F39"/>
    <w:rsid w:val="00032FDF"/>
    <w:rsid w:val="000332C6"/>
    <w:rsid w:val="00033458"/>
    <w:rsid w:val="00033883"/>
    <w:rsid w:val="00033A0B"/>
    <w:rsid w:val="00033B10"/>
    <w:rsid w:val="00033C05"/>
    <w:rsid w:val="00033C4A"/>
    <w:rsid w:val="00033DA2"/>
    <w:rsid w:val="00033EF2"/>
    <w:rsid w:val="00034021"/>
    <w:rsid w:val="0003453D"/>
    <w:rsid w:val="00034C78"/>
    <w:rsid w:val="00034EBD"/>
    <w:rsid w:val="00035378"/>
    <w:rsid w:val="0003544D"/>
    <w:rsid w:val="000354E5"/>
    <w:rsid w:val="0003560E"/>
    <w:rsid w:val="00035666"/>
    <w:rsid w:val="00035FD9"/>
    <w:rsid w:val="00036065"/>
    <w:rsid w:val="00036149"/>
    <w:rsid w:val="00036287"/>
    <w:rsid w:val="000363C7"/>
    <w:rsid w:val="0003657A"/>
    <w:rsid w:val="000368FA"/>
    <w:rsid w:val="000369A9"/>
    <w:rsid w:val="00036B8D"/>
    <w:rsid w:val="00036C63"/>
    <w:rsid w:val="00036CF1"/>
    <w:rsid w:val="00036DD2"/>
    <w:rsid w:val="00036F37"/>
    <w:rsid w:val="00037067"/>
    <w:rsid w:val="0003713B"/>
    <w:rsid w:val="00037A90"/>
    <w:rsid w:val="00037B90"/>
    <w:rsid w:val="00037BDB"/>
    <w:rsid w:val="00037C54"/>
    <w:rsid w:val="00037D8A"/>
    <w:rsid w:val="000401AA"/>
    <w:rsid w:val="0004024C"/>
    <w:rsid w:val="0004025C"/>
    <w:rsid w:val="0004025E"/>
    <w:rsid w:val="0004062D"/>
    <w:rsid w:val="00040D75"/>
    <w:rsid w:val="0004101C"/>
    <w:rsid w:val="000412F5"/>
    <w:rsid w:val="00041354"/>
    <w:rsid w:val="00041402"/>
    <w:rsid w:val="00041B02"/>
    <w:rsid w:val="00041B29"/>
    <w:rsid w:val="00041CB6"/>
    <w:rsid w:val="00041F19"/>
    <w:rsid w:val="00042272"/>
    <w:rsid w:val="00042307"/>
    <w:rsid w:val="00042421"/>
    <w:rsid w:val="00042A9A"/>
    <w:rsid w:val="00042C43"/>
    <w:rsid w:val="00042C5A"/>
    <w:rsid w:val="00042DBF"/>
    <w:rsid w:val="00042F53"/>
    <w:rsid w:val="0004356D"/>
    <w:rsid w:val="00043A6B"/>
    <w:rsid w:val="00043CFC"/>
    <w:rsid w:val="00043F2B"/>
    <w:rsid w:val="00044214"/>
    <w:rsid w:val="000442FB"/>
    <w:rsid w:val="0004434A"/>
    <w:rsid w:val="00044B4C"/>
    <w:rsid w:val="00044BD9"/>
    <w:rsid w:val="00044D40"/>
    <w:rsid w:val="00044D9D"/>
    <w:rsid w:val="00044DBD"/>
    <w:rsid w:val="00044DE7"/>
    <w:rsid w:val="0004503F"/>
    <w:rsid w:val="000452CF"/>
    <w:rsid w:val="000453C8"/>
    <w:rsid w:val="0004559D"/>
    <w:rsid w:val="00045771"/>
    <w:rsid w:val="000459CB"/>
    <w:rsid w:val="00045BD5"/>
    <w:rsid w:val="00045CA9"/>
    <w:rsid w:val="00045CDA"/>
    <w:rsid w:val="00045F33"/>
    <w:rsid w:val="0004608D"/>
    <w:rsid w:val="000460D8"/>
    <w:rsid w:val="0004677C"/>
    <w:rsid w:val="0004726D"/>
    <w:rsid w:val="00047431"/>
    <w:rsid w:val="00047460"/>
    <w:rsid w:val="00047BB5"/>
    <w:rsid w:val="00047E48"/>
    <w:rsid w:val="00047ECD"/>
    <w:rsid w:val="00047F58"/>
    <w:rsid w:val="000500AA"/>
    <w:rsid w:val="000500F7"/>
    <w:rsid w:val="0005011F"/>
    <w:rsid w:val="00050514"/>
    <w:rsid w:val="00050594"/>
    <w:rsid w:val="000508CF"/>
    <w:rsid w:val="00050ABB"/>
    <w:rsid w:val="00050AE7"/>
    <w:rsid w:val="00050D02"/>
    <w:rsid w:val="0005138F"/>
    <w:rsid w:val="00051400"/>
    <w:rsid w:val="00051505"/>
    <w:rsid w:val="00051596"/>
    <w:rsid w:val="00051780"/>
    <w:rsid w:val="000517F9"/>
    <w:rsid w:val="000519EE"/>
    <w:rsid w:val="00051FE3"/>
    <w:rsid w:val="0005207A"/>
    <w:rsid w:val="0005209A"/>
    <w:rsid w:val="0005209E"/>
    <w:rsid w:val="000524EC"/>
    <w:rsid w:val="00052509"/>
    <w:rsid w:val="000529A9"/>
    <w:rsid w:val="00052C08"/>
    <w:rsid w:val="00052FCC"/>
    <w:rsid w:val="000533F6"/>
    <w:rsid w:val="000537F8"/>
    <w:rsid w:val="00053960"/>
    <w:rsid w:val="000539AB"/>
    <w:rsid w:val="00053B5E"/>
    <w:rsid w:val="00053C1A"/>
    <w:rsid w:val="00053C29"/>
    <w:rsid w:val="000541D0"/>
    <w:rsid w:val="000542A4"/>
    <w:rsid w:val="000542F1"/>
    <w:rsid w:val="000544D6"/>
    <w:rsid w:val="00054501"/>
    <w:rsid w:val="0005454B"/>
    <w:rsid w:val="00054822"/>
    <w:rsid w:val="000550CA"/>
    <w:rsid w:val="000552D2"/>
    <w:rsid w:val="00055358"/>
    <w:rsid w:val="00055467"/>
    <w:rsid w:val="000554EF"/>
    <w:rsid w:val="000556A1"/>
    <w:rsid w:val="00055753"/>
    <w:rsid w:val="000557A4"/>
    <w:rsid w:val="0005587D"/>
    <w:rsid w:val="00055DC3"/>
    <w:rsid w:val="00056195"/>
    <w:rsid w:val="0005621F"/>
    <w:rsid w:val="0005646E"/>
    <w:rsid w:val="000565E4"/>
    <w:rsid w:val="000567E1"/>
    <w:rsid w:val="000568A5"/>
    <w:rsid w:val="000569C5"/>
    <w:rsid w:val="00056D0E"/>
    <w:rsid w:val="00056F6E"/>
    <w:rsid w:val="000571EF"/>
    <w:rsid w:val="00057945"/>
    <w:rsid w:val="00057D67"/>
    <w:rsid w:val="00057E9D"/>
    <w:rsid w:val="00057ECC"/>
    <w:rsid w:val="000601BB"/>
    <w:rsid w:val="00060208"/>
    <w:rsid w:val="000602BB"/>
    <w:rsid w:val="00060524"/>
    <w:rsid w:val="000609A3"/>
    <w:rsid w:val="00060DEF"/>
    <w:rsid w:val="0006109A"/>
    <w:rsid w:val="00061597"/>
    <w:rsid w:val="000616AE"/>
    <w:rsid w:val="00061881"/>
    <w:rsid w:val="00061ADD"/>
    <w:rsid w:val="00061B30"/>
    <w:rsid w:val="00061BBE"/>
    <w:rsid w:val="00061FCF"/>
    <w:rsid w:val="00062230"/>
    <w:rsid w:val="00062550"/>
    <w:rsid w:val="000627A5"/>
    <w:rsid w:val="00062DD8"/>
    <w:rsid w:val="00062FD9"/>
    <w:rsid w:val="00062FDA"/>
    <w:rsid w:val="00063476"/>
    <w:rsid w:val="00063897"/>
    <w:rsid w:val="0006389D"/>
    <w:rsid w:val="0006396B"/>
    <w:rsid w:val="00063ABA"/>
    <w:rsid w:val="00063D61"/>
    <w:rsid w:val="00063DDE"/>
    <w:rsid w:val="00063F94"/>
    <w:rsid w:val="00063F98"/>
    <w:rsid w:val="000641E3"/>
    <w:rsid w:val="00064460"/>
    <w:rsid w:val="00064629"/>
    <w:rsid w:val="00064CDA"/>
    <w:rsid w:val="00064D5F"/>
    <w:rsid w:val="00064D6E"/>
    <w:rsid w:val="0006510D"/>
    <w:rsid w:val="00065222"/>
    <w:rsid w:val="0006522A"/>
    <w:rsid w:val="00065718"/>
    <w:rsid w:val="000659EC"/>
    <w:rsid w:val="00065A69"/>
    <w:rsid w:val="00065CDB"/>
    <w:rsid w:val="00065EEE"/>
    <w:rsid w:val="0006637D"/>
    <w:rsid w:val="000663F0"/>
    <w:rsid w:val="000665B1"/>
    <w:rsid w:val="0006679A"/>
    <w:rsid w:val="0006687A"/>
    <w:rsid w:val="00066C7D"/>
    <w:rsid w:val="00066CA0"/>
    <w:rsid w:val="00066EFC"/>
    <w:rsid w:val="000670BD"/>
    <w:rsid w:val="00067113"/>
    <w:rsid w:val="0006726F"/>
    <w:rsid w:val="0006747A"/>
    <w:rsid w:val="000674AA"/>
    <w:rsid w:val="00067607"/>
    <w:rsid w:val="00067885"/>
    <w:rsid w:val="00067EB1"/>
    <w:rsid w:val="00067F67"/>
    <w:rsid w:val="00067F8F"/>
    <w:rsid w:val="00067FD7"/>
    <w:rsid w:val="000700C5"/>
    <w:rsid w:val="00070113"/>
    <w:rsid w:val="00070125"/>
    <w:rsid w:val="00070154"/>
    <w:rsid w:val="00070157"/>
    <w:rsid w:val="00070BF6"/>
    <w:rsid w:val="00070E11"/>
    <w:rsid w:val="00070F7C"/>
    <w:rsid w:val="00071021"/>
    <w:rsid w:val="00071334"/>
    <w:rsid w:val="0007134D"/>
    <w:rsid w:val="0007166B"/>
    <w:rsid w:val="000716E8"/>
    <w:rsid w:val="00071785"/>
    <w:rsid w:val="00071AE6"/>
    <w:rsid w:val="00071D13"/>
    <w:rsid w:val="00071D9E"/>
    <w:rsid w:val="00072511"/>
    <w:rsid w:val="00072708"/>
    <w:rsid w:val="00072714"/>
    <w:rsid w:val="00072773"/>
    <w:rsid w:val="00072906"/>
    <w:rsid w:val="0007298A"/>
    <w:rsid w:val="000729E5"/>
    <w:rsid w:val="00072A49"/>
    <w:rsid w:val="00072B32"/>
    <w:rsid w:val="00072E78"/>
    <w:rsid w:val="0007312D"/>
    <w:rsid w:val="00073237"/>
    <w:rsid w:val="0007332C"/>
    <w:rsid w:val="000733A0"/>
    <w:rsid w:val="000733EE"/>
    <w:rsid w:val="00073502"/>
    <w:rsid w:val="000736A0"/>
    <w:rsid w:val="000737F5"/>
    <w:rsid w:val="000739DD"/>
    <w:rsid w:val="00073C50"/>
    <w:rsid w:val="000740CE"/>
    <w:rsid w:val="00074436"/>
    <w:rsid w:val="00074484"/>
    <w:rsid w:val="00074BED"/>
    <w:rsid w:val="00074E2C"/>
    <w:rsid w:val="00074FE4"/>
    <w:rsid w:val="00075215"/>
    <w:rsid w:val="000756F8"/>
    <w:rsid w:val="000758AB"/>
    <w:rsid w:val="000758E7"/>
    <w:rsid w:val="00075CF5"/>
    <w:rsid w:val="000760F1"/>
    <w:rsid w:val="0007638A"/>
    <w:rsid w:val="000763C7"/>
    <w:rsid w:val="00076463"/>
    <w:rsid w:val="00076493"/>
    <w:rsid w:val="000765E1"/>
    <w:rsid w:val="00076953"/>
    <w:rsid w:val="00076A88"/>
    <w:rsid w:val="00076B81"/>
    <w:rsid w:val="00076EDA"/>
    <w:rsid w:val="0007700B"/>
    <w:rsid w:val="00077152"/>
    <w:rsid w:val="00077551"/>
    <w:rsid w:val="000775F6"/>
    <w:rsid w:val="00077B34"/>
    <w:rsid w:val="00077F50"/>
    <w:rsid w:val="00077FEE"/>
    <w:rsid w:val="0008049A"/>
    <w:rsid w:val="000804B3"/>
    <w:rsid w:val="00080581"/>
    <w:rsid w:val="00080587"/>
    <w:rsid w:val="000806F1"/>
    <w:rsid w:val="0008072A"/>
    <w:rsid w:val="000807A6"/>
    <w:rsid w:val="000807BB"/>
    <w:rsid w:val="000809CC"/>
    <w:rsid w:val="00080B4E"/>
    <w:rsid w:val="00080B62"/>
    <w:rsid w:val="00080BD4"/>
    <w:rsid w:val="00080C25"/>
    <w:rsid w:val="00080E73"/>
    <w:rsid w:val="000812E8"/>
    <w:rsid w:val="0008141E"/>
    <w:rsid w:val="000814E9"/>
    <w:rsid w:val="0008163E"/>
    <w:rsid w:val="000816C8"/>
    <w:rsid w:val="0008184B"/>
    <w:rsid w:val="00081A31"/>
    <w:rsid w:val="00081FC1"/>
    <w:rsid w:val="0008213A"/>
    <w:rsid w:val="00082225"/>
    <w:rsid w:val="000824B8"/>
    <w:rsid w:val="000826BB"/>
    <w:rsid w:val="0008272B"/>
    <w:rsid w:val="00082768"/>
    <w:rsid w:val="0008278B"/>
    <w:rsid w:val="000827C0"/>
    <w:rsid w:val="000827EC"/>
    <w:rsid w:val="0008286C"/>
    <w:rsid w:val="000828E0"/>
    <w:rsid w:val="00082A29"/>
    <w:rsid w:val="00082A61"/>
    <w:rsid w:val="00082BE8"/>
    <w:rsid w:val="00082C14"/>
    <w:rsid w:val="00082FCC"/>
    <w:rsid w:val="000830BA"/>
    <w:rsid w:val="000830BE"/>
    <w:rsid w:val="000831D8"/>
    <w:rsid w:val="00083344"/>
    <w:rsid w:val="00083372"/>
    <w:rsid w:val="00083732"/>
    <w:rsid w:val="00083B59"/>
    <w:rsid w:val="00083B9C"/>
    <w:rsid w:val="00084231"/>
    <w:rsid w:val="000843AC"/>
    <w:rsid w:val="000845D3"/>
    <w:rsid w:val="00084AFC"/>
    <w:rsid w:val="00084DA3"/>
    <w:rsid w:val="00084DFC"/>
    <w:rsid w:val="00085092"/>
    <w:rsid w:val="000850B7"/>
    <w:rsid w:val="0008527D"/>
    <w:rsid w:val="000852C0"/>
    <w:rsid w:val="0008546F"/>
    <w:rsid w:val="0008549F"/>
    <w:rsid w:val="00085592"/>
    <w:rsid w:val="00085687"/>
    <w:rsid w:val="00085D54"/>
    <w:rsid w:val="00085E33"/>
    <w:rsid w:val="00085FD8"/>
    <w:rsid w:val="00086199"/>
    <w:rsid w:val="000863D7"/>
    <w:rsid w:val="00086472"/>
    <w:rsid w:val="000865BB"/>
    <w:rsid w:val="0008677B"/>
    <w:rsid w:val="00086B85"/>
    <w:rsid w:val="00086BF1"/>
    <w:rsid w:val="00086D4A"/>
    <w:rsid w:val="00086E2F"/>
    <w:rsid w:val="00087019"/>
    <w:rsid w:val="000872F2"/>
    <w:rsid w:val="000874B6"/>
    <w:rsid w:val="00087BA3"/>
    <w:rsid w:val="00087C05"/>
    <w:rsid w:val="00087E35"/>
    <w:rsid w:val="00087E98"/>
    <w:rsid w:val="0009016B"/>
    <w:rsid w:val="000902BB"/>
    <w:rsid w:val="000904D3"/>
    <w:rsid w:val="000905F3"/>
    <w:rsid w:val="00090886"/>
    <w:rsid w:val="00090892"/>
    <w:rsid w:val="00090BE3"/>
    <w:rsid w:val="00091178"/>
    <w:rsid w:val="000911CE"/>
    <w:rsid w:val="000912EB"/>
    <w:rsid w:val="00091546"/>
    <w:rsid w:val="00091567"/>
    <w:rsid w:val="0009175F"/>
    <w:rsid w:val="0009181F"/>
    <w:rsid w:val="000918E7"/>
    <w:rsid w:val="000919E8"/>
    <w:rsid w:val="00091A4A"/>
    <w:rsid w:val="00091B77"/>
    <w:rsid w:val="00091D4B"/>
    <w:rsid w:val="0009215B"/>
    <w:rsid w:val="00092543"/>
    <w:rsid w:val="00092786"/>
    <w:rsid w:val="0009283F"/>
    <w:rsid w:val="00092B1F"/>
    <w:rsid w:val="00093291"/>
    <w:rsid w:val="00093315"/>
    <w:rsid w:val="00093317"/>
    <w:rsid w:val="0009346E"/>
    <w:rsid w:val="00093829"/>
    <w:rsid w:val="000940CD"/>
    <w:rsid w:val="000940FE"/>
    <w:rsid w:val="000942E9"/>
    <w:rsid w:val="000945C4"/>
    <w:rsid w:val="000949C1"/>
    <w:rsid w:val="00094B9E"/>
    <w:rsid w:val="00094E50"/>
    <w:rsid w:val="0009511B"/>
    <w:rsid w:val="000951D4"/>
    <w:rsid w:val="0009523D"/>
    <w:rsid w:val="0009545A"/>
    <w:rsid w:val="00095465"/>
    <w:rsid w:val="000954FD"/>
    <w:rsid w:val="0009562B"/>
    <w:rsid w:val="00095661"/>
    <w:rsid w:val="00095BD7"/>
    <w:rsid w:val="00095F7C"/>
    <w:rsid w:val="000961F8"/>
    <w:rsid w:val="000966DC"/>
    <w:rsid w:val="00096904"/>
    <w:rsid w:val="00096929"/>
    <w:rsid w:val="0009699D"/>
    <w:rsid w:val="00096B18"/>
    <w:rsid w:val="00096D59"/>
    <w:rsid w:val="00097316"/>
    <w:rsid w:val="000978CE"/>
    <w:rsid w:val="000979FD"/>
    <w:rsid w:val="00097D02"/>
    <w:rsid w:val="00097F81"/>
    <w:rsid w:val="000A01D2"/>
    <w:rsid w:val="000A0254"/>
    <w:rsid w:val="000A0469"/>
    <w:rsid w:val="000A04A4"/>
    <w:rsid w:val="000A04FC"/>
    <w:rsid w:val="000A05AF"/>
    <w:rsid w:val="000A086D"/>
    <w:rsid w:val="000A0F83"/>
    <w:rsid w:val="000A1A32"/>
    <w:rsid w:val="000A1C7C"/>
    <w:rsid w:val="000A1D7B"/>
    <w:rsid w:val="000A1EA7"/>
    <w:rsid w:val="000A2673"/>
    <w:rsid w:val="000A276E"/>
    <w:rsid w:val="000A2806"/>
    <w:rsid w:val="000A2D9A"/>
    <w:rsid w:val="000A2F25"/>
    <w:rsid w:val="000A3083"/>
    <w:rsid w:val="000A30CE"/>
    <w:rsid w:val="000A31C0"/>
    <w:rsid w:val="000A332B"/>
    <w:rsid w:val="000A3895"/>
    <w:rsid w:val="000A3ABA"/>
    <w:rsid w:val="000A3D8F"/>
    <w:rsid w:val="000A3DFC"/>
    <w:rsid w:val="000A43C0"/>
    <w:rsid w:val="000A4590"/>
    <w:rsid w:val="000A4795"/>
    <w:rsid w:val="000A47B6"/>
    <w:rsid w:val="000A48BD"/>
    <w:rsid w:val="000A4CBA"/>
    <w:rsid w:val="000A4CD9"/>
    <w:rsid w:val="000A4D22"/>
    <w:rsid w:val="000A504C"/>
    <w:rsid w:val="000A5373"/>
    <w:rsid w:val="000A544B"/>
    <w:rsid w:val="000A5927"/>
    <w:rsid w:val="000A59E8"/>
    <w:rsid w:val="000A5B7C"/>
    <w:rsid w:val="000A5E04"/>
    <w:rsid w:val="000A5E36"/>
    <w:rsid w:val="000A6088"/>
    <w:rsid w:val="000A6133"/>
    <w:rsid w:val="000A6477"/>
    <w:rsid w:val="000A669A"/>
    <w:rsid w:val="000A68A4"/>
    <w:rsid w:val="000A6A51"/>
    <w:rsid w:val="000A6B4E"/>
    <w:rsid w:val="000A6D9E"/>
    <w:rsid w:val="000A7003"/>
    <w:rsid w:val="000A7281"/>
    <w:rsid w:val="000A7318"/>
    <w:rsid w:val="000A73B9"/>
    <w:rsid w:val="000A7546"/>
    <w:rsid w:val="000A7E6E"/>
    <w:rsid w:val="000A7F06"/>
    <w:rsid w:val="000A7F1E"/>
    <w:rsid w:val="000B0283"/>
    <w:rsid w:val="000B0378"/>
    <w:rsid w:val="000B0431"/>
    <w:rsid w:val="000B04AE"/>
    <w:rsid w:val="000B04E5"/>
    <w:rsid w:val="000B058A"/>
    <w:rsid w:val="000B0B24"/>
    <w:rsid w:val="000B0DB0"/>
    <w:rsid w:val="000B0E46"/>
    <w:rsid w:val="000B0F4D"/>
    <w:rsid w:val="000B12FF"/>
    <w:rsid w:val="000B1333"/>
    <w:rsid w:val="000B1455"/>
    <w:rsid w:val="000B170D"/>
    <w:rsid w:val="000B1C6C"/>
    <w:rsid w:val="000B1CDB"/>
    <w:rsid w:val="000B1CFC"/>
    <w:rsid w:val="000B201D"/>
    <w:rsid w:val="000B2560"/>
    <w:rsid w:val="000B264A"/>
    <w:rsid w:val="000B274A"/>
    <w:rsid w:val="000B27B4"/>
    <w:rsid w:val="000B28D5"/>
    <w:rsid w:val="000B2969"/>
    <w:rsid w:val="000B2982"/>
    <w:rsid w:val="000B29FE"/>
    <w:rsid w:val="000B2BE1"/>
    <w:rsid w:val="000B3011"/>
    <w:rsid w:val="000B321D"/>
    <w:rsid w:val="000B392F"/>
    <w:rsid w:val="000B3FAE"/>
    <w:rsid w:val="000B407F"/>
    <w:rsid w:val="000B41B8"/>
    <w:rsid w:val="000B43D6"/>
    <w:rsid w:val="000B44DA"/>
    <w:rsid w:val="000B4588"/>
    <w:rsid w:val="000B459D"/>
    <w:rsid w:val="000B45E0"/>
    <w:rsid w:val="000B4794"/>
    <w:rsid w:val="000B4AA0"/>
    <w:rsid w:val="000B4CCE"/>
    <w:rsid w:val="000B4DA1"/>
    <w:rsid w:val="000B4DE3"/>
    <w:rsid w:val="000B5194"/>
    <w:rsid w:val="000B5286"/>
    <w:rsid w:val="000B5410"/>
    <w:rsid w:val="000B559E"/>
    <w:rsid w:val="000B57C6"/>
    <w:rsid w:val="000B57E9"/>
    <w:rsid w:val="000B5B4E"/>
    <w:rsid w:val="000B5C68"/>
    <w:rsid w:val="000B5F9B"/>
    <w:rsid w:val="000B6005"/>
    <w:rsid w:val="000B6016"/>
    <w:rsid w:val="000B63AD"/>
    <w:rsid w:val="000B657D"/>
    <w:rsid w:val="000B6B6A"/>
    <w:rsid w:val="000B6C3D"/>
    <w:rsid w:val="000B6C7E"/>
    <w:rsid w:val="000B6D5C"/>
    <w:rsid w:val="000B7163"/>
    <w:rsid w:val="000B72BF"/>
    <w:rsid w:val="000B7313"/>
    <w:rsid w:val="000B7482"/>
    <w:rsid w:val="000B749F"/>
    <w:rsid w:val="000B75E9"/>
    <w:rsid w:val="000B760A"/>
    <w:rsid w:val="000B7649"/>
    <w:rsid w:val="000B77E6"/>
    <w:rsid w:val="000B782B"/>
    <w:rsid w:val="000B7AA1"/>
    <w:rsid w:val="000B7D3C"/>
    <w:rsid w:val="000C00D5"/>
    <w:rsid w:val="000C01F9"/>
    <w:rsid w:val="000C0366"/>
    <w:rsid w:val="000C09C8"/>
    <w:rsid w:val="000C09FD"/>
    <w:rsid w:val="000C0C82"/>
    <w:rsid w:val="000C10A9"/>
    <w:rsid w:val="000C114B"/>
    <w:rsid w:val="000C1527"/>
    <w:rsid w:val="000C157A"/>
    <w:rsid w:val="000C1670"/>
    <w:rsid w:val="000C16FF"/>
    <w:rsid w:val="000C1754"/>
    <w:rsid w:val="000C1A37"/>
    <w:rsid w:val="000C1AC2"/>
    <w:rsid w:val="000C1ACB"/>
    <w:rsid w:val="000C1B11"/>
    <w:rsid w:val="000C1E4F"/>
    <w:rsid w:val="000C204B"/>
    <w:rsid w:val="000C2172"/>
    <w:rsid w:val="000C21BB"/>
    <w:rsid w:val="000C2298"/>
    <w:rsid w:val="000C2601"/>
    <w:rsid w:val="000C276D"/>
    <w:rsid w:val="000C2D4A"/>
    <w:rsid w:val="000C2D7B"/>
    <w:rsid w:val="000C2E9C"/>
    <w:rsid w:val="000C3324"/>
    <w:rsid w:val="000C336C"/>
    <w:rsid w:val="000C3709"/>
    <w:rsid w:val="000C3946"/>
    <w:rsid w:val="000C3A68"/>
    <w:rsid w:val="000C3C6D"/>
    <w:rsid w:val="000C3CC9"/>
    <w:rsid w:val="000C3D01"/>
    <w:rsid w:val="000C3E0A"/>
    <w:rsid w:val="000C3FCE"/>
    <w:rsid w:val="000C4045"/>
    <w:rsid w:val="000C4CAB"/>
    <w:rsid w:val="000C4CC2"/>
    <w:rsid w:val="000C4D43"/>
    <w:rsid w:val="000C5159"/>
    <w:rsid w:val="000C558F"/>
    <w:rsid w:val="000C571E"/>
    <w:rsid w:val="000C596C"/>
    <w:rsid w:val="000C5B71"/>
    <w:rsid w:val="000C5D80"/>
    <w:rsid w:val="000C5EF7"/>
    <w:rsid w:val="000C609C"/>
    <w:rsid w:val="000C6364"/>
    <w:rsid w:val="000C6439"/>
    <w:rsid w:val="000C66A8"/>
    <w:rsid w:val="000C6815"/>
    <w:rsid w:val="000C6F4A"/>
    <w:rsid w:val="000C6FF1"/>
    <w:rsid w:val="000C706C"/>
    <w:rsid w:val="000C781E"/>
    <w:rsid w:val="000C7AFF"/>
    <w:rsid w:val="000C7B61"/>
    <w:rsid w:val="000C7E4F"/>
    <w:rsid w:val="000D002A"/>
    <w:rsid w:val="000D0616"/>
    <w:rsid w:val="000D0688"/>
    <w:rsid w:val="000D0AC9"/>
    <w:rsid w:val="000D0CBD"/>
    <w:rsid w:val="000D0E70"/>
    <w:rsid w:val="000D1560"/>
    <w:rsid w:val="000D1699"/>
    <w:rsid w:val="000D16F9"/>
    <w:rsid w:val="000D1B1F"/>
    <w:rsid w:val="000D1C00"/>
    <w:rsid w:val="000D1C4F"/>
    <w:rsid w:val="000D1F8C"/>
    <w:rsid w:val="000D20DF"/>
    <w:rsid w:val="000D21D8"/>
    <w:rsid w:val="000D2202"/>
    <w:rsid w:val="000D2302"/>
    <w:rsid w:val="000D234A"/>
    <w:rsid w:val="000D2667"/>
    <w:rsid w:val="000D2AB5"/>
    <w:rsid w:val="000D2BCC"/>
    <w:rsid w:val="000D2C21"/>
    <w:rsid w:val="000D34FD"/>
    <w:rsid w:val="000D361F"/>
    <w:rsid w:val="000D36B7"/>
    <w:rsid w:val="000D36B8"/>
    <w:rsid w:val="000D3836"/>
    <w:rsid w:val="000D38D5"/>
    <w:rsid w:val="000D3912"/>
    <w:rsid w:val="000D3D3D"/>
    <w:rsid w:val="000D3D63"/>
    <w:rsid w:val="000D4161"/>
    <w:rsid w:val="000D4627"/>
    <w:rsid w:val="000D4A8D"/>
    <w:rsid w:val="000D4C04"/>
    <w:rsid w:val="000D512B"/>
    <w:rsid w:val="000D5138"/>
    <w:rsid w:val="000D51B8"/>
    <w:rsid w:val="000D5220"/>
    <w:rsid w:val="000D5263"/>
    <w:rsid w:val="000D5372"/>
    <w:rsid w:val="000D5525"/>
    <w:rsid w:val="000D5640"/>
    <w:rsid w:val="000D5C0E"/>
    <w:rsid w:val="000D5DAA"/>
    <w:rsid w:val="000D632C"/>
    <w:rsid w:val="000D6954"/>
    <w:rsid w:val="000D697D"/>
    <w:rsid w:val="000D6A62"/>
    <w:rsid w:val="000D6B30"/>
    <w:rsid w:val="000D6B3D"/>
    <w:rsid w:val="000D6B8E"/>
    <w:rsid w:val="000D6C4E"/>
    <w:rsid w:val="000D6D59"/>
    <w:rsid w:val="000D7112"/>
    <w:rsid w:val="000D739D"/>
    <w:rsid w:val="000D7762"/>
    <w:rsid w:val="000D77DC"/>
    <w:rsid w:val="000D7BA1"/>
    <w:rsid w:val="000D7F88"/>
    <w:rsid w:val="000D7F99"/>
    <w:rsid w:val="000E00D8"/>
    <w:rsid w:val="000E0241"/>
    <w:rsid w:val="000E0283"/>
    <w:rsid w:val="000E05FF"/>
    <w:rsid w:val="000E06A2"/>
    <w:rsid w:val="000E0712"/>
    <w:rsid w:val="000E089C"/>
    <w:rsid w:val="000E08E5"/>
    <w:rsid w:val="000E0F3A"/>
    <w:rsid w:val="000E0F7D"/>
    <w:rsid w:val="000E13B9"/>
    <w:rsid w:val="000E13FB"/>
    <w:rsid w:val="000E1431"/>
    <w:rsid w:val="000E1817"/>
    <w:rsid w:val="000E1998"/>
    <w:rsid w:val="000E1E9C"/>
    <w:rsid w:val="000E21B9"/>
    <w:rsid w:val="000E237C"/>
    <w:rsid w:val="000E24DC"/>
    <w:rsid w:val="000E2918"/>
    <w:rsid w:val="000E2A3E"/>
    <w:rsid w:val="000E3407"/>
    <w:rsid w:val="000E3516"/>
    <w:rsid w:val="000E359A"/>
    <w:rsid w:val="000E359B"/>
    <w:rsid w:val="000E36A5"/>
    <w:rsid w:val="000E3CE8"/>
    <w:rsid w:val="000E406E"/>
    <w:rsid w:val="000E42BE"/>
    <w:rsid w:val="000E43CC"/>
    <w:rsid w:val="000E4494"/>
    <w:rsid w:val="000E4C9B"/>
    <w:rsid w:val="000E504F"/>
    <w:rsid w:val="000E505E"/>
    <w:rsid w:val="000E561C"/>
    <w:rsid w:val="000E56C1"/>
    <w:rsid w:val="000E56E0"/>
    <w:rsid w:val="000E5BAF"/>
    <w:rsid w:val="000E5BF6"/>
    <w:rsid w:val="000E5D7A"/>
    <w:rsid w:val="000E5E78"/>
    <w:rsid w:val="000E5E87"/>
    <w:rsid w:val="000E5F51"/>
    <w:rsid w:val="000E5F56"/>
    <w:rsid w:val="000E5F9F"/>
    <w:rsid w:val="000E629B"/>
    <w:rsid w:val="000E643B"/>
    <w:rsid w:val="000E6485"/>
    <w:rsid w:val="000E674E"/>
    <w:rsid w:val="000E6946"/>
    <w:rsid w:val="000E69D8"/>
    <w:rsid w:val="000E6D6C"/>
    <w:rsid w:val="000E6E92"/>
    <w:rsid w:val="000E6ED5"/>
    <w:rsid w:val="000E7071"/>
    <w:rsid w:val="000E72DE"/>
    <w:rsid w:val="000E7876"/>
    <w:rsid w:val="000E79A9"/>
    <w:rsid w:val="000E7C03"/>
    <w:rsid w:val="000E7D49"/>
    <w:rsid w:val="000E7EAB"/>
    <w:rsid w:val="000F0292"/>
    <w:rsid w:val="000F078E"/>
    <w:rsid w:val="000F0836"/>
    <w:rsid w:val="000F0AE3"/>
    <w:rsid w:val="000F0CE7"/>
    <w:rsid w:val="000F0D72"/>
    <w:rsid w:val="000F138C"/>
    <w:rsid w:val="000F1804"/>
    <w:rsid w:val="000F1856"/>
    <w:rsid w:val="000F1953"/>
    <w:rsid w:val="000F1C1D"/>
    <w:rsid w:val="000F2099"/>
    <w:rsid w:val="000F2280"/>
    <w:rsid w:val="000F22B2"/>
    <w:rsid w:val="000F22C1"/>
    <w:rsid w:val="000F23DE"/>
    <w:rsid w:val="000F23FA"/>
    <w:rsid w:val="000F27D9"/>
    <w:rsid w:val="000F28FC"/>
    <w:rsid w:val="000F2A00"/>
    <w:rsid w:val="000F2DBF"/>
    <w:rsid w:val="000F3022"/>
    <w:rsid w:val="000F3332"/>
    <w:rsid w:val="000F36D5"/>
    <w:rsid w:val="000F3B00"/>
    <w:rsid w:val="000F3D82"/>
    <w:rsid w:val="000F3E99"/>
    <w:rsid w:val="000F3F48"/>
    <w:rsid w:val="000F4017"/>
    <w:rsid w:val="000F4334"/>
    <w:rsid w:val="000F440B"/>
    <w:rsid w:val="000F441B"/>
    <w:rsid w:val="000F45D0"/>
    <w:rsid w:val="000F4906"/>
    <w:rsid w:val="000F4A07"/>
    <w:rsid w:val="000F4D20"/>
    <w:rsid w:val="000F4D99"/>
    <w:rsid w:val="000F4FBB"/>
    <w:rsid w:val="000F513A"/>
    <w:rsid w:val="000F5353"/>
    <w:rsid w:val="000F586A"/>
    <w:rsid w:val="000F590A"/>
    <w:rsid w:val="000F5A21"/>
    <w:rsid w:val="000F5B1A"/>
    <w:rsid w:val="000F5BA6"/>
    <w:rsid w:val="000F5BCF"/>
    <w:rsid w:val="000F5C1E"/>
    <w:rsid w:val="000F5D7A"/>
    <w:rsid w:val="000F5FC9"/>
    <w:rsid w:val="000F6154"/>
    <w:rsid w:val="000F6246"/>
    <w:rsid w:val="000F6321"/>
    <w:rsid w:val="000F63D0"/>
    <w:rsid w:val="000F64BC"/>
    <w:rsid w:val="000F6784"/>
    <w:rsid w:val="000F6841"/>
    <w:rsid w:val="000F689B"/>
    <w:rsid w:val="000F6974"/>
    <w:rsid w:val="000F6A2A"/>
    <w:rsid w:val="000F6C58"/>
    <w:rsid w:val="000F6D5D"/>
    <w:rsid w:val="000F6E81"/>
    <w:rsid w:val="000F706C"/>
    <w:rsid w:val="000F7245"/>
    <w:rsid w:val="000F72F2"/>
    <w:rsid w:val="000F735C"/>
    <w:rsid w:val="000F758B"/>
    <w:rsid w:val="000F7B13"/>
    <w:rsid w:val="000F7E3C"/>
    <w:rsid w:val="000F7FEB"/>
    <w:rsid w:val="001004A5"/>
    <w:rsid w:val="00100545"/>
    <w:rsid w:val="001006C7"/>
    <w:rsid w:val="00100784"/>
    <w:rsid w:val="001008C0"/>
    <w:rsid w:val="00100972"/>
    <w:rsid w:val="00100E11"/>
    <w:rsid w:val="00100E57"/>
    <w:rsid w:val="0010113E"/>
    <w:rsid w:val="0010151C"/>
    <w:rsid w:val="0010161D"/>
    <w:rsid w:val="001016EA"/>
    <w:rsid w:val="00101CAA"/>
    <w:rsid w:val="0010217E"/>
    <w:rsid w:val="00102479"/>
    <w:rsid w:val="001025BF"/>
    <w:rsid w:val="00102729"/>
    <w:rsid w:val="0010278A"/>
    <w:rsid w:val="001027BE"/>
    <w:rsid w:val="001027C6"/>
    <w:rsid w:val="0010281D"/>
    <w:rsid w:val="001029C7"/>
    <w:rsid w:val="001029EA"/>
    <w:rsid w:val="00102B00"/>
    <w:rsid w:val="0010324C"/>
    <w:rsid w:val="001034B0"/>
    <w:rsid w:val="0010372C"/>
    <w:rsid w:val="0010404C"/>
    <w:rsid w:val="0010428B"/>
    <w:rsid w:val="001048CB"/>
    <w:rsid w:val="001049CD"/>
    <w:rsid w:val="00104A21"/>
    <w:rsid w:val="00104BE3"/>
    <w:rsid w:val="00104CAB"/>
    <w:rsid w:val="00104CB8"/>
    <w:rsid w:val="00104FD1"/>
    <w:rsid w:val="00105085"/>
    <w:rsid w:val="00105319"/>
    <w:rsid w:val="00105361"/>
    <w:rsid w:val="0010546C"/>
    <w:rsid w:val="001055A4"/>
    <w:rsid w:val="00105864"/>
    <w:rsid w:val="001058DD"/>
    <w:rsid w:val="00105C50"/>
    <w:rsid w:val="00105DDC"/>
    <w:rsid w:val="00106043"/>
    <w:rsid w:val="001063DD"/>
    <w:rsid w:val="001065DA"/>
    <w:rsid w:val="0010676D"/>
    <w:rsid w:val="00106BBF"/>
    <w:rsid w:val="00106BF7"/>
    <w:rsid w:val="00106F23"/>
    <w:rsid w:val="00107380"/>
    <w:rsid w:val="00107398"/>
    <w:rsid w:val="001074CF"/>
    <w:rsid w:val="001075DF"/>
    <w:rsid w:val="00107641"/>
    <w:rsid w:val="001078A5"/>
    <w:rsid w:val="001079F9"/>
    <w:rsid w:val="00107D22"/>
    <w:rsid w:val="001100ED"/>
    <w:rsid w:val="001106B5"/>
    <w:rsid w:val="0011073C"/>
    <w:rsid w:val="00110CA4"/>
    <w:rsid w:val="00110D84"/>
    <w:rsid w:val="00110E2C"/>
    <w:rsid w:val="001114DC"/>
    <w:rsid w:val="00111842"/>
    <w:rsid w:val="00111861"/>
    <w:rsid w:val="001119AC"/>
    <w:rsid w:val="001119C3"/>
    <w:rsid w:val="00111DE6"/>
    <w:rsid w:val="001120B6"/>
    <w:rsid w:val="0011269F"/>
    <w:rsid w:val="00112B81"/>
    <w:rsid w:val="00112FD4"/>
    <w:rsid w:val="0011347E"/>
    <w:rsid w:val="001136D7"/>
    <w:rsid w:val="001137EB"/>
    <w:rsid w:val="00113B18"/>
    <w:rsid w:val="00113C53"/>
    <w:rsid w:val="00113C75"/>
    <w:rsid w:val="00113DB9"/>
    <w:rsid w:val="00113DFD"/>
    <w:rsid w:val="00113E14"/>
    <w:rsid w:val="00113E20"/>
    <w:rsid w:val="00114128"/>
    <w:rsid w:val="00114171"/>
    <w:rsid w:val="001145F7"/>
    <w:rsid w:val="001146F7"/>
    <w:rsid w:val="00114B4C"/>
    <w:rsid w:val="001152B1"/>
    <w:rsid w:val="001154B3"/>
    <w:rsid w:val="00115502"/>
    <w:rsid w:val="00115927"/>
    <w:rsid w:val="001159EC"/>
    <w:rsid w:val="00115CB2"/>
    <w:rsid w:val="00115D3B"/>
    <w:rsid w:val="00115D91"/>
    <w:rsid w:val="00115FE7"/>
    <w:rsid w:val="001160CE"/>
    <w:rsid w:val="0011631B"/>
    <w:rsid w:val="0011632A"/>
    <w:rsid w:val="001164E3"/>
    <w:rsid w:val="00116E7B"/>
    <w:rsid w:val="001170CA"/>
    <w:rsid w:val="00117174"/>
    <w:rsid w:val="001171C3"/>
    <w:rsid w:val="00117391"/>
    <w:rsid w:val="00117490"/>
    <w:rsid w:val="001174F3"/>
    <w:rsid w:val="0011752D"/>
    <w:rsid w:val="00117756"/>
    <w:rsid w:val="00117CFC"/>
    <w:rsid w:val="0012023E"/>
    <w:rsid w:val="00120591"/>
    <w:rsid w:val="001205E7"/>
    <w:rsid w:val="00120733"/>
    <w:rsid w:val="00120DE8"/>
    <w:rsid w:val="00121042"/>
    <w:rsid w:val="00121169"/>
    <w:rsid w:val="0012116F"/>
    <w:rsid w:val="00121247"/>
    <w:rsid w:val="00121324"/>
    <w:rsid w:val="001214B9"/>
    <w:rsid w:val="001217DD"/>
    <w:rsid w:val="00121951"/>
    <w:rsid w:val="00121B46"/>
    <w:rsid w:val="00121C87"/>
    <w:rsid w:val="00121E3A"/>
    <w:rsid w:val="00121E83"/>
    <w:rsid w:val="0012224B"/>
    <w:rsid w:val="00122318"/>
    <w:rsid w:val="001226F0"/>
    <w:rsid w:val="001227B8"/>
    <w:rsid w:val="00122863"/>
    <w:rsid w:val="00122893"/>
    <w:rsid w:val="00122AC2"/>
    <w:rsid w:val="00122AC3"/>
    <w:rsid w:val="00122B5D"/>
    <w:rsid w:val="00122D79"/>
    <w:rsid w:val="00123205"/>
    <w:rsid w:val="00123287"/>
    <w:rsid w:val="00123470"/>
    <w:rsid w:val="001234F6"/>
    <w:rsid w:val="00123565"/>
    <w:rsid w:val="001237BC"/>
    <w:rsid w:val="00123925"/>
    <w:rsid w:val="00123999"/>
    <w:rsid w:val="00123C41"/>
    <w:rsid w:val="00123F92"/>
    <w:rsid w:val="00124404"/>
    <w:rsid w:val="0012448B"/>
    <w:rsid w:val="00124F0E"/>
    <w:rsid w:val="00125080"/>
    <w:rsid w:val="001257B3"/>
    <w:rsid w:val="00125817"/>
    <w:rsid w:val="0012582C"/>
    <w:rsid w:val="00125852"/>
    <w:rsid w:val="00125A07"/>
    <w:rsid w:val="00125BD1"/>
    <w:rsid w:val="00125C04"/>
    <w:rsid w:val="00125D01"/>
    <w:rsid w:val="00125DD2"/>
    <w:rsid w:val="00125E4A"/>
    <w:rsid w:val="00125EFA"/>
    <w:rsid w:val="00125F16"/>
    <w:rsid w:val="0012609D"/>
    <w:rsid w:val="00126146"/>
    <w:rsid w:val="00126184"/>
    <w:rsid w:val="00126316"/>
    <w:rsid w:val="001265B6"/>
    <w:rsid w:val="00126666"/>
    <w:rsid w:val="0012667E"/>
    <w:rsid w:val="00126B97"/>
    <w:rsid w:val="00126DF5"/>
    <w:rsid w:val="00126FDF"/>
    <w:rsid w:val="001271F3"/>
    <w:rsid w:val="00127582"/>
    <w:rsid w:val="0012799F"/>
    <w:rsid w:val="00127A32"/>
    <w:rsid w:val="00127A3E"/>
    <w:rsid w:val="00127C8D"/>
    <w:rsid w:val="00130079"/>
    <w:rsid w:val="00130169"/>
    <w:rsid w:val="001301AB"/>
    <w:rsid w:val="00130204"/>
    <w:rsid w:val="00130248"/>
    <w:rsid w:val="00130357"/>
    <w:rsid w:val="00130E35"/>
    <w:rsid w:val="001310C1"/>
    <w:rsid w:val="00131469"/>
    <w:rsid w:val="00131921"/>
    <w:rsid w:val="001319E9"/>
    <w:rsid w:val="00131A9A"/>
    <w:rsid w:val="00131BB8"/>
    <w:rsid w:val="00131C78"/>
    <w:rsid w:val="00131CD3"/>
    <w:rsid w:val="001321C5"/>
    <w:rsid w:val="00132493"/>
    <w:rsid w:val="001328D9"/>
    <w:rsid w:val="00132925"/>
    <w:rsid w:val="00132F70"/>
    <w:rsid w:val="001330A9"/>
    <w:rsid w:val="0013342D"/>
    <w:rsid w:val="0013350E"/>
    <w:rsid w:val="0013358C"/>
    <w:rsid w:val="0013366E"/>
    <w:rsid w:val="00133676"/>
    <w:rsid w:val="00133B2F"/>
    <w:rsid w:val="00133E8C"/>
    <w:rsid w:val="00134210"/>
    <w:rsid w:val="00134386"/>
    <w:rsid w:val="0013460A"/>
    <w:rsid w:val="001346FA"/>
    <w:rsid w:val="00134714"/>
    <w:rsid w:val="00134A3F"/>
    <w:rsid w:val="00134A4E"/>
    <w:rsid w:val="00134A92"/>
    <w:rsid w:val="00134ECE"/>
    <w:rsid w:val="00134FDE"/>
    <w:rsid w:val="0013521F"/>
    <w:rsid w:val="00135563"/>
    <w:rsid w:val="001355A3"/>
    <w:rsid w:val="00135ACC"/>
    <w:rsid w:val="00135CCC"/>
    <w:rsid w:val="00135E43"/>
    <w:rsid w:val="00135E7B"/>
    <w:rsid w:val="00135EE7"/>
    <w:rsid w:val="00135FD1"/>
    <w:rsid w:val="00136130"/>
    <w:rsid w:val="001361F3"/>
    <w:rsid w:val="00136320"/>
    <w:rsid w:val="00136425"/>
    <w:rsid w:val="0013644F"/>
    <w:rsid w:val="00136AAB"/>
    <w:rsid w:val="00136B10"/>
    <w:rsid w:val="001370DA"/>
    <w:rsid w:val="00137238"/>
    <w:rsid w:val="001374D2"/>
    <w:rsid w:val="00137728"/>
    <w:rsid w:val="00137A8B"/>
    <w:rsid w:val="00137E61"/>
    <w:rsid w:val="00137F22"/>
    <w:rsid w:val="00140003"/>
    <w:rsid w:val="001400D3"/>
    <w:rsid w:val="00140124"/>
    <w:rsid w:val="00140163"/>
    <w:rsid w:val="001401DF"/>
    <w:rsid w:val="00140200"/>
    <w:rsid w:val="0014063C"/>
    <w:rsid w:val="00140884"/>
    <w:rsid w:val="00140C79"/>
    <w:rsid w:val="00140CE7"/>
    <w:rsid w:val="00140CE8"/>
    <w:rsid w:val="00140CEC"/>
    <w:rsid w:val="00140EBC"/>
    <w:rsid w:val="00140EC7"/>
    <w:rsid w:val="00140F71"/>
    <w:rsid w:val="00141001"/>
    <w:rsid w:val="001410FB"/>
    <w:rsid w:val="0014128B"/>
    <w:rsid w:val="001413AB"/>
    <w:rsid w:val="00141893"/>
    <w:rsid w:val="00141E44"/>
    <w:rsid w:val="00142644"/>
    <w:rsid w:val="001427DA"/>
    <w:rsid w:val="00142AB4"/>
    <w:rsid w:val="00142C45"/>
    <w:rsid w:val="00142EB5"/>
    <w:rsid w:val="00143227"/>
    <w:rsid w:val="0014399B"/>
    <w:rsid w:val="00143E31"/>
    <w:rsid w:val="00143EC6"/>
    <w:rsid w:val="00143EDA"/>
    <w:rsid w:val="00143FF8"/>
    <w:rsid w:val="00144056"/>
    <w:rsid w:val="00144457"/>
    <w:rsid w:val="001448A8"/>
    <w:rsid w:val="00144A48"/>
    <w:rsid w:val="00144B49"/>
    <w:rsid w:val="00144E10"/>
    <w:rsid w:val="00144E16"/>
    <w:rsid w:val="00144F6A"/>
    <w:rsid w:val="001453E9"/>
    <w:rsid w:val="001454E2"/>
    <w:rsid w:val="001454E7"/>
    <w:rsid w:val="0014561C"/>
    <w:rsid w:val="00145880"/>
    <w:rsid w:val="00145B47"/>
    <w:rsid w:val="00145BEA"/>
    <w:rsid w:val="001461D5"/>
    <w:rsid w:val="00146272"/>
    <w:rsid w:val="0014658D"/>
    <w:rsid w:val="001466D6"/>
    <w:rsid w:val="00146745"/>
    <w:rsid w:val="001467A7"/>
    <w:rsid w:val="0014711D"/>
    <w:rsid w:val="00147302"/>
    <w:rsid w:val="00147471"/>
    <w:rsid w:val="00147687"/>
    <w:rsid w:val="00147763"/>
    <w:rsid w:val="001479AE"/>
    <w:rsid w:val="00147B23"/>
    <w:rsid w:val="00147E16"/>
    <w:rsid w:val="00147EE2"/>
    <w:rsid w:val="00147F8B"/>
    <w:rsid w:val="00147FD2"/>
    <w:rsid w:val="0015026E"/>
    <w:rsid w:val="00150549"/>
    <w:rsid w:val="00150597"/>
    <w:rsid w:val="00150B62"/>
    <w:rsid w:val="00150CBC"/>
    <w:rsid w:val="00150CD0"/>
    <w:rsid w:val="00150FFB"/>
    <w:rsid w:val="00151011"/>
    <w:rsid w:val="0015123F"/>
    <w:rsid w:val="0015127F"/>
    <w:rsid w:val="00151293"/>
    <w:rsid w:val="001512D1"/>
    <w:rsid w:val="00151402"/>
    <w:rsid w:val="001514D8"/>
    <w:rsid w:val="001514DB"/>
    <w:rsid w:val="001515AE"/>
    <w:rsid w:val="001516B2"/>
    <w:rsid w:val="0015181A"/>
    <w:rsid w:val="001518FE"/>
    <w:rsid w:val="00151A2F"/>
    <w:rsid w:val="00151B5D"/>
    <w:rsid w:val="00151D7B"/>
    <w:rsid w:val="00151E83"/>
    <w:rsid w:val="00151FC7"/>
    <w:rsid w:val="00152012"/>
    <w:rsid w:val="0015203C"/>
    <w:rsid w:val="001521C8"/>
    <w:rsid w:val="001521E5"/>
    <w:rsid w:val="00152335"/>
    <w:rsid w:val="00152455"/>
    <w:rsid w:val="00152662"/>
    <w:rsid w:val="00152D11"/>
    <w:rsid w:val="00152D51"/>
    <w:rsid w:val="00152EEA"/>
    <w:rsid w:val="00153171"/>
    <w:rsid w:val="00153386"/>
    <w:rsid w:val="001533B5"/>
    <w:rsid w:val="001535C7"/>
    <w:rsid w:val="001536D6"/>
    <w:rsid w:val="00153766"/>
    <w:rsid w:val="001539BD"/>
    <w:rsid w:val="00153A28"/>
    <w:rsid w:val="00153A44"/>
    <w:rsid w:val="00153A93"/>
    <w:rsid w:val="00153D0B"/>
    <w:rsid w:val="00154076"/>
    <w:rsid w:val="001541BE"/>
    <w:rsid w:val="001542DB"/>
    <w:rsid w:val="00155019"/>
    <w:rsid w:val="00155162"/>
    <w:rsid w:val="00155572"/>
    <w:rsid w:val="001556CD"/>
    <w:rsid w:val="001557AA"/>
    <w:rsid w:val="00155B5D"/>
    <w:rsid w:val="00155DB2"/>
    <w:rsid w:val="00155EA5"/>
    <w:rsid w:val="00155EDA"/>
    <w:rsid w:val="00155FC9"/>
    <w:rsid w:val="001566B1"/>
    <w:rsid w:val="00156808"/>
    <w:rsid w:val="00156BE7"/>
    <w:rsid w:val="00156C2F"/>
    <w:rsid w:val="00156E68"/>
    <w:rsid w:val="00156EF7"/>
    <w:rsid w:val="00156F1E"/>
    <w:rsid w:val="00156F95"/>
    <w:rsid w:val="00156FA7"/>
    <w:rsid w:val="00157297"/>
    <w:rsid w:val="00157399"/>
    <w:rsid w:val="0015743C"/>
    <w:rsid w:val="001574C4"/>
    <w:rsid w:val="00157573"/>
    <w:rsid w:val="00157699"/>
    <w:rsid w:val="00157817"/>
    <w:rsid w:val="00157A76"/>
    <w:rsid w:val="00157D51"/>
    <w:rsid w:val="001600CC"/>
    <w:rsid w:val="001600F2"/>
    <w:rsid w:val="0016030E"/>
    <w:rsid w:val="00160695"/>
    <w:rsid w:val="0016083A"/>
    <w:rsid w:val="00160883"/>
    <w:rsid w:val="00160B21"/>
    <w:rsid w:val="00160BB0"/>
    <w:rsid w:val="00160FC2"/>
    <w:rsid w:val="0016106C"/>
    <w:rsid w:val="0016109B"/>
    <w:rsid w:val="001613EF"/>
    <w:rsid w:val="00161418"/>
    <w:rsid w:val="00161525"/>
    <w:rsid w:val="001617BD"/>
    <w:rsid w:val="00161FCF"/>
    <w:rsid w:val="00162109"/>
    <w:rsid w:val="00162425"/>
    <w:rsid w:val="001624FE"/>
    <w:rsid w:val="001629D8"/>
    <w:rsid w:val="00162B54"/>
    <w:rsid w:val="00162F74"/>
    <w:rsid w:val="001632A9"/>
    <w:rsid w:val="00163C36"/>
    <w:rsid w:val="001640EF"/>
    <w:rsid w:val="00164269"/>
    <w:rsid w:val="0016494D"/>
    <w:rsid w:val="0016501B"/>
    <w:rsid w:val="00165223"/>
    <w:rsid w:val="001652D5"/>
    <w:rsid w:val="00165347"/>
    <w:rsid w:val="00165386"/>
    <w:rsid w:val="001653CB"/>
    <w:rsid w:val="00165755"/>
    <w:rsid w:val="00165842"/>
    <w:rsid w:val="00165A89"/>
    <w:rsid w:val="00165FD3"/>
    <w:rsid w:val="001660C6"/>
    <w:rsid w:val="00166675"/>
    <w:rsid w:val="001666D4"/>
    <w:rsid w:val="0016685C"/>
    <w:rsid w:val="001668B0"/>
    <w:rsid w:val="0016699A"/>
    <w:rsid w:val="00166A29"/>
    <w:rsid w:val="00166A5A"/>
    <w:rsid w:val="00166AC9"/>
    <w:rsid w:val="00166FFA"/>
    <w:rsid w:val="0016705E"/>
    <w:rsid w:val="001671D6"/>
    <w:rsid w:val="00167249"/>
    <w:rsid w:val="00167735"/>
    <w:rsid w:val="00167799"/>
    <w:rsid w:val="0016791C"/>
    <w:rsid w:val="00167B26"/>
    <w:rsid w:val="00167BAC"/>
    <w:rsid w:val="001702A1"/>
    <w:rsid w:val="0017040C"/>
    <w:rsid w:val="0017058F"/>
    <w:rsid w:val="00170667"/>
    <w:rsid w:val="0017080A"/>
    <w:rsid w:val="00170910"/>
    <w:rsid w:val="0017103B"/>
    <w:rsid w:val="0017105F"/>
    <w:rsid w:val="00171147"/>
    <w:rsid w:val="0017116E"/>
    <w:rsid w:val="0017120E"/>
    <w:rsid w:val="00171598"/>
    <w:rsid w:val="001715D9"/>
    <w:rsid w:val="001715E5"/>
    <w:rsid w:val="00171633"/>
    <w:rsid w:val="00171746"/>
    <w:rsid w:val="001719A7"/>
    <w:rsid w:val="00171E27"/>
    <w:rsid w:val="00171EDB"/>
    <w:rsid w:val="0017222F"/>
    <w:rsid w:val="00172777"/>
    <w:rsid w:val="0017297E"/>
    <w:rsid w:val="00172E38"/>
    <w:rsid w:val="00172F44"/>
    <w:rsid w:val="0017328B"/>
    <w:rsid w:val="00173317"/>
    <w:rsid w:val="00173333"/>
    <w:rsid w:val="00173342"/>
    <w:rsid w:val="001733CC"/>
    <w:rsid w:val="001734FC"/>
    <w:rsid w:val="0017378B"/>
    <w:rsid w:val="00173D79"/>
    <w:rsid w:val="00173DBC"/>
    <w:rsid w:val="00173DE8"/>
    <w:rsid w:val="00173E0A"/>
    <w:rsid w:val="00173F0D"/>
    <w:rsid w:val="0017407B"/>
    <w:rsid w:val="0017408A"/>
    <w:rsid w:val="001740C2"/>
    <w:rsid w:val="00174120"/>
    <w:rsid w:val="0017439A"/>
    <w:rsid w:val="0017460B"/>
    <w:rsid w:val="001748B6"/>
    <w:rsid w:val="00174DEF"/>
    <w:rsid w:val="00175189"/>
    <w:rsid w:val="00175427"/>
    <w:rsid w:val="0017588F"/>
    <w:rsid w:val="00175B1B"/>
    <w:rsid w:val="00175B27"/>
    <w:rsid w:val="00175BC6"/>
    <w:rsid w:val="00175D10"/>
    <w:rsid w:val="00175EA4"/>
    <w:rsid w:val="00175FF2"/>
    <w:rsid w:val="001761E4"/>
    <w:rsid w:val="001763CB"/>
    <w:rsid w:val="00176408"/>
    <w:rsid w:val="001764D5"/>
    <w:rsid w:val="00176648"/>
    <w:rsid w:val="001767B9"/>
    <w:rsid w:val="00176877"/>
    <w:rsid w:val="001768D4"/>
    <w:rsid w:val="00176B3C"/>
    <w:rsid w:val="001774E1"/>
    <w:rsid w:val="001775F5"/>
    <w:rsid w:val="00177627"/>
    <w:rsid w:val="00177700"/>
    <w:rsid w:val="00177733"/>
    <w:rsid w:val="001777F8"/>
    <w:rsid w:val="00177993"/>
    <w:rsid w:val="001779EB"/>
    <w:rsid w:val="00177DFA"/>
    <w:rsid w:val="00177E7B"/>
    <w:rsid w:val="00180115"/>
    <w:rsid w:val="0018014F"/>
    <w:rsid w:val="001801A2"/>
    <w:rsid w:val="00180340"/>
    <w:rsid w:val="0018045C"/>
    <w:rsid w:val="001804EF"/>
    <w:rsid w:val="0018050B"/>
    <w:rsid w:val="001805E4"/>
    <w:rsid w:val="001806FA"/>
    <w:rsid w:val="001808EB"/>
    <w:rsid w:val="001809B4"/>
    <w:rsid w:val="00180AF2"/>
    <w:rsid w:val="00180F88"/>
    <w:rsid w:val="00181030"/>
    <w:rsid w:val="00181292"/>
    <w:rsid w:val="001812B5"/>
    <w:rsid w:val="00181627"/>
    <w:rsid w:val="001817B4"/>
    <w:rsid w:val="00181907"/>
    <w:rsid w:val="0018194E"/>
    <w:rsid w:val="00181BEC"/>
    <w:rsid w:val="00181C83"/>
    <w:rsid w:val="00181D24"/>
    <w:rsid w:val="00181D70"/>
    <w:rsid w:val="00181EC7"/>
    <w:rsid w:val="00181ECF"/>
    <w:rsid w:val="00181FCC"/>
    <w:rsid w:val="00181FD9"/>
    <w:rsid w:val="0018201C"/>
    <w:rsid w:val="0018219A"/>
    <w:rsid w:val="00182608"/>
    <w:rsid w:val="00182874"/>
    <w:rsid w:val="0018299A"/>
    <w:rsid w:val="00182C4D"/>
    <w:rsid w:val="00182DB2"/>
    <w:rsid w:val="00182EA1"/>
    <w:rsid w:val="00182EC1"/>
    <w:rsid w:val="00182EE6"/>
    <w:rsid w:val="00183034"/>
    <w:rsid w:val="00183131"/>
    <w:rsid w:val="00183147"/>
    <w:rsid w:val="001831D8"/>
    <w:rsid w:val="001832FE"/>
    <w:rsid w:val="001834ED"/>
    <w:rsid w:val="0018361A"/>
    <w:rsid w:val="00183791"/>
    <w:rsid w:val="00183832"/>
    <w:rsid w:val="00183A6C"/>
    <w:rsid w:val="00183D35"/>
    <w:rsid w:val="00183FB9"/>
    <w:rsid w:val="00183FD9"/>
    <w:rsid w:val="00184113"/>
    <w:rsid w:val="00184579"/>
    <w:rsid w:val="001846BB"/>
    <w:rsid w:val="001846F8"/>
    <w:rsid w:val="001848F6"/>
    <w:rsid w:val="001849E3"/>
    <w:rsid w:val="00184B5C"/>
    <w:rsid w:val="00184C18"/>
    <w:rsid w:val="00184C2D"/>
    <w:rsid w:val="00184D23"/>
    <w:rsid w:val="00184E15"/>
    <w:rsid w:val="00185054"/>
    <w:rsid w:val="0018528F"/>
    <w:rsid w:val="00185311"/>
    <w:rsid w:val="00185730"/>
    <w:rsid w:val="00185AD0"/>
    <w:rsid w:val="00185E2A"/>
    <w:rsid w:val="00185E63"/>
    <w:rsid w:val="00186045"/>
    <w:rsid w:val="00186177"/>
    <w:rsid w:val="001861E6"/>
    <w:rsid w:val="001866D0"/>
    <w:rsid w:val="001868C8"/>
    <w:rsid w:val="00186986"/>
    <w:rsid w:val="00186D1E"/>
    <w:rsid w:val="0018709B"/>
    <w:rsid w:val="001870B3"/>
    <w:rsid w:val="0018728E"/>
    <w:rsid w:val="001874C1"/>
    <w:rsid w:val="00187514"/>
    <w:rsid w:val="001876FA"/>
    <w:rsid w:val="001877DB"/>
    <w:rsid w:val="0018789F"/>
    <w:rsid w:val="00187BA1"/>
    <w:rsid w:val="00187CA5"/>
    <w:rsid w:val="00187D5A"/>
    <w:rsid w:val="00190AE1"/>
    <w:rsid w:val="00190F32"/>
    <w:rsid w:val="00191210"/>
    <w:rsid w:val="001913E8"/>
    <w:rsid w:val="00191611"/>
    <w:rsid w:val="00191831"/>
    <w:rsid w:val="0019198C"/>
    <w:rsid w:val="00191F09"/>
    <w:rsid w:val="00191F4B"/>
    <w:rsid w:val="001921B5"/>
    <w:rsid w:val="0019225B"/>
    <w:rsid w:val="00192727"/>
    <w:rsid w:val="00192983"/>
    <w:rsid w:val="00192EDE"/>
    <w:rsid w:val="00192F0F"/>
    <w:rsid w:val="00192FEC"/>
    <w:rsid w:val="001935AC"/>
    <w:rsid w:val="001935C7"/>
    <w:rsid w:val="001937F9"/>
    <w:rsid w:val="0019388C"/>
    <w:rsid w:val="00193D5F"/>
    <w:rsid w:val="00194116"/>
    <w:rsid w:val="00194333"/>
    <w:rsid w:val="0019436F"/>
    <w:rsid w:val="001943F3"/>
    <w:rsid w:val="00194416"/>
    <w:rsid w:val="0019468A"/>
    <w:rsid w:val="001948B6"/>
    <w:rsid w:val="0019495A"/>
    <w:rsid w:val="001949ED"/>
    <w:rsid w:val="00194A00"/>
    <w:rsid w:val="00194B6B"/>
    <w:rsid w:val="00194E65"/>
    <w:rsid w:val="001951C2"/>
    <w:rsid w:val="001955C4"/>
    <w:rsid w:val="00195A0C"/>
    <w:rsid w:val="00195AF8"/>
    <w:rsid w:val="00195B85"/>
    <w:rsid w:val="00195C71"/>
    <w:rsid w:val="00196048"/>
    <w:rsid w:val="001960BB"/>
    <w:rsid w:val="001961D7"/>
    <w:rsid w:val="00196932"/>
    <w:rsid w:val="00196939"/>
    <w:rsid w:val="00196A3D"/>
    <w:rsid w:val="00196E6E"/>
    <w:rsid w:val="00196F5B"/>
    <w:rsid w:val="0019708F"/>
    <w:rsid w:val="001971DF"/>
    <w:rsid w:val="0019720B"/>
    <w:rsid w:val="00197518"/>
    <w:rsid w:val="001975EE"/>
    <w:rsid w:val="00197616"/>
    <w:rsid w:val="00197BC1"/>
    <w:rsid w:val="00197BCC"/>
    <w:rsid w:val="001A01B0"/>
    <w:rsid w:val="001A0287"/>
    <w:rsid w:val="001A0427"/>
    <w:rsid w:val="001A0829"/>
    <w:rsid w:val="001A0B44"/>
    <w:rsid w:val="001A0BC1"/>
    <w:rsid w:val="001A0E31"/>
    <w:rsid w:val="001A0F35"/>
    <w:rsid w:val="001A1091"/>
    <w:rsid w:val="001A130D"/>
    <w:rsid w:val="001A1448"/>
    <w:rsid w:val="001A19C1"/>
    <w:rsid w:val="001A1F92"/>
    <w:rsid w:val="001A2163"/>
    <w:rsid w:val="001A241D"/>
    <w:rsid w:val="001A254A"/>
    <w:rsid w:val="001A2618"/>
    <w:rsid w:val="001A27C3"/>
    <w:rsid w:val="001A2918"/>
    <w:rsid w:val="001A3079"/>
    <w:rsid w:val="001A3464"/>
    <w:rsid w:val="001A36A4"/>
    <w:rsid w:val="001A3B74"/>
    <w:rsid w:val="001A3D4F"/>
    <w:rsid w:val="001A3DD7"/>
    <w:rsid w:val="001A41FE"/>
    <w:rsid w:val="001A4348"/>
    <w:rsid w:val="001A44F9"/>
    <w:rsid w:val="001A45F0"/>
    <w:rsid w:val="001A48C6"/>
    <w:rsid w:val="001A4A2A"/>
    <w:rsid w:val="001A4C6A"/>
    <w:rsid w:val="001A4D9D"/>
    <w:rsid w:val="001A4F46"/>
    <w:rsid w:val="001A4FB5"/>
    <w:rsid w:val="001A523E"/>
    <w:rsid w:val="001A5488"/>
    <w:rsid w:val="001A55FC"/>
    <w:rsid w:val="001A5BDB"/>
    <w:rsid w:val="001A5DC0"/>
    <w:rsid w:val="001A6079"/>
    <w:rsid w:val="001A66B0"/>
    <w:rsid w:val="001A6C08"/>
    <w:rsid w:val="001A6FEF"/>
    <w:rsid w:val="001A70F8"/>
    <w:rsid w:val="001A710F"/>
    <w:rsid w:val="001A72AA"/>
    <w:rsid w:val="001A742E"/>
    <w:rsid w:val="001A7459"/>
    <w:rsid w:val="001A75C5"/>
    <w:rsid w:val="001A77E7"/>
    <w:rsid w:val="001A7A42"/>
    <w:rsid w:val="001A7AE9"/>
    <w:rsid w:val="001A7C07"/>
    <w:rsid w:val="001A7D5B"/>
    <w:rsid w:val="001A7E1E"/>
    <w:rsid w:val="001B00DB"/>
    <w:rsid w:val="001B05D0"/>
    <w:rsid w:val="001B0657"/>
    <w:rsid w:val="001B0BEB"/>
    <w:rsid w:val="001B0E07"/>
    <w:rsid w:val="001B0E9F"/>
    <w:rsid w:val="001B0EFB"/>
    <w:rsid w:val="001B0F86"/>
    <w:rsid w:val="001B1257"/>
    <w:rsid w:val="001B15F1"/>
    <w:rsid w:val="001B19A9"/>
    <w:rsid w:val="001B1C66"/>
    <w:rsid w:val="001B1D16"/>
    <w:rsid w:val="001B1F1F"/>
    <w:rsid w:val="001B2085"/>
    <w:rsid w:val="001B2264"/>
    <w:rsid w:val="001B22E0"/>
    <w:rsid w:val="001B241C"/>
    <w:rsid w:val="001B25E0"/>
    <w:rsid w:val="001B2686"/>
    <w:rsid w:val="001B2A45"/>
    <w:rsid w:val="001B2CEB"/>
    <w:rsid w:val="001B2F70"/>
    <w:rsid w:val="001B3038"/>
    <w:rsid w:val="001B3464"/>
    <w:rsid w:val="001B35F7"/>
    <w:rsid w:val="001B394B"/>
    <w:rsid w:val="001B3B8A"/>
    <w:rsid w:val="001B3EE6"/>
    <w:rsid w:val="001B3F3C"/>
    <w:rsid w:val="001B3F8F"/>
    <w:rsid w:val="001B41D5"/>
    <w:rsid w:val="001B438D"/>
    <w:rsid w:val="001B45C6"/>
    <w:rsid w:val="001B47A1"/>
    <w:rsid w:val="001B487A"/>
    <w:rsid w:val="001B4B64"/>
    <w:rsid w:val="001B4C8B"/>
    <w:rsid w:val="001B53BA"/>
    <w:rsid w:val="001B587C"/>
    <w:rsid w:val="001B594E"/>
    <w:rsid w:val="001B5B99"/>
    <w:rsid w:val="001B5D5C"/>
    <w:rsid w:val="001B5E26"/>
    <w:rsid w:val="001B5E58"/>
    <w:rsid w:val="001B5EC0"/>
    <w:rsid w:val="001B621A"/>
    <w:rsid w:val="001B62B6"/>
    <w:rsid w:val="001B6515"/>
    <w:rsid w:val="001B6562"/>
    <w:rsid w:val="001B6680"/>
    <w:rsid w:val="001B66F2"/>
    <w:rsid w:val="001B6922"/>
    <w:rsid w:val="001B695F"/>
    <w:rsid w:val="001B6A70"/>
    <w:rsid w:val="001B6B51"/>
    <w:rsid w:val="001B6EEC"/>
    <w:rsid w:val="001B76B6"/>
    <w:rsid w:val="001B76E0"/>
    <w:rsid w:val="001B77E7"/>
    <w:rsid w:val="001B7C1E"/>
    <w:rsid w:val="001B7C5F"/>
    <w:rsid w:val="001B7FE0"/>
    <w:rsid w:val="001C005C"/>
    <w:rsid w:val="001C07BC"/>
    <w:rsid w:val="001C08AB"/>
    <w:rsid w:val="001C0B90"/>
    <w:rsid w:val="001C0CE9"/>
    <w:rsid w:val="001C1328"/>
    <w:rsid w:val="001C18BB"/>
    <w:rsid w:val="001C1995"/>
    <w:rsid w:val="001C1CD7"/>
    <w:rsid w:val="001C1DF6"/>
    <w:rsid w:val="001C1FC2"/>
    <w:rsid w:val="001C204C"/>
    <w:rsid w:val="001C26FE"/>
    <w:rsid w:val="001C2888"/>
    <w:rsid w:val="001C30CC"/>
    <w:rsid w:val="001C3227"/>
    <w:rsid w:val="001C3421"/>
    <w:rsid w:val="001C3D06"/>
    <w:rsid w:val="001C407B"/>
    <w:rsid w:val="001C4381"/>
    <w:rsid w:val="001C4656"/>
    <w:rsid w:val="001C46A5"/>
    <w:rsid w:val="001C4711"/>
    <w:rsid w:val="001C4D63"/>
    <w:rsid w:val="001C4F94"/>
    <w:rsid w:val="001C52FB"/>
    <w:rsid w:val="001C5312"/>
    <w:rsid w:val="001C53BC"/>
    <w:rsid w:val="001C56BC"/>
    <w:rsid w:val="001C57CF"/>
    <w:rsid w:val="001C5812"/>
    <w:rsid w:val="001C58EA"/>
    <w:rsid w:val="001C5D58"/>
    <w:rsid w:val="001C5D83"/>
    <w:rsid w:val="001C5D92"/>
    <w:rsid w:val="001C60A1"/>
    <w:rsid w:val="001C61BC"/>
    <w:rsid w:val="001C6364"/>
    <w:rsid w:val="001C64B6"/>
    <w:rsid w:val="001C64F3"/>
    <w:rsid w:val="001C652C"/>
    <w:rsid w:val="001C6746"/>
    <w:rsid w:val="001C6C36"/>
    <w:rsid w:val="001C6CDE"/>
    <w:rsid w:val="001C6FBE"/>
    <w:rsid w:val="001C70BE"/>
    <w:rsid w:val="001C74EF"/>
    <w:rsid w:val="001C7871"/>
    <w:rsid w:val="001C7C53"/>
    <w:rsid w:val="001C7D9A"/>
    <w:rsid w:val="001D00E0"/>
    <w:rsid w:val="001D0207"/>
    <w:rsid w:val="001D04E4"/>
    <w:rsid w:val="001D0599"/>
    <w:rsid w:val="001D08C5"/>
    <w:rsid w:val="001D0B6C"/>
    <w:rsid w:val="001D0CC3"/>
    <w:rsid w:val="001D0D3E"/>
    <w:rsid w:val="001D0ED7"/>
    <w:rsid w:val="001D1051"/>
    <w:rsid w:val="001D1183"/>
    <w:rsid w:val="001D11A3"/>
    <w:rsid w:val="001D14B5"/>
    <w:rsid w:val="001D154A"/>
    <w:rsid w:val="001D15B5"/>
    <w:rsid w:val="001D1699"/>
    <w:rsid w:val="001D1832"/>
    <w:rsid w:val="001D1A31"/>
    <w:rsid w:val="001D1C33"/>
    <w:rsid w:val="001D1EA9"/>
    <w:rsid w:val="001D26F4"/>
    <w:rsid w:val="001D27E7"/>
    <w:rsid w:val="001D28CF"/>
    <w:rsid w:val="001D29E4"/>
    <w:rsid w:val="001D2A0C"/>
    <w:rsid w:val="001D2AB7"/>
    <w:rsid w:val="001D2C47"/>
    <w:rsid w:val="001D2DB1"/>
    <w:rsid w:val="001D316E"/>
    <w:rsid w:val="001D3F25"/>
    <w:rsid w:val="001D3F27"/>
    <w:rsid w:val="001D3FB8"/>
    <w:rsid w:val="001D40C2"/>
    <w:rsid w:val="001D40D1"/>
    <w:rsid w:val="001D4172"/>
    <w:rsid w:val="001D4184"/>
    <w:rsid w:val="001D42AC"/>
    <w:rsid w:val="001D43C5"/>
    <w:rsid w:val="001D49AE"/>
    <w:rsid w:val="001D4D90"/>
    <w:rsid w:val="001D4DF0"/>
    <w:rsid w:val="001D4FD9"/>
    <w:rsid w:val="001D508D"/>
    <w:rsid w:val="001D50EE"/>
    <w:rsid w:val="001D51AE"/>
    <w:rsid w:val="001D54FF"/>
    <w:rsid w:val="001D55A0"/>
    <w:rsid w:val="001D55CF"/>
    <w:rsid w:val="001D5606"/>
    <w:rsid w:val="001D5899"/>
    <w:rsid w:val="001D58BC"/>
    <w:rsid w:val="001D5A62"/>
    <w:rsid w:val="001D5C0B"/>
    <w:rsid w:val="001D5C1A"/>
    <w:rsid w:val="001D5DB3"/>
    <w:rsid w:val="001D5F6C"/>
    <w:rsid w:val="001D601E"/>
    <w:rsid w:val="001D6596"/>
    <w:rsid w:val="001D659F"/>
    <w:rsid w:val="001D6FA3"/>
    <w:rsid w:val="001D70AD"/>
    <w:rsid w:val="001D73E2"/>
    <w:rsid w:val="001D7706"/>
    <w:rsid w:val="001D7785"/>
    <w:rsid w:val="001D789F"/>
    <w:rsid w:val="001D78B5"/>
    <w:rsid w:val="001D799F"/>
    <w:rsid w:val="001D7C66"/>
    <w:rsid w:val="001E0242"/>
    <w:rsid w:val="001E04D3"/>
    <w:rsid w:val="001E04F9"/>
    <w:rsid w:val="001E0640"/>
    <w:rsid w:val="001E06BA"/>
    <w:rsid w:val="001E0975"/>
    <w:rsid w:val="001E09EA"/>
    <w:rsid w:val="001E0E2D"/>
    <w:rsid w:val="001E0E3D"/>
    <w:rsid w:val="001E134A"/>
    <w:rsid w:val="001E1C24"/>
    <w:rsid w:val="001E212E"/>
    <w:rsid w:val="001E2184"/>
    <w:rsid w:val="001E22A5"/>
    <w:rsid w:val="001E235E"/>
    <w:rsid w:val="001E24D6"/>
    <w:rsid w:val="001E27DF"/>
    <w:rsid w:val="001E2805"/>
    <w:rsid w:val="001E2830"/>
    <w:rsid w:val="001E286D"/>
    <w:rsid w:val="001E2D3A"/>
    <w:rsid w:val="001E2F33"/>
    <w:rsid w:val="001E3196"/>
    <w:rsid w:val="001E326A"/>
    <w:rsid w:val="001E34E6"/>
    <w:rsid w:val="001E3572"/>
    <w:rsid w:val="001E3586"/>
    <w:rsid w:val="001E35CF"/>
    <w:rsid w:val="001E3644"/>
    <w:rsid w:val="001E3879"/>
    <w:rsid w:val="001E392B"/>
    <w:rsid w:val="001E39BE"/>
    <w:rsid w:val="001E39EA"/>
    <w:rsid w:val="001E39F0"/>
    <w:rsid w:val="001E3DCF"/>
    <w:rsid w:val="001E4095"/>
    <w:rsid w:val="001E4195"/>
    <w:rsid w:val="001E423B"/>
    <w:rsid w:val="001E42B1"/>
    <w:rsid w:val="001E4532"/>
    <w:rsid w:val="001E459D"/>
    <w:rsid w:val="001E4A83"/>
    <w:rsid w:val="001E4D11"/>
    <w:rsid w:val="001E4FE9"/>
    <w:rsid w:val="001E51BF"/>
    <w:rsid w:val="001E529E"/>
    <w:rsid w:val="001E5E29"/>
    <w:rsid w:val="001E647D"/>
    <w:rsid w:val="001E64AC"/>
    <w:rsid w:val="001E650C"/>
    <w:rsid w:val="001E658C"/>
    <w:rsid w:val="001E65B3"/>
    <w:rsid w:val="001E6DD7"/>
    <w:rsid w:val="001E7181"/>
    <w:rsid w:val="001E7285"/>
    <w:rsid w:val="001E7646"/>
    <w:rsid w:val="001E7A74"/>
    <w:rsid w:val="001E7B22"/>
    <w:rsid w:val="001E7D1E"/>
    <w:rsid w:val="001F028E"/>
    <w:rsid w:val="001F054F"/>
    <w:rsid w:val="001F07F6"/>
    <w:rsid w:val="001F0E02"/>
    <w:rsid w:val="001F10AA"/>
    <w:rsid w:val="001F10EC"/>
    <w:rsid w:val="001F1139"/>
    <w:rsid w:val="001F1192"/>
    <w:rsid w:val="001F1610"/>
    <w:rsid w:val="001F19C1"/>
    <w:rsid w:val="001F1C41"/>
    <w:rsid w:val="001F1F00"/>
    <w:rsid w:val="001F2437"/>
    <w:rsid w:val="001F261A"/>
    <w:rsid w:val="001F2A86"/>
    <w:rsid w:val="001F2D26"/>
    <w:rsid w:val="001F2F37"/>
    <w:rsid w:val="001F3203"/>
    <w:rsid w:val="001F3367"/>
    <w:rsid w:val="001F345D"/>
    <w:rsid w:val="001F370C"/>
    <w:rsid w:val="001F3751"/>
    <w:rsid w:val="001F37CE"/>
    <w:rsid w:val="001F3860"/>
    <w:rsid w:val="001F3A58"/>
    <w:rsid w:val="001F3C33"/>
    <w:rsid w:val="001F3E3C"/>
    <w:rsid w:val="001F3EFC"/>
    <w:rsid w:val="001F4719"/>
    <w:rsid w:val="001F4895"/>
    <w:rsid w:val="001F4A27"/>
    <w:rsid w:val="001F4ABC"/>
    <w:rsid w:val="001F540B"/>
    <w:rsid w:val="001F594C"/>
    <w:rsid w:val="001F5B12"/>
    <w:rsid w:val="001F5C3A"/>
    <w:rsid w:val="001F5C47"/>
    <w:rsid w:val="001F5DA2"/>
    <w:rsid w:val="001F610F"/>
    <w:rsid w:val="001F628D"/>
    <w:rsid w:val="001F6317"/>
    <w:rsid w:val="001F64A1"/>
    <w:rsid w:val="001F67D7"/>
    <w:rsid w:val="001F6B73"/>
    <w:rsid w:val="001F6B9F"/>
    <w:rsid w:val="001F6EFD"/>
    <w:rsid w:val="001F6F86"/>
    <w:rsid w:val="001F7C10"/>
    <w:rsid w:val="001F7D88"/>
    <w:rsid w:val="001F7FB4"/>
    <w:rsid w:val="0020022A"/>
    <w:rsid w:val="002004F7"/>
    <w:rsid w:val="00200AF5"/>
    <w:rsid w:val="00200B3A"/>
    <w:rsid w:val="00200DE5"/>
    <w:rsid w:val="00200DFC"/>
    <w:rsid w:val="002011D5"/>
    <w:rsid w:val="0020156B"/>
    <w:rsid w:val="0020157B"/>
    <w:rsid w:val="00201753"/>
    <w:rsid w:val="0020199C"/>
    <w:rsid w:val="00201B88"/>
    <w:rsid w:val="00201BBA"/>
    <w:rsid w:val="00201EAF"/>
    <w:rsid w:val="00202277"/>
    <w:rsid w:val="0020234A"/>
    <w:rsid w:val="002023A2"/>
    <w:rsid w:val="002026B3"/>
    <w:rsid w:val="00202730"/>
    <w:rsid w:val="0020289B"/>
    <w:rsid w:val="002029D0"/>
    <w:rsid w:val="00202C23"/>
    <w:rsid w:val="00202FD4"/>
    <w:rsid w:val="00203243"/>
    <w:rsid w:val="00203395"/>
    <w:rsid w:val="00203529"/>
    <w:rsid w:val="002035FF"/>
    <w:rsid w:val="0020365F"/>
    <w:rsid w:val="002038B6"/>
    <w:rsid w:val="00203EBA"/>
    <w:rsid w:val="0020401B"/>
    <w:rsid w:val="002044F2"/>
    <w:rsid w:val="0020475D"/>
    <w:rsid w:val="002049D9"/>
    <w:rsid w:val="00204ABC"/>
    <w:rsid w:val="00204CA3"/>
    <w:rsid w:val="00204D30"/>
    <w:rsid w:val="00204EDC"/>
    <w:rsid w:val="0020500E"/>
    <w:rsid w:val="002052B0"/>
    <w:rsid w:val="002054C9"/>
    <w:rsid w:val="00205512"/>
    <w:rsid w:val="00205520"/>
    <w:rsid w:val="00205772"/>
    <w:rsid w:val="002058E9"/>
    <w:rsid w:val="00205AB2"/>
    <w:rsid w:val="00205B5E"/>
    <w:rsid w:val="00205C50"/>
    <w:rsid w:val="00205F8D"/>
    <w:rsid w:val="0020621F"/>
    <w:rsid w:val="002064DA"/>
    <w:rsid w:val="002068D1"/>
    <w:rsid w:val="002069AC"/>
    <w:rsid w:val="00206AEC"/>
    <w:rsid w:val="00206BBC"/>
    <w:rsid w:val="00206BF8"/>
    <w:rsid w:val="00206C4A"/>
    <w:rsid w:val="002070F6"/>
    <w:rsid w:val="002073C6"/>
    <w:rsid w:val="002074DB"/>
    <w:rsid w:val="00207561"/>
    <w:rsid w:val="00207747"/>
    <w:rsid w:val="002077D4"/>
    <w:rsid w:val="00207D13"/>
    <w:rsid w:val="00207D1F"/>
    <w:rsid w:val="00207D5E"/>
    <w:rsid w:val="00207FAE"/>
    <w:rsid w:val="0021015E"/>
    <w:rsid w:val="002101B5"/>
    <w:rsid w:val="0021060B"/>
    <w:rsid w:val="00210693"/>
    <w:rsid w:val="00210C1C"/>
    <w:rsid w:val="00210D5F"/>
    <w:rsid w:val="00210FA8"/>
    <w:rsid w:val="00211117"/>
    <w:rsid w:val="00211405"/>
    <w:rsid w:val="0021145C"/>
    <w:rsid w:val="00211588"/>
    <w:rsid w:val="00211818"/>
    <w:rsid w:val="002118EA"/>
    <w:rsid w:val="00211AC7"/>
    <w:rsid w:val="00211DE0"/>
    <w:rsid w:val="00211E14"/>
    <w:rsid w:val="00211FB3"/>
    <w:rsid w:val="002123EC"/>
    <w:rsid w:val="00212731"/>
    <w:rsid w:val="0021273A"/>
    <w:rsid w:val="00212850"/>
    <w:rsid w:val="00212A2B"/>
    <w:rsid w:val="00212C09"/>
    <w:rsid w:val="0021321E"/>
    <w:rsid w:val="0021338C"/>
    <w:rsid w:val="002137BA"/>
    <w:rsid w:val="00214091"/>
    <w:rsid w:val="002141F8"/>
    <w:rsid w:val="0021420D"/>
    <w:rsid w:val="00214D31"/>
    <w:rsid w:val="00214EAB"/>
    <w:rsid w:val="00214ED0"/>
    <w:rsid w:val="0021502E"/>
    <w:rsid w:val="0021510C"/>
    <w:rsid w:val="0021518E"/>
    <w:rsid w:val="002153EA"/>
    <w:rsid w:val="0021543F"/>
    <w:rsid w:val="00215516"/>
    <w:rsid w:val="002155B0"/>
    <w:rsid w:val="002155D8"/>
    <w:rsid w:val="002157F2"/>
    <w:rsid w:val="00215816"/>
    <w:rsid w:val="00215A5B"/>
    <w:rsid w:val="00215AAA"/>
    <w:rsid w:val="002163F5"/>
    <w:rsid w:val="00216737"/>
    <w:rsid w:val="00216952"/>
    <w:rsid w:val="00216A85"/>
    <w:rsid w:val="00216EA8"/>
    <w:rsid w:val="00216FFD"/>
    <w:rsid w:val="002174EE"/>
    <w:rsid w:val="00217AE5"/>
    <w:rsid w:val="00217B95"/>
    <w:rsid w:val="00217CC7"/>
    <w:rsid w:val="00217DD5"/>
    <w:rsid w:val="00220378"/>
    <w:rsid w:val="0022041C"/>
    <w:rsid w:val="002209D5"/>
    <w:rsid w:val="00220B20"/>
    <w:rsid w:val="00220B76"/>
    <w:rsid w:val="00220D5E"/>
    <w:rsid w:val="00220DF4"/>
    <w:rsid w:val="00220E37"/>
    <w:rsid w:val="002211DD"/>
    <w:rsid w:val="00221222"/>
    <w:rsid w:val="00221246"/>
    <w:rsid w:val="00221421"/>
    <w:rsid w:val="00221477"/>
    <w:rsid w:val="002216EC"/>
    <w:rsid w:val="00221900"/>
    <w:rsid w:val="00221DE0"/>
    <w:rsid w:val="00221E23"/>
    <w:rsid w:val="00221ED3"/>
    <w:rsid w:val="00222225"/>
    <w:rsid w:val="0022224C"/>
    <w:rsid w:val="0022229E"/>
    <w:rsid w:val="0022256D"/>
    <w:rsid w:val="0022292B"/>
    <w:rsid w:val="00222CD9"/>
    <w:rsid w:val="00222DE5"/>
    <w:rsid w:val="00222E67"/>
    <w:rsid w:val="00222EA9"/>
    <w:rsid w:val="00223173"/>
    <w:rsid w:val="00223245"/>
    <w:rsid w:val="002238F0"/>
    <w:rsid w:val="00223B66"/>
    <w:rsid w:val="00223C89"/>
    <w:rsid w:val="00224258"/>
    <w:rsid w:val="0022428F"/>
    <w:rsid w:val="00224488"/>
    <w:rsid w:val="002246A9"/>
    <w:rsid w:val="00224B7D"/>
    <w:rsid w:val="00224E56"/>
    <w:rsid w:val="00224E9E"/>
    <w:rsid w:val="00224EFD"/>
    <w:rsid w:val="00224F5F"/>
    <w:rsid w:val="002250A1"/>
    <w:rsid w:val="00225153"/>
    <w:rsid w:val="0022543D"/>
    <w:rsid w:val="0022546D"/>
    <w:rsid w:val="002257C9"/>
    <w:rsid w:val="00225881"/>
    <w:rsid w:val="00225A79"/>
    <w:rsid w:val="00225DAB"/>
    <w:rsid w:val="00225DAE"/>
    <w:rsid w:val="00225DE1"/>
    <w:rsid w:val="00225F47"/>
    <w:rsid w:val="00226127"/>
    <w:rsid w:val="0022615E"/>
    <w:rsid w:val="00226296"/>
    <w:rsid w:val="00226782"/>
    <w:rsid w:val="002267C0"/>
    <w:rsid w:val="00226BB6"/>
    <w:rsid w:val="00226C5E"/>
    <w:rsid w:val="00226DC4"/>
    <w:rsid w:val="002270D6"/>
    <w:rsid w:val="00227194"/>
    <w:rsid w:val="00227447"/>
    <w:rsid w:val="00227495"/>
    <w:rsid w:val="002276BC"/>
    <w:rsid w:val="00227784"/>
    <w:rsid w:val="002277AF"/>
    <w:rsid w:val="00227C4A"/>
    <w:rsid w:val="00227F2A"/>
    <w:rsid w:val="00230153"/>
    <w:rsid w:val="00230545"/>
    <w:rsid w:val="002306ED"/>
    <w:rsid w:val="002307E6"/>
    <w:rsid w:val="00230B95"/>
    <w:rsid w:val="00230E3F"/>
    <w:rsid w:val="00230EBC"/>
    <w:rsid w:val="00231056"/>
    <w:rsid w:val="0023121C"/>
    <w:rsid w:val="00231414"/>
    <w:rsid w:val="002316E2"/>
    <w:rsid w:val="002317D6"/>
    <w:rsid w:val="002319CD"/>
    <w:rsid w:val="00231A0E"/>
    <w:rsid w:val="00231ADD"/>
    <w:rsid w:val="00231C6E"/>
    <w:rsid w:val="00231CB2"/>
    <w:rsid w:val="0023221F"/>
    <w:rsid w:val="002326AE"/>
    <w:rsid w:val="0023285A"/>
    <w:rsid w:val="002328CB"/>
    <w:rsid w:val="00232C9B"/>
    <w:rsid w:val="0023374E"/>
    <w:rsid w:val="0023378F"/>
    <w:rsid w:val="002337AC"/>
    <w:rsid w:val="0023383C"/>
    <w:rsid w:val="00233A2C"/>
    <w:rsid w:val="00233A53"/>
    <w:rsid w:val="00233CC7"/>
    <w:rsid w:val="00233F1B"/>
    <w:rsid w:val="00233F73"/>
    <w:rsid w:val="00233F78"/>
    <w:rsid w:val="00233FEE"/>
    <w:rsid w:val="00233FF4"/>
    <w:rsid w:val="00234029"/>
    <w:rsid w:val="0023492E"/>
    <w:rsid w:val="00234B9D"/>
    <w:rsid w:val="00234E0D"/>
    <w:rsid w:val="0023520E"/>
    <w:rsid w:val="00235266"/>
    <w:rsid w:val="00235471"/>
    <w:rsid w:val="002354D0"/>
    <w:rsid w:val="0023574F"/>
    <w:rsid w:val="00235781"/>
    <w:rsid w:val="00235784"/>
    <w:rsid w:val="0023599F"/>
    <w:rsid w:val="00235F97"/>
    <w:rsid w:val="0023601A"/>
    <w:rsid w:val="0023606F"/>
    <w:rsid w:val="00236392"/>
    <w:rsid w:val="0023639B"/>
    <w:rsid w:val="00236410"/>
    <w:rsid w:val="0023642D"/>
    <w:rsid w:val="00236512"/>
    <w:rsid w:val="002365BA"/>
    <w:rsid w:val="00236744"/>
    <w:rsid w:val="002369D8"/>
    <w:rsid w:val="00236A85"/>
    <w:rsid w:val="00236FEA"/>
    <w:rsid w:val="00237390"/>
    <w:rsid w:val="0023763C"/>
    <w:rsid w:val="0023777C"/>
    <w:rsid w:val="0023785A"/>
    <w:rsid w:val="00237D70"/>
    <w:rsid w:val="00237E64"/>
    <w:rsid w:val="0024013E"/>
    <w:rsid w:val="002405A8"/>
    <w:rsid w:val="0024092E"/>
    <w:rsid w:val="00240C6D"/>
    <w:rsid w:val="00240DC1"/>
    <w:rsid w:val="002410B0"/>
    <w:rsid w:val="002413A6"/>
    <w:rsid w:val="0024145F"/>
    <w:rsid w:val="00241630"/>
    <w:rsid w:val="00241AE1"/>
    <w:rsid w:val="00241B6C"/>
    <w:rsid w:val="00241EBC"/>
    <w:rsid w:val="002421DE"/>
    <w:rsid w:val="0024262D"/>
    <w:rsid w:val="00242803"/>
    <w:rsid w:val="002429DB"/>
    <w:rsid w:val="00242D93"/>
    <w:rsid w:val="00242E53"/>
    <w:rsid w:val="0024331F"/>
    <w:rsid w:val="002433B0"/>
    <w:rsid w:val="002435A2"/>
    <w:rsid w:val="00243620"/>
    <w:rsid w:val="00243661"/>
    <w:rsid w:val="0024366D"/>
    <w:rsid w:val="0024396F"/>
    <w:rsid w:val="00243CA3"/>
    <w:rsid w:val="00243DD8"/>
    <w:rsid w:val="00243FDE"/>
    <w:rsid w:val="0024425D"/>
    <w:rsid w:val="002443CE"/>
    <w:rsid w:val="00244408"/>
    <w:rsid w:val="00244971"/>
    <w:rsid w:val="00245184"/>
    <w:rsid w:val="0024532D"/>
    <w:rsid w:val="002453F1"/>
    <w:rsid w:val="00245C2A"/>
    <w:rsid w:val="00245D38"/>
    <w:rsid w:val="00245EED"/>
    <w:rsid w:val="002462B1"/>
    <w:rsid w:val="002465AA"/>
    <w:rsid w:val="002467D5"/>
    <w:rsid w:val="00246A27"/>
    <w:rsid w:val="00246C77"/>
    <w:rsid w:val="00246D54"/>
    <w:rsid w:val="00246D76"/>
    <w:rsid w:val="00246FD0"/>
    <w:rsid w:val="0024721B"/>
    <w:rsid w:val="0024728B"/>
    <w:rsid w:val="00247476"/>
    <w:rsid w:val="002474F2"/>
    <w:rsid w:val="00247578"/>
    <w:rsid w:val="00247809"/>
    <w:rsid w:val="00247871"/>
    <w:rsid w:val="0024799E"/>
    <w:rsid w:val="002479A7"/>
    <w:rsid w:val="00247A2C"/>
    <w:rsid w:val="00247A54"/>
    <w:rsid w:val="00250073"/>
    <w:rsid w:val="00250165"/>
    <w:rsid w:val="00250408"/>
    <w:rsid w:val="0025064C"/>
    <w:rsid w:val="00250729"/>
    <w:rsid w:val="002507FF"/>
    <w:rsid w:val="0025086D"/>
    <w:rsid w:val="0025096E"/>
    <w:rsid w:val="00250A70"/>
    <w:rsid w:val="00250B18"/>
    <w:rsid w:val="00250BA7"/>
    <w:rsid w:val="00251092"/>
    <w:rsid w:val="002511DE"/>
    <w:rsid w:val="0025122B"/>
    <w:rsid w:val="0025126A"/>
    <w:rsid w:val="002518FC"/>
    <w:rsid w:val="00251AB1"/>
    <w:rsid w:val="00251DAB"/>
    <w:rsid w:val="00251E63"/>
    <w:rsid w:val="00252358"/>
    <w:rsid w:val="002524B9"/>
    <w:rsid w:val="002524F0"/>
    <w:rsid w:val="00252728"/>
    <w:rsid w:val="002529EB"/>
    <w:rsid w:val="00252AE0"/>
    <w:rsid w:val="00252DCC"/>
    <w:rsid w:val="00252F9B"/>
    <w:rsid w:val="00252FA6"/>
    <w:rsid w:val="00253356"/>
    <w:rsid w:val="00253559"/>
    <w:rsid w:val="00253607"/>
    <w:rsid w:val="00253688"/>
    <w:rsid w:val="00253AA4"/>
    <w:rsid w:val="00253B37"/>
    <w:rsid w:val="00253BDC"/>
    <w:rsid w:val="00253ED0"/>
    <w:rsid w:val="00254094"/>
    <w:rsid w:val="002546FF"/>
    <w:rsid w:val="00254785"/>
    <w:rsid w:val="002548A3"/>
    <w:rsid w:val="00254AC9"/>
    <w:rsid w:val="00254D96"/>
    <w:rsid w:val="00254DAD"/>
    <w:rsid w:val="00255129"/>
    <w:rsid w:val="00255144"/>
    <w:rsid w:val="002552E5"/>
    <w:rsid w:val="00255303"/>
    <w:rsid w:val="00255399"/>
    <w:rsid w:val="002553DB"/>
    <w:rsid w:val="00255688"/>
    <w:rsid w:val="0025569E"/>
    <w:rsid w:val="002556CF"/>
    <w:rsid w:val="00255F2E"/>
    <w:rsid w:val="002569BE"/>
    <w:rsid w:val="00256AAB"/>
    <w:rsid w:val="00257237"/>
    <w:rsid w:val="0025745A"/>
    <w:rsid w:val="002574B6"/>
    <w:rsid w:val="00257802"/>
    <w:rsid w:val="0025785D"/>
    <w:rsid w:val="00257DA1"/>
    <w:rsid w:val="00257E05"/>
    <w:rsid w:val="00257E33"/>
    <w:rsid w:val="002602FE"/>
    <w:rsid w:val="002604AF"/>
    <w:rsid w:val="002604DE"/>
    <w:rsid w:val="00260559"/>
    <w:rsid w:val="002606E3"/>
    <w:rsid w:val="00260885"/>
    <w:rsid w:val="002612AE"/>
    <w:rsid w:val="00261364"/>
    <w:rsid w:val="00261718"/>
    <w:rsid w:val="00261E7A"/>
    <w:rsid w:val="00261F0D"/>
    <w:rsid w:val="002621AA"/>
    <w:rsid w:val="002623CB"/>
    <w:rsid w:val="0026249C"/>
    <w:rsid w:val="0026289D"/>
    <w:rsid w:val="00262AC7"/>
    <w:rsid w:val="00262B4C"/>
    <w:rsid w:val="00262CB3"/>
    <w:rsid w:val="00262EF9"/>
    <w:rsid w:val="00263360"/>
    <w:rsid w:val="002638FD"/>
    <w:rsid w:val="00263C71"/>
    <w:rsid w:val="00263EEE"/>
    <w:rsid w:val="0026429E"/>
    <w:rsid w:val="002646BC"/>
    <w:rsid w:val="00264737"/>
    <w:rsid w:val="002647C3"/>
    <w:rsid w:val="00264A67"/>
    <w:rsid w:val="00264BCB"/>
    <w:rsid w:val="002650E1"/>
    <w:rsid w:val="0026531E"/>
    <w:rsid w:val="00265674"/>
    <w:rsid w:val="002659A1"/>
    <w:rsid w:val="00266019"/>
    <w:rsid w:val="002661B0"/>
    <w:rsid w:val="00266384"/>
    <w:rsid w:val="0026645F"/>
    <w:rsid w:val="002664D1"/>
    <w:rsid w:val="00266582"/>
    <w:rsid w:val="002668FA"/>
    <w:rsid w:val="00266EE0"/>
    <w:rsid w:val="0026779A"/>
    <w:rsid w:val="00267B86"/>
    <w:rsid w:val="00267D58"/>
    <w:rsid w:val="00267DFB"/>
    <w:rsid w:val="00267E76"/>
    <w:rsid w:val="00267F84"/>
    <w:rsid w:val="0027037B"/>
    <w:rsid w:val="002703DE"/>
    <w:rsid w:val="00270424"/>
    <w:rsid w:val="002708D2"/>
    <w:rsid w:val="002709CC"/>
    <w:rsid w:val="00270F8C"/>
    <w:rsid w:val="00271067"/>
    <w:rsid w:val="00271496"/>
    <w:rsid w:val="002714AA"/>
    <w:rsid w:val="0027162B"/>
    <w:rsid w:val="002716E3"/>
    <w:rsid w:val="00271956"/>
    <w:rsid w:val="00272595"/>
    <w:rsid w:val="00272936"/>
    <w:rsid w:val="00272FAE"/>
    <w:rsid w:val="002732B5"/>
    <w:rsid w:val="00273384"/>
    <w:rsid w:val="002733AD"/>
    <w:rsid w:val="00273403"/>
    <w:rsid w:val="002734FD"/>
    <w:rsid w:val="0027369E"/>
    <w:rsid w:val="002737F2"/>
    <w:rsid w:val="0027386A"/>
    <w:rsid w:val="00273964"/>
    <w:rsid w:val="0027397D"/>
    <w:rsid w:val="00273A6C"/>
    <w:rsid w:val="00273E72"/>
    <w:rsid w:val="002740E6"/>
    <w:rsid w:val="0027423F"/>
    <w:rsid w:val="002744D9"/>
    <w:rsid w:val="0027453C"/>
    <w:rsid w:val="00274756"/>
    <w:rsid w:val="0027478E"/>
    <w:rsid w:val="00274874"/>
    <w:rsid w:val="00274B88"/>
    <w:rsid w:val="00274C11"/>
    <w:rsid w:val="00274C30"/>
    <w:rsid w:val="00274D09"/>
    <w:rsid w:val="00274DF7"/>
    <w:rsid w:val="00274E51"/>
    <w:rsid w:val="00275325"/>
    <w:rsid w:val="0027541C"/>
    <w:rsid w:val="0027577D"/>
    <w:rsid w:val="002757C8"/>
    <w:rsid w:val="002758F8"/>
    <w:rsid w:val="00276007"/>
    <w:rsid w:val="00276013"/>
    <w:rsid w:val="0027601D"/>
    <w:rsid w:val="002760AE"/>
    <w:rsid w:val="002761CE"/>
    <w:rsid w:val="002761F7"/>
    <w:rsid w:val="002762B6"/>
    <w:rsid w:val="0027686E"/>
    <w:rsid w:val="00276A0D"/>
    <w:rsid w:val="00276A38"/>
    <w:rsid w:val="00276A57"/>
    <w:rsid w:val="00276A82"/>
    <w:rsid w:val="00276AAB"/>
    <w:rsid w:val="00276B64"/>
    <w:rsid w:val="00276C77"/>
    <w:rsid w:val="00276C7D"/>
    <w:rsid w:val="00276F27"/>
    <w:rsid w:val="00277008"/>
    <w:rsid w:val="00277015"/>
    <w:rsid w:val="002774FB"/>
    <w:rsid w:val="0027797A"/>
    <w:rsid w:val="00277B94"/>
    <w:rsid w:val="00277E12"/>
    <w:rsid w:val="00277E5F"/>
    <w:rsid w:val="002805FE"/>
    <w:rsid w:val="0028065C"/>
    <w:rsid w:val="00281058"/>
    <w:rsid w:val="0028107D"/>
    <w:rsid w:val="002811C7"/>
    <w:rsid w:val="0028137D"/>
    <w:rsid w:val="00281649"/>
    <w:rsid w:val="002817D1"/>
    <w:rsid w:val="002817D8"/>
    <w:rsid w:val="002817EB"/>
    <w:rsid w:val="00281A2F"/>
    <w:rsid w:val="00281A93"/>
    <w:rsid w:val="00281AA0"/>
    <w:rsid w:val="00281D37"/>
    <w:rsid w:val="00282083"/>
    <w:rsid w:val="0028235F"/>
    <w:rsid w:val="00282548"/>
    <w:rsid w:val="002829BE"/>
    <w:rsid w:val="002829CA"/>
    <w:rsid w:val="00282CB6"/>
    <w:rsid w:val="00282CFF"/>
    <w:rsid w:val="00282F1C"/>
    <w:rsid w:val="00282FE2"/>
    <w:rsid w:val="00283287"/>
    <w:rsid w:val="00283685"/>
    <w:rsid w:val="00283EBB"/>
    <w:rsid w:val="00283F26"/>
    <w:rsid w:val="00284376"/>
    <w:rsid w:val="0028449B"/>
    <w:rsid w:val="002844E0"/>
    <w:rsid w:val="00284707"/>
    <w:rsid w:val="002847FC"/>
    <w:rsid w:val="00284878"/>
    <w:rsid w:val="002848F5"/>
    <w:rsid w:val="00284C67"/>
    <w:rsid w:val="00284F28"/>
    <w:rsid w:val="00284FCC"/>
    <w:rsid w:val="00285072"/>
    <w:rsid w:val="00285315"/>
    <w:rsid w:val="00285549"/>
    <w:rsid w:val="0028587A"/>
    <w:rsid w:val="00285D2C"/>
    <w:rsid w:val="00285E62"/>
    <w:rsid w:val="00286119"/>
    <w:rsid w:val="002862AE"/>
    <w:rsid w:val="0028644F"/>
    <w:rsid w:val="00286A27"/>
    <w:rsid w:val="00286B45"/>
    <w:rsid w:val="00286D2B"/>
    <w:rsid w:val="00286E33"/>
    <w:rsid w:val="00286FBF"/>
    <w:rsid w:val="0028739A"/>
    <w:rsid w:val="002874AA"/>
    <w:rsid w:val="00287511"/>
    <w:rsid w:val="002875FD"/>
    <w:rsid w:val="00287A20"/>
    <w:rsid w:val="00287DD2"/>
    <w:rsid w:val="00290020"/>
    <w:rsid w:val="0029014B"/>
    <w:rsid w:val="0029028B"/>
    <w:rsid w:val="0029044D"/>
    <w:rsid w:val="002904BA"/>
    <w:rsid w:val="00290699"/>
    <w:rsid w:val="00290963"/>
    <w:rsid w:val="00290AF7"/>
    <w:rsid w:val="00290C4E"/>
    <w:rsid w:val="00290D92"/>
    <w:rsid w:val="00290F02"/>
    <w:rsid w:val="00290F2E"/>
    <w:rsid w:val="00291228"/>
    <w:rsid w:val="00291235"/>
    <w:rsid w:val="002912E0"/>
    <w:rsid w:val="0029138D"/>
    <w:rsid w:val="002915B6"/>
    <w:rsid w:val="00291736"/>
    <w:rsid w:val="002919FA"/>
    <w:rsid w:val="00291E31"/>
    <w:rsid w:val="00291E33"/>
    <w:rsid w:val="00292226"/>
    <w:rsid w:val="002922B5"/>
    <w:rsid w:val="00292387"/>
    <w:rsid w:val="0029252C"/>
    <w:rsid w:val="00292561"/>
    <w:rsid w:val="00292569"/>
    <w:rsid w:val="002925E0"/>
    <w:rsid w:val="002925EE"/>
    <w:rsid w:val="00292812"/>
    <w:rsid w:val="00292927"/>
    <w:rsid w:val="00292A47"/>
    <w:rsid w:val="00292DD0"/>
    <w:rsid w:val="00292E31"/>
    <w:rsid w:val="00292F4E"/>
    <w:rsid w:val="00293106"/>
    <w:rsid w:val="002935DA"/>
    <w:rsid w:val="002936A5"/>
    <w:rsid w:val="00293C17"/>
    <w:rsid w:val="00293CD0"/>
    <w:rsid w:val="00294065"/>
    <w:rsid w:val="002941E3"/>
    <w:rsid w:val="002943F6"/>
    <w:rsid w:val="002944BA"/>
    <w:rsid w:val="002944EE"/>
    <w:rsid w:val="002948E0"/>
    <w:rsid w:val="00294936"/>
    <w:rsid w:val="00294CEC"/>
    <w:rsid w:val="00295032"/>
    <w:rsid w:val="0029524C"/>
    <w:rsid w:val="0029553B"/>
    <w:rsid w:val="0029572D"/>
    <w:rsid w:val="00295AF6"/>
    <w:rsid w:val="00295B44"/>
    <w:rsid w:val="00295D13"/>
    <w:rsid w:val="00295D2E"/>
    <w:rsid w:val="00295D39"/>
    <w:rsid w:val="00295D42"/>
    <w:rsid w:val="00296321"/>
    <w:rsid w:val="002963F9"/>
    <w:rsid w:val="002967DE"/>
    <w:rsid w:val="00296966"/>
    <w:rsid w:val="002969F1"/>
    <w:rsid w:val="00296A64"/>
    <w:rsid w:val="00296D34"/>
    <w:rsid w:val="00296E09"/>
    <w:rsid w:val="002974A9"/>
    <w:rsid w:val="002974F8"/>
    <w:rsid w:val="002977A4"/>
    <w:rsid w:val="0029789A"/>
    <w:rsid w:val="002A03A2"/>
    <w:rsid w:val="002A0418"/>
    <w:rsid w:val="002A07C9"/>
    <w:rsid w:val="002A0848"/>
    <w:rsid w:val="002A0994"/>
    <w:rsid w:val="002A0ABA"/>
    <w:rsid w:val="002A0E86"/>
    <w:rsid w:val="002A0EE7"/>
    <w:rsid w:val="002A0FCF"/>
    <w:rsid w:val="002A132A"/>
    <w:rsid w:val="002A160E"/>
    <w:rsid w:val="002A1673"/>
    <w:rsid w:val="002A1CDB"/>
    <w:rsid w:val="002A1D79"/>
    <w:rsid w:val="002A2217"/>
    <w:rsid w:val="002A2769"/>
    <w:rsid w:val="002A2AB7"/>
    <w:rsid w:val="002A2C1D"/>
    <w:rsid w:val="002A2E4B"/>
    <w:rsid w:val="002A2F39"/>
    <w:rsid w:val="002A3185"/>
    <w:rsid w:val="002A336E"/>
    <w:rsid w:val="002A33C7"/>
    <w:rsid w:val="002A3664"/>
    <w:rsid w:val="002A38E2"/>
    <w:rsid w:val="002A3957"/>
    <w:rsid w:val="002A3BF3"/>
    <w:rsid w:val="002A3C15"/>
    <w:rsid w:val="002A3D47"/>
    <w:rsid w:val="002A3E9A"/>
    <w:rsid w:val="002A4471"/>
    <w:rsid w:val="002A44BA"/>
    <w:rsid w:val="002A48FC"/>
    <w:rsid w:val="002A49E8"/>
    <w:rsid w:val="002A4CEE"/>
    <w:rsid w:val="002A4F32"/>
    <w:rsid w:val="002A512C"/>
    <w:rsid w:val="002A5220"/>
    <w:rsid w:val="002A5442"/>
    <w:rsid w:val="002A54C1"/>
    <w:rsid w:val="002A564C"/>
    <w:rsid w:val="002A5F08"/>
    <w:rsid w:val="002A6410"/>
    <w:rsid w:val="002A689C"/>
    <w:rsid w:val="002A6B6A"/>
    <w:rsid w:val="002A6F0F"/>
    <w:rsid w:val="002A738A"/>
    <w:rsid w:val="002A74EA"/>
    <w:rsid w:val="002A74F9"/>
    <w:rsid w:val="002A7770"/>
    <w:rsid w:val="002A79A0"/>
    <w:rsid w:val="002A7DAB"/>
    <w:rsid w:val="002A7DBC"/>
    <w:rsid w:val="002A7E33"/>
    <w:rsid w:val="002A7F74"/>
    <w:rsid w:val="002B0193"/>
    <w:rsid w:val="002B0234"/>
    <w:rsid w:val="002B056C"/>
    <w:rsid w:val="002B0D31"/>
    <w:rsid w:val="002B126F"/>
    <w:rsid w:val="002B12C0"/>
    <w:rsid w:val="002B1466"/>
    <w:rsid w:val="002B17D0"/>
    <w:rsid w:val="002B17FD"/>
    <w:rsid w:val="002B1D46"/>
    <w:rsid w:val="002B1DB2"/>
    <w:rsid w:val="002B1E83"/>
    <w:rsid w:val="002B1FDF"/>
    <w:rsid w:val="002B221D"/>
    <w:rsid w:val="002B22F1"/>
    <w:rsid w:val="002B2909"/>
    <w:rsid w:val="002B2F7F"/>
    <w:rsid w:val="002B3113"/>
    <w:rsid w:val="002B3135"/>
    <w:rsid w:val="002B3398"/>
    <w:rsid w:val="002B3757"/>
    <w:rsid w:val="002B3C91"/>
    <w:rsid w:val="002B3F57"/>
    <w:rsid w:val="002B42CE"/>
    <w:rsid w:val="002B4306"/>
    <w:rsid w:val="002B48AB"/>
    <w:rsid w:val="002B4C5C"/>
    <w:rsid w:val="002B4D94"/>
    <w:rsid w:val="002B5228"/>
    <w:rsid w:val="002B566A"/>
    <w:rsid w:val="002B5702"/>
    <w:rsid w:val="002B570D"/>
    <w:rsid w:val="002B5ACE"/>
    <w:rsid w:val="002B5BEF"/>
    <w:rsid w:val="002B5D4F"/>
    <w:rsid w:val="002B61E2"/>
    <w:rsid w:val="002B65A8"/>
    <w:rsid w:val="002B6743"/>
    <w:rsid w:val="002B67F6"/>
    <w:rsid w:val="002B6ADB"/>
    <w:rsid w:val="002B6B66"/>
    <w:rsid w:val="002B6B99"/>
    <w:rsid w:val="002B6EB8"/>
    <w:rsid w:val="002B6EBC"/>
    <w:rsid w:val="002B71A9"/>
    <w:rsid w:val="002B743D"/>
    <w:rsid w:val="002B7588"/>
    <w:rsid w:val="002B7680"/>
    <w:rsid w:val="002B76A3"/>
    <w:rsid w:val="002B7A49"/>
    <w:rsid w:val="002B7D9E"/>
    <w:rsid w:val="002C02EB"/>
    <w:rsid w:val="002C0316"/>
    <w:rsid w:val="002C034B"/>
    <w:rsid w:val="002C0526"/>
    <w:rsid w:val="002C0971"/>
    <w:rsid w:val="002C0B48"/>
    <w:rsid w:val="002C0B8E"/>
    <w:rsid w:val="002C0D8D"/>
    <w:rsid w:val="002C0DCB"/>
    <w:rsid w:val="002C0EE3"/>
    <w:rsid w:val="002C0F43"/>
    <w:rsid w:val="002C107B"/>
    <w:rsid w:val="002C109D"/>
    <w:rsid w:val="002C110F"/>
    <w:rsid w:val="002C1162"/>
    <w:rsid w:val="002C14EE"/>
    <w:rsid w:val="002C1511"/>
    <w:rsid w:val="002C1A4E"/>
    <w:rsid w:val="002C1A68"/>
    <w:rsid w:val="002C2234"/>
    <w:rsid w:val="002C256A"/>
    <w:rsid w:val="002C2641"/>
    <w:rsid w:val="002C279A"/>
    <w:rsid w:val="002C2979"/>
    <w:rsid w:val="002C2AA9"/>
    <w:rsid w:val="002C2EB6"/>
    <w:rsid w:val="002C2F10"/>
    <w:rsid w:val="002C2F46"/>
    <w:rsid w:val="002C31F8"/>
    <w:rsid w:val="002C3264"/>
    <w:rsid w:val="002C3583"/>
    <w:rsid w:val="002C4170"/>
    <w:rsid w:val="002C45FB"/>
    <w:rsid w:val="002C461D"/>
    <w:rsid w:val="002C49CF"/>
    <w:rsid w:val="002C49D0"/>
    <w:rsid w:val="002C4E08"/>
    <w:rsid w:val="002C5151"/>
    <w:rsid w:val="002C572F"/>
    <w:rsid w:val="002C5816"/>
    <w:rsid w:val="002C59A5"/>
    <w:rsid w:val="002C5C8C"/>
    <w:rsid w:val="002C5F4F"/>
    <w:rsid w:val="002C5F65"/>
    <w:rsid w:val="002C607F"/>
    <w:rsid w:val="002C647D"/>
    <w:rsid w:val="002C6A15"/>
    <w:rsid w:val="002C6ABD"/>
    <w:rsid w:val="002C6BCF"/>
    <w:rsid w:val="002C6D52"/>
    <w:rsid w:val="002C6ED0"/>
    <w:rsid w:val="002C6FDB"/>
    <w:rsid w:val="002C746F"/>
    <w:rsid w:val="002C75C1"/>
    <w:rsid w:val="002C7665"/>
    <w:rsid w:val="002C7676"/>
    <w:rsid w:val="002C76FC"/>
    <w:rsid w:val="002C79A3"/>
    <w:rsid w:val="002C79D1"/>
    <w:rsid w:val="002C7ACC"/>
    <w:rsid w:val="002C7B40"/>
    <w:rsid w:val="002C7CE8"/>
    <w:rsid w:val="002C7DA5"/>
    <w:rsid w:val="002C7F39"/>
    <w:rsid w:val="002D002C"/>
    <w:rsid w:val="002D0067"/>
    <w:rsid w:val="002D013A"/>
    <w:rsid w:val="002D015A"/>
    <w:rsid w:val="002D0393"/>
    <w:rsid w:val="002D04EF"/>
    <w:rsid w:val="002D056C"/>
    <w:rsid w:val="002D06B0"/>
    <w:rsid w:val="002D06CF"/>
    <w:rsid w:val="002D07DD"/>
    <w:rsid w:val="002D091E"/>
    <w:rsid w:val="002D134A"/>
    <w:rsid w:val="002D1464"/>
    <w:rsid w:val="002D153C"/>
    <w:rsid w:val="002D1671"/>
    <w:rsid w:val="002D1740"/>
    <w:rsid w:val="002D1C4E"/>
    <w:rsid w:val="002D21A1"/>
    <w:rsid w:val="002D220C"/>
    <w:rsid w:val="002D237B"/>
    <w:rsid w:val="002D2523"/>
    <w:rsid w:val="002D260A"/>
    <w:rsid w:val="002D2D0A"/>
    <w:rsid w:val="002D2DD3"/>
    <w:rsid w:val="002D2DE9"/>
    <w:rsid w:val="002D307C"/>
    <w:rsid w:val="002D34DB"/>
    <w:rsid w:val="002D3858"/>
    <w:rsid w:val="002D39DC"/>
    <w:rsid w:val="002D3A28"/>
    <w:rsid w:val="002D3B52"/>
    <w:rsid w:val="002D3C34"/>
    <w:rsid w:val="002D3CCD"/>
    <w:rsid w:val="002D3D06"/>
    <w:rsid w:val="002D3EE9"/>
    <w:rsid w:val="002D3F43"/>
    <w:rsid w:val="002D42E4"/>
    <w:rsid w:val="002D4313"/>
    <w:rsid w:val="002D46BE"/>
    <w:rsid w:val="002D4704"/>
    <w:rsid w:val="002D47A1"/>
    <w:rsid w:val="002D49F8"/>
    <w:rsid w:val="002D4B29"/>
    <w:rsid w:val="002D4FCC"/>
    <w:rsid w:val="002D4FD9"/>
    <w:rsid w:val="002D5133"/>
    <w:rsid w:val="002D5277"/>
    <w:rsid w:val="002D5387"/>
    <w:rsid w:val="002D5AEA"/>
    <w:rsid w:val="002D5BB4"/>
    <w:rsid w:val="002D62C3"/>
    <w:rsid w:val="002D6306"/>
    <w:rsid w:val="002D632F"/>
    <w:rsid w:val="002D63C9"/>
    <w:rsid w:val="002D6452"/>
    <w:rsid w:val="002D6646"/>
    <w:rsid w:val="002D6BE0"/>
    <w:rsid w:val="002D6C43"/>
    <w:rsid w:val="002D6ED3"/>
    <w:rsid w:val="002D7082"/>
    <w:rsid w:val="002D7163"/>
    <w:rsid w:val="002D7412"/>
    <w:rsid w:val="002D7863"/>
    <w:rsid w:val="002D78A0"/>
    <w:rsid w:val="002D7B9C"/>
    <w:rsid w:val="002D7E53"/>
    <w:rsid w:val="002D7EB5"/>
    <w:rsid w:val="002E0323"/>
    <w:rsid w:val="002E047F"/>
    <w:rsid w:val="002E065D"/>
    <w:rsid w:val="002E0D7B"/>
    <w:rsid w:val="002E0EBD"/>
    <w:rsid w:val="002E0F9D"/>
    <w:rsid w:val="002E17E6"/>
    <w:rsid w:val="002E18D7"/>
    <w:rsid w:val="002E19CF"/>
    <w:rsid w:val="002E19DC"/>
    <w:rsid w:val="002E1B4B"/>
    <w:rsid w:val="002E1F01"/>
    <w:rsid w:val="002E2128"/>
    <w:rsid w:val="002E213C"/>
    <w:rsid w:val="002E232F"/>
    <w:rsid w:val="002E2415"/>
    <w:rsid w:val="002E24CC"/>
    <w:rsid w:val="002E26A4"/>
    <w:rsid w:val="002E27DB"/>
    <w:rsid w:val="002E27FF"/>
    <w:rsid w:val="002E2849"/>
    <w:rsid w:val="002E2957"/>
    <w:rsid w:val="002E2B0A"/>
    <w:rsid w:val="002E2BD1"/>
    <w:rsid w:val="002E2CF9"/>
    <w:rsid w:val="002E2DF4"/>
    <w:rsid w:val="002E2E4D"/>
    <w:rsid w:val="002E2F5B"/>
    <w:rsid w:val="002E2FD3"/>
    <w:rsid w:val="002E335C"/>
    <w:rsid w:val="002E3511"/>
    <w:rsid w:val="002E37D7"/>
    <w:rsid w:val="002E3B85"/>
    <w:rsid w:val="002E3D9A"/>
    <w:rsid w:val="002E3F1C"/>
    <w:rsid w:val="002E3F5C"/>
    <w:rsid w:val="002E4B76"/>
    <w:rsid w:val="002E4DEB"/>
    <w:rsid w:val="002E4F47"/>
    <w:rsid w:val="002E4F4F"/>
    <w:rsid w:val="002E5229"/>
    <w:rsid w:val="002E5282"/>
    <w:rsid w:val="002E532C"/>
    <w:rsid w:val="002E53C6"/>
    <w:rsid w:val="002E545F"/>
    <w:rsid w:val="002E57F7"/>
    <w:rsid w:val="002E589C"/>
    <w:rsid w:val="002E599A"/>
    <w:rsid w:val="002E5A33"/>
    <w:rsid w:val="002E5AF9"/>
    <w:rsid w:val="002E5CD5"/>
    <w:rsid w:val="002E5E9C"/>
    <w:rsid w:val="002E5F4F"/>
    <w:rsid w:val="002E5F89"/>
    <w:rsid w:val="002E6693"/>
    <w:rsid w:val="002E66E9"/>
    <w:rsid w:val="002E6759"/>
    <w:rsid w:val="002E68F4"/>
    <w:rsid w:val="002E6972"/>
    <w:rsid w:val="002E6A01"/>
    <w:rsid w:val="002E6A53"/>
    <w:rsid w:val="002E6DDF"/>
    <w:rsid w:val="002E6DF9"/>
    <w:rsid w:val="002E74DE"/>
    <w:rsid w:val="002E7831"/>
    <w:rsid w:val="002E7957"/>
    <w:rsid w:val="002E7CB7"/>
    <w:rsid w:val="002E7EE8"/>
    <w:rsid w:val="002E7EFA"/>
    <w:rsid w:val="002F00A4"/>
    <w:rsid w:val="002F05AE"/>
    <w:rsid w:val="002F064E"/>
    <w:rsid w:val="002F08E3"/>
    <w:rsid w:val="002F0986"/>
    <w:rsid w:val="002F0A1E"/>
    <w:rsid w:val="002F0D6F"/>
    <w:rsid w:val="002F0E50"/>
    <w:rsid w:val="002F0F19"/>
    <w:rsid w:val="002F0FC1"/>
    <w:rsid w:val="002F1113"/>
    <w:rsid w:val="002F1551"/>
    <w:rsid w:val="002F1B4E"/>
    <w:rsid w:val="002F1E17"/>
    <w:rsid w:val="002F1F25"/>
    <w:rsid w:val="002F2045"/>
    <w:rsid w:val="002F2232"/>
    <w:rsid w:val="002F24F2"/>
    <w:rsid w:val="002F27E0"/>
    <w:rsid w:val="002F284B"/>
    <w:rsid w:val="002F301C"/>
    <w:rsid w:val="002F3194"/>
    <w:rsid w:val="002F3236"/>
    <w:rsid w:val="002F3998"/>
    <w:rsid w:val="002F3A12"/>
    <w:rsid w:val="002F3CA3"/>
    <w:rsid w:val="002F3CE2"/>
    <w:rsid w:val="002F3E38"/>
    <w:rsid w:val="002F3FBF"/>
    <w:rsid w:val="002F3FCF"/>
    <w:rsid w:val="002F41DD"/>
    <w:rsid w:val="002F4262"/>
    <w:rsid w:val="002F47B2"/>
    <w:rsid w:val="002F484D"/>
    <w:rsid w:val="002F4855"/>
    <w:rsid w:val="002F4A9C"/>
    <w:rsid w:val="002F4FD8"/>
    <w:rsid w:val="002F5143"/>
    <w:rsid w:val="002F53CC"/>
    <w:rsid w:val="002F548B"/>
    <w:rsid w:val="002F54F8"/>
    <w:rsid w:val="002F578A"/>
    <w:rsid w:val="002F58A5"/>
    <w:rsid w:val="002F5998"/>
    <w:rsid w:val="002F5A89"/>
    <w:rsid w:val="002F5ACC"/>
    <w:rsid w:val="002F5C72"/>
    <w:rsid w:val="002F5D95"/>
    <w:rsid w:val="002F5F58"/>
    <w:rsid w:val="002F608C"/>
    <w:rsid w:val="002F60E5"/>
    <w:rsid w:val="002F61FF"/>
    <w:rsid w:val="002F6229"/>
    <w:rsid w:val="002F6A93"/>
    <w:rsid w:val="002F6B6F"/>
    <w:rsid w:val="002F6D40"/>
    <w:rsid w:val="002F6F54"/>
    <w:rsid w:val="002F6FF0"/>
    <w:rsid w:val="002F7032"/>
    <w:rsid w:val="002F7103"/>
    <w:rsid w:val="002F75F3"/>
    <w:rsid w:val="002F786A"/>
    <w:rsid w:val="002F7C69"/>
    <w:rsid w:val="002F7C79"/>
    <w:rsid w:val="002F7D25"/>
    <w:rsid w:val="003003C9"/>
    <w:rsid w:val="0030066D"/>
    <w:rsid w:val="00300784"/>
    <w:rsid w:val="003007C9"/>
    <w:rsid w:val="0030092D"/>
    <w:rsid w:val="00300A27"/>
    <w:rsid w:val="00300A61"/>
    <w:rsid w:val="00300ADC"/>
    <w:rsid w:val="003012E0"/>
    <w:rsid w:val="00301521"/>
    <w:rsid w:val="00301DCB"/>
    <w:rsid w:val="00301DDA"/>
    <w:rsid w:val="00301F82"/>
    <w:rsid w:val="003021CA"/>
    <w:rsid w:val="003023C0"/>
    <w:rsid w:val="0030291F"/>
    <w:rsid w:val="00302D3E"/>
    <w:rsid w:val="00303029"/>
    <w:rsid w:val="00303366"/>
    <w:rsid w:val="003037FD"/>
    <w:rsid w:val="00303A9A"/>
    <w:rsid w:val="00303B5B"/>
    <w:rsid w:val="00303C18"/>
    <w:rsid w:val="00303F1E"/>
    <w:rsid w:val="00303FD7"/>
    <w:rsid w:val="00303FF1"/>
    <w:rsid w:val="0030427E"/>
    <w:rsid w:val="003042CD"/>
    <w:rsid w:val="00304CD2"/>
    <w:rsid w:val="00304DBD"/>
    <w:rsid w:val="00304E92"/>
    <w:rsid w:val="00304F05"/>
    <w:rsid w:val="00304FA8"/>
    <w:rsid w:val="003050A6"/>
    <w:rsid w:val="00305265"/>
    <w:rsid w:val="0030555A"/>
    <w:rsid w:val="0030568F"/>
    <w:rsid w:val="00305938"/>
    <w:rsid w:val="00305B2E"/>
    <w:rsid w:val="00306207"/>
    <w:rsid w:val="0030634E"/>
    <w:rsid w:val="003063BA"/>
    <w:rsid w:val="003067EF"/>
    <w:rsid w:val="00306F5F"/>
    <w:rsid w:val="0030716F"/>
    <w:rsid w:val="0030717E"/>
    <w:rsid w:val="00307313"/>
    <w:rsid w:val="00307467"/>
    <w:rsid w:val="003075C3"/>
    <w:rsid w:val="0030794A"/>
    <w:rsid w:val="00307A17"/>
    <w:rsid w:val="00307FDA"/>
    <w:rsid w:val="003101B2"/>
    <w:rsid w:val="003103CA"/>
    <w:rsid w:val="00310684"/>
    <w:rsid w:val="0031079A"/>
    <w:rsid w:val="00310834"/>
    <w:rsid w:val="00310E83"/>
    <w:rsid w:val="0031166C"/>
    <w:rsid w:val="003116A1"/>
    <w:rsid w:val="003117E9"/>
    <w:rsid w:val="00311E72"/>
    <w:rsid w:val="00312567"/>
    <w:rsid w:val="00312601"/>
    <w:rsid w:val="0031270E"/>
    <w:rsid w:val="003127EA"/>
    <w:rsid w:val="00312B8A"/>
    <w:rsid w:val="00312BF3"/>
    <w:rsid w:val="00312FF2"/>
    <w:rsid w:val="0031301D"/>
    <w:rsid w:val="0031302C"/>
    <w:rsid w:val="003131A2"/>
    <w:rsid w:val="003136C7"/>
    <w:rsid w:val="00313711"/>
    <w:rsid w:val="0031372A"/>
    <w:rsid w:val="00313928"/>
    <w:rsid w:val="003139F9"/>
    <w:rsid w:val="00313BF3"/>
    <w:rsid w:val="00313E39"/>
    <w:rsid w:val="00314028"/>
    <w:rsid w:val="003140BA"/>
    <w:rsid w:val="0031412C"/>
    <w:rsid w:val="00314369"/>
    <w:rsid w:val="00314A82"/>
    <w:rsid w:val="00314B0E"/>
    <w:rsid w:val="00314B41"/>
    <w:rsid w:val="00314D5B"/>
    <w:rsid w:val="00314E35"/>
    <w:rsid w:val="0031504E"/>
    <w:rsid w:val="003150DC"/>
    <w:rsid w:val="0031518E"/>
    <w:rsid w:val="00315542"/>
    <w:rsid w:val="003156A2"/>
    <w:rsid w:val="00315838"/>
    <w:rsid w:val="00315A6D"/>
    <w:rsid w:val="003160A2"/>
    <w:rsid w:val="00316179"/>
    <w:rsid w:val="003165C4"/>
    <w:rsid w:val="003168BE"/>
    <w:rsid w:val="00316AC6"/>
    <w:rsid w:val="00316AD7"/>
    <w:rsid w:val="00316B17"/>
    <w:rsid w:val="00316B40"/>
    <w:rsid w:val="00316C98"/>
    <w:rsid w:val="00317351"/>
    <w:rsid w:val="00317538"/>
    <w:rsid w:val="0031756D"/>
    <w:rsid w:val="00317594"/>
    <w:rsid w:val="0031784C"/>
    <w:rsid w:val="00317B67"/>
    <w:rsid w:val="0032029D"/>
    <w:rsid w:val="00320DC6"/>
    <w:rsid w:val="00320F97"/>
    <w:rsid w:val="003211CE"/>
    <w:rsid w:val="003215AF"/>
    <w:rsid w:val="003216A7"/>
    <w:rsid w:val="003217AC"/>
    <w:rsid w:val="00321DA6"/>
    <w:rsid w:val="00321DEA"/>
    <w:rsid w:val="00321EF2"/>
    <w:rsid w:val="00321F3E"/>
    <w:rsid w:val="00321F53"/>
    <w:rsid w:val="003221FB"/>
    <w:rsid w:val="0032241A"/>
    <w:rsid w:val="003225FC"/>
    <w:rsid w:val="0032274A"/>
    <w:rsid w:val="003227FA"/>
    <w:rsid w:val="00322874"/>
    <w:rsid w:val="003228D6"/>
    <w:rsid w:val="003229D0"/>
    <w:rsid w:val="00322A9B"/>
    <w:rsid w:val="00322E90"/>
    <w:rsid w:val="0032337F"/>
    <w:rsid w:val="003236CB"/>
    <w:rsid w:val="003238E7"/>
    <w:rsid w:val="003239AF"/>
    <w:rsid w:val="00323A89"/>
    <w:rsid w:val="00323FAC"/>
    <w:rsid w:val="00323FC2"/>
    <w:rsid w:val="00324215"/>
    <w:rsid w:val="003243F4"/>
    <w:rsid w:val="00324810"/>
    <w:rsid w:val="00324EC6"/>
    <w:rsid w:val="0032535B"/>
    <w:rsid w:val="00325681"/>
    <w:rsid w:val="003257ED"/>
    <w:rsid w:val="00325A6E"/>
    <w:rsid w:val="00325BA9"/>
    <w:rsid w:val="00325D48"/>
    <w:rsid w:val="00325E74"/>
    <w:rsid w:val="00325E7B"/>
    <w:rsid w:val="00325E7F"/>
    <w:rsid w:val="00325E8A"/>
    <w:rsid w:val="00325FC9"/>
    <w:rsid w:val="00326388"/>
    <w:rsid w:val="003263EE"/>
    <w:rsid w:val="0032665D"/>
    <w:rsid w:val="003266BC"/>
    <w:rsid w:val="00326855"/>
    <w:rsid w:val="00326A74"/>
    <w:rsid w:val="00326C6E"/>
    <w:rsid w:val="00326DC3"/>
    <w:rsid w:val="00326E57"/>
    <w:rsid w:val="00326EB9"/>
    <w:rsid w:val="00326FA1"/>
    <w:rsid w:val="00326FC4"/>
    <w:rsid w:val="003270BD"/>
    <w:rsid w:val="003272C6"/>
    <w:rsid w:val="00327577"/>
    <w:rsid w:val="0032769B"/>
    <w:rsid w:val="0032773A"/>
    <w:rsid w:val="003277F9"/>
    <w:rsid w:val="00327C73"/>
    <w:rsid w:val="00327E5A"/>
    <w:rsid w:val="00327F47"/>
    <w:rsid w:val="00327FC1"/>
    <w:rsid w:val="00330045"/>
    <w:rsid w:val="003300F9"/>
    <w:rsid w:val="00330187"/>
    <w:rsid w:val="003303CD"/>
    <w:rsid w:val="00330739"/>
    <w:rsid w:val="00330D7D"/>
    <w:rsid w:val="00330EA7"/>
    <w:rsid w:val="003311FC"/>
    <w:rsid w:val="003314F6"/>
    <w:rsid w:val="00331AE6"/>
    <w:rsid w:val="00331C0A"/>
    <w:rsid w:val="00332138"/>
    <w:rsid w:val="003321F1"/>
    <w:rsid w:val="003325D0"/>
    <w:rsid w:val="003326D6"/>
    <w:rsid w:val="003327CA"/>
    <w:rsid w:val="00332A9D"/>
    <w:rsid w:val="00332BF4"/>
    <w:rsid w:val="00332F9F"/>
    <w:rsid w:val="00332FC0"/>
    <w:rsid w:val="00333510"/>
    <w:rsid w:val="0033377F"/>
    <w:rsid w:val="0033381B"/>
    <w:rsid w:val="00333A37"/>
    <w:rsid w:val="00333A44"/>
    <w:rsid w:val="00333A85"/>
    <w:rsid w:val="00333F07"/>
    <w:rsid w:val="003340EE"/>
    <w:rsid w:val="003342D3"/>
    <w:rsid w:val="003342F6"/>
    <w:rsid w:val="0033457D"/>
    <w:rsid w:val="003346EC"/>
    <w:rsid w:val="0033484D"/>
    <w:rsid w:val="00334AA1"/>
    <w:rsid w:val="00334AAD"/>
    <w:rsid w:val="00334D8A"/>
    <w:rsid w:val="00334E1D"/>
    <w:rsid w:val="0033505E"/>
    <w:rsid w:val="00335CED"/>
    <w:rsid w:val="0033640B"/>
    <w:rsid w:val="003365A1"/>
    <w:rsid w:val="003367D7"/>
    <w:rsid w:val="00336A06"/>
    <w:rsid w:val="00336AF4"/>
    <w:rsid w:val="00337054"/>
    <w:rsid w:val="00337120"/>
    <w:rsid w:val="00337ACC"/>
    <w:rsid w:val="00337E8E"/>
    <w:rsid w:val="00337EDC"/>
    <w:rsid w:val="00337EEE"/>
    <w:rsid w:val="00337F6F"/>
    <w:rsid w:val="00340342"/>
    <w:rsid w:val="003403C7"/>
    <w:rsid w:val="003404CC"/>
    <w:rsid w:val="00340570"/>
    <w:rsid w:val="00340A3A"/>
    <w:rsid w:val="00340C59"/>
    <w:rsid w:val="00340D31"/>
    <w:rsid w:val="00340E56"/>
    <w:rsid w:val="003410C4"/>
    <w:rsid w:val="00341176"/>
    <w:rsid w:val="0034127C"/>
    <w:rsid w:val="00341F77"/>
    <w:rsid w:val="00342055"/>
    <w:rsid w:val="0034222B"/>
    <w:rsid w:val="003424BD"/>
    <w:rsid w:val="003425CF"/>
    <w:rsid w:val="0034285F"/>
    <w:rsid w:val="00342966"/>
    <w:rsid w:val="00342AB8"/>
    <w:rsid w:val="00342ABC"/>
    <w:rsid w:val="00342D9D"/>
    <w:rsid w:val="003431D4"/>
    <w:rsid w:val="003431F8"/>
    <w:rsid w:val="00343395"/>
    <w:rsid w:val="0034391C"/>
    <w:rsid w:val="0034398B"/>
    <w:rsid w:val="00343B00"/>
    <w:rsid w:val="00343D92"/>
    <w:rsid w:val="00344320"/>
    <w:rsid w:val="0034456A"/>
    <w:rsid w:val="003449D8"/>
    <w:rsid w:val="00344C33"/>
    <w:rsid w:val="00344EA6"/>
    <w:rsid w:val="00344F05"/>
    <w:rsid w:val="00344F2B"/>
    <w:rsid w:val="003452EA"/>
    <w:rsid w:val="00345390"/>
    <w:rsid w:val="003454A5"/>
    <w:rsid w:val="003454C9"/>
    <w:rsid w:val="0034571C"/>
    <w:rsid w:val="003457D6"/>
    <w:rsid w:val="00345C5D"/>
    <w:rsid w:val="003460E7"/>
    <w:rsid w:val="00346198"/>
    <w:rsid w:val="0034657C"/>
    <w:rsid w:val="00346714"/>
    <w:rsid w:val="0034677B"/>
    <w:rsid w:val="003468CC"/>
    <w:rsid w:val="00346ABA"/>
    <w:rsid w:val="00346FFF"/>
    <w:rsid w:val="00347008"/>
    <w:rsid w:val="00347400"/>
    <w:rsid w:val="003474BD"/>
    <w:rsid w:val="00347A2B"/>
    <w:rsid w:val="00347DAD"/>
    <w:rsid w:val="00347E15"/>
    <w:rsid w:val="00350017"/>
    <w:rsid w:val="00350550"/>
    <w:rsid w:val="0035074C"/>
    <w:rsid w:val="003507B3"/>
    <w:rsid w:val="00350A8E"/>
    <w:rsid w:val="00350C04"/>
    <w:rsid w:val="00350C50"/>
    <w:rsid w:val="00350C60"/>
    <w:rsid w:val="00350C81"/>
    <w:rsid w:val="00351210"/>
    <w:rsid w:val="00351863"/>
    <w:rsid w:val="003518EE"/>
    <w:rsid w:val="00351F5A"/>
    <w:rsid w:val="003521AA"/>
    <w:rsid w:val="0035220C"/>
    <w:rsid w:val="0035285B"/>
    <w:rsid w:val="00352A10"/>
    <w:rsid w:val="00352A62"/>
    <w:rsid w:val="0035322A"/>
    <w:rsid w:val="0035329B"/>
    <w:rsid w:val="00353998"/>
    <w:rsid w:val="00353C17"/>
    <w:rsid w:val="00353EA8"/>
    <w:rsid w:val="00354057"/>
    <w:rsid w:val="00354953"/>
    <w:rsid w:val="00354BA7"/>
    <w:rsid w:val="00354D9D"/>
    <w:rsid w:val="00354E44"/>
    <w:rsid w:val="00354E94"/>
    <w:rsid w:val="00354FFC"/>
    <w:rsid w:val="003550F5"/>
    <w:rsid w:val="00355149"/>
    <w:rsid w:val="003552D9"/>
    <w:rsid w:val="003554AD"/>
    <w:rsid w:val="0035564F"/>
    <w:rsid w:val="00355822"/>
    <w:rsid w:val="00355A42"/>
    <w:rsid w:val="00355A93"/>
    <w:rsid w:val="00355CE3"/>
    <w:rsid w:val="0035617F"/>
    <w:rsid w:val="0035629B"/>
    <w:rsid w:val="00356A65"/>
    <w:rsid w:val="00356C71"/>
    <w:rsid w:val="00356D28"/>
    <w:rsid w:val="00356D85"/>
    <w:rsid w:val="00356E79"/>
    <w:rsid w:val="0035700C"/>
    <w:rsid w:val="0035728C"/>
    <w:rsid w:val="00357651"/>
    <w:rsid w:val="00357668"/>
    <w:rsid w:val="003578F9"/>
    <w:rsid w:val="0035790D"/>
    <w:rsid w:val="00357ADF"/>
    <w:rsid w:val="00357B11"/>
    <w:rsid w:val="00357BCC"/>
    <w:rsid w:val="00357C16"/>
    <w:rsid w:val="00357D06"/>
    <w:rsid w:val="00357D74"/>
    <w:rsid w:val="00360014"/>
    <w:rsid w:val="0036044A"/>
    <w:rsid w:val="0036095B"/>
    <w:rsid w:val="003609B9"/>
    <w:rsid w:val="00360C1D"/>
    <w:rsid w:val="00360E6B"/>
    <w:rsid w:val="00361434"/>
    <w:rsid w:val="003617C5"/>
    <w:rsid w:val="00361A86"/>
    <w:rsid w:val="00361AC1"/>
    <w:rsid w:val="00361BB1"/>
    <w:rsid w:val="00361E87"/>
    <w:rsid w:val="00361F80"/>
    <w:rsid w:val="0036236C"/>
    <w:rsid w:val="003629C2"/>
    <w:rsid w:val="00362B49"/>
    <w:rsid w:val="00362EF7"/>
    <w:rsid w:val="00362F56"/>
    <w:rsid w:val="00363022"/>
    <w:rsid w:val="003630F3"/>
    <w:rsid w:val="00363105"/>
    <w:rsid w:val="0036317C"/>
    <w:rsid w:val="0036351A"/>
    <w:rsid w:val="003635B4"/>
    <w:rsid w:val="00363A2A"/>
    <w:rsid w:val="00363C18"/>
    <w:rsid w:val="00363E2E"/>
    <w:rsid w:val="00363F51"/>
    <w:rsid w:val="00363FBB"/>
    <w:rsid w:val="003641AB"/>
    <w:rsid w:val="00364529"/>
    <w:rsid w:val="00364C64"/>
    <w:rsid w:val="00364C69"/>
    <w:rsid w:val="00364CBF"/>
    <w:rsid w:val="00364D93"/>
    <w:rsid w:val="00365537"/>
    <w:rsid w:val="003659C4"/>
    <w:rsid w:val="00365B94"/>
    <w:rsid w:val="00365C37"/>
    <w:rsid w:val="00365CA2"/>
    <w:rsid w:val="00365D40"/>
    <w:rsid w:val="00365E73"/>
    <w:rsid w:val="00366172"/>
    <w:rsid w:val="003661CB"/>
    <w:rsid w:val="00366264"/>
    <w:rsid w:val="003662CD"/>
    <w:rsid w:val="003662E3"/>
    <w:rsid w:val="00366334"/>
    <w:rsid w:val="00367343"/>
    <w:rsid w:val="00367767"/>
    <w:rsid w:val="0036797C"/>
    <w:rsid w:val="0037030C"/>
    <w:rsid w:val="0037064D"/>
    <w:rsid w:val="003707E6"/>
    <w:rsid w:val="00370976"/>
    <w:rsid w:val="00370987"/>
    <w:rsid w:val="003709A2"/>
    <w:rsid w:val="00370BB6"/>
    <w:rsid w:val="00370DCD"/>
    <w:rsid w:val="00370E41"/>
    <w:rsid w:val="00371324"/>
    <w:rsid w:val="00371379"/>
    <w:rsid w:val="0037163F"/>
    <w:rsid w:val="00371CB1"/>
    <w:rsid w:val="00371ED5"/>
    <w:rsid w:val="00371F31"/>
    <w:rsid w:val="00372248"/>
    <w:rsid w:val="0037251C"/>
    <w:rsid w:val="0037256F"/>
    <w:rsid w:val="00372A4D"/>
    <w:rsid w:val="00372B63"/>
    <w:rsid w:val="00372C41"/>
    <w:rsid w:val="0037340A"/>
    <w:rsid w:val="003737A4"/>
    <w:rsid w:val="003738F0"/>
    <w:rsid w:val="00373B9D"/>
    <w:rsid w:val="00373CCA"/>
    <w:rsid w:val="003740BF"/>
    <w:rsid w:val="00374298"/>
    <w:rsid w:val="003742E4"/>
    <w:rsid w:val="0037444A"/>
    <w:rsid w:val="00374600"/>
    <w:rsid w:val="00374656"/>
    <w:rsid w:val="00374678"/>
    <w:rsid w:val="003747A9"/>
    <w:rsid w:val="00374874"/>
    <w:rsid w:val="003749C8"/>
    <w:rsid w:val="00374D28"/>
    <w:rsid w:val="00374DC7"/>
    <w:rsid w:val="003750E4"/>
    <w:rsid w:val="00375313"/>
    <w:rsid w:val="0037535D"/>
    <w:rsid w:val="003753FE"/>
    <w:rsid w:val="00375522"/>
    <w:rsid w:val="003755E1"/>
    <w:rsid w:val="0037568B"/>
    <w:rsid w:val="003758BA"/>
    <w:rsid w:val="00376158"/>
    <w:rsid w:val="0037638E"/>
    <w:rsid w:val="00376842"/>
    <w:rsid w:val="00376857"/>
    <w:rsid w:val="00376A5C"/>
    <w:rsid w:val="00376C21"/>
    <w:rsid w:val="00376EB7"/>
    <w:rsid w:val="00376F13"/>
    <w:rsid w:val="0037727D"/>
    <w:rsid w:val="003772FB"/>
    <w:rsid w:val="00377419"/>
    <w:rsid w:val="003774C4"/>
    <w:rsid w:val="00377597"/>
    <w:rsid w:val="00377CC7"/>
    <w:rsid w:val="00377F1C"/>
    <w:rsid w:val="00377F1E"/>
    <w:rsid w:val="0038048F"/>
    <w:rsid w:val="003804DD"/>
    <w:rsid w:val="0038068D"/>
    <w:rsid w:val="00380771"/>
    <w:rsid w:val="003808F1"/>
    <w:rsid w:val="00380936"/>
    <w:rsid w:val="00380937"/>
    <w:rsid w:val="00380B1B"/>
    <w:rsid w:val="00380BAC"/>
    <w:rsid w:val="00380D39"/>
    <w:rsid w:val="00381151"/>
    <w:rsid w:val="003813FE"/>
    <w:rsid w:val="00381513"/>
    <w:rsid w:val="0038153E"/>
    <w:rsid w:val="003815E6"/>
    <w:rsid w:val="00381851"/>
    <w:rsid w:val="00381A36"/>
    <w:rsid w:val="00381A41"/>
    <w:rsid w:val="00381A71"/>
    <w:rsid w:val="00381AAB"/>
    <w:rsid w:val="00381AC8"/>
    <w:rsid w:val="00381D6B"/>
    <w:rsid w:val="00381DAC"/>
    <w:rsid w:val="0038226E"/>
    <w:rsid w:val="0038232A"/>
    <w:rsid w:val="00382342"/>
    <w:rsid w:val="003823AF"/>
    <w:rsid w:val="003825A3"/>
    <w:rsid w:val="003825F0"/>
    <w:rsid w:val="00382B3A"/>
    <w:rsid w:val="00382B79"/>
    <w:rsid w:val="00382C3E"/>
    <w:rsid w:val="00382E8A"/>
    <w:rsid w:val="00382FF4"/>
    <w:rsid w:val="0038334F"/>
    <w:rsid w:val="003835AA"/>
    <w:rsid w:val="00383622"/>
    <w:rsid w:val="0038378A"/>
    <w:rsid w:val="0038395B"/>
    <w:rsid w:val="0038399D"/>
    <w:rsid w:val="00383EF8"/>
    <w:rsid w:val="003841C1"/>
    <w:rsid w:val="00384305"/>
    <w:rsid w:val="00384551"/>
    <w:rsid w:val="003845A0"/>
    <w:rsid w:val="00384657"/>
    <w:rsid w:val="00384740"/>
    <w:rsid w:val="003847AA"/>
    <w:rsid w:val="00384918"/>
    <w:rsid w:val="003849F5"/>
    <w:rsid w:val="00384EDA"/>
    <w:rsid w:val="0038539F"/>
    <w:rsid w:val="0038562D"/>
    <w:rsid w:val="00385936"/>
    <w:rsid w:val="00385D48"/>
    <w:rsid w:val="0038603D"/>
    <w:rsid w:val="00386124"/>
    <w:rsid w:val="00386203"/>
    <w:rsid w:val="00386338"/>
    <w:rsid w:val="0038652E"/>
    <w:rsid w:val="0038692F"/>
    <w:rsid w:val="00386A25"/>
    <w:rsid w:val="00386AEF"/>
    <w:rsid w:val="00386CC9"/>
    <w:rsid w:val="00386E79"/>
    <w:rsid w:val="00386F1D"/>
    <w:rsid w:val="003871C5"/>
    <w:rsid w:val="00387431"/>
    <w:rsid w:val="003878FA"/>
    <w:rsid w:val="00387900"/>
    <w:rsid w:val="00390120"/>
    <w:rsid w:val="0039012C"/>
    <w:rsid w:val="0039015F"/>
    <w:rsid w:val="003901E2"/>
    <w:rsid w:val="00390270"/>
    <w:rsid w:val="00390299"/>
    <w:rsid w:val="00390804"/>
    <w:rsid w:val="00390C80"/>
    <w:rsid w:val="00390E31"/>
    <w:rsid w:val="00390F77"/>
    <w:rsid w:val="00391208"/>
    <w:rsid w:val="003912E0"/>
    <w:rsid w:val="0039137D"/>
    <w:rsid w:val="00391443"/>
    <w:rsid w:val="003918EA"/>
    <w:rsid w:val="00391975"/>
    <w:rsid w:val="00392295"/>
    <w:rsid w:val="00392505"/>
    <w:rsid w:val="00392514"/>
    <w:rsid w:val="00392662"/>
    <w:rsid w:val="003928AE"/>
    <w:rsid w:val="003928E5"/>
    <w:rsid w:val="00392B14"/>
    <w:rsid w:val="00392C64"/>
    <w:rsid w:val="00392C6C"/>
    <w:rsid w:val="00392FAB"/>
    <w:rsid w:val="00392FC2"/>
    <w:rsid w:val="003931E5"/>
    <w:rsid w:val="00393293"/>
    <w:rsid w:val="00393466"/>
    <w:rsid w:val="00393585"/>
    <w:rsid w:val="00393713"/>
    <w:rsid w:val="003937EE"/>
    <w:rsid w:val="00393C60"/>
    <w:rsid w:val="00393C71"/>
    <w:rsid w:val="00393CB6"/>
    <w:rsid w:val="00393D1F"/>
    <w:rsid w:val="00393F1C"/>
    <w:rsid w:val="003941A2"/>
    <w:rsid w:val="003943A3"/>
    <w:rsid w:val="003943AE"/>
    <w:rsid w:val="00394549"/>
    <w:rsid w:val="00394648"/>
    <w:rsid w:val="0039467C"/>
    <w:rsid w:val="003946EE"/>
    <w:rsid w:val="00394889"/>
    <w:rsid w:val="003949B4"/>
    <w:rsid w:val="00394C7E"/>
    <w:rsid w:val="00394D02"/>
    <w:rsid w:val="00394EB8"/>
    <w:rsid w:val="00395187"/>
    <w:rsid w:val="003958C2"/>
    <w:rsid w:val="00395946"/>
    <w:rsid w:val="00395C58"/>
    <w:rsid w:val="00395DF1"/>
    <w:rsid w:val="00395EEA"/>
    <w:rsid w:val="003962B5"/>
    <w:rsid w:val="00396429"/>
    <w:rsid w:val="003964ED"/>
    <w:rsid w:val="0039650F"/>
    <w:rsid w:val="003965B8"/>
    <w:rsid w:val="00396912"/>
    <w:rsid w:val="00396C09"/>
    <w:rsid w:val="00396C64"/>
    <w:rsid w:val="00396D26"/>
    <w:rsid w:val="00396D6B"/>
    <w:rsid w:val="00396E79"/>
    <w:rsid w:val="00396E7A"/>
    <w:rsid w:val="00397428"/>
    <w:rsid w:val="003976E7"/>
    <w:rsid w:val="00397A18"/>
    <w:rsid w:val="00397A4F"/>
    <w:rsid w:val="00397A58"/>
    <w:rsid w:val="00397AC3"/>
    <w:rsid w:val="00397E06"/>
    <w:rsid w:val="00397E98"/>
    <w:rsid w:val="00397F63"/>
    <w:rsid w:val="003A000D"/>
    <w:rsid w:val="003A0057"/>
    <w:rsid w:val="003A02CF"/>
    <w:rsid w:val="003A055F"/>
    <w:rsid w:val="003A0776"/>
    <w:rsid w:val="003A095A"/>
    <w:rsid w:val="003A0AB5"/>
    <w:rsid w:val="003A0CD2"/>
    <w:rsid w:val="003A0E2F"/>
    <w:rsid w:val="003A0F8C"/>
    <w:rsid w:val="003A118B"/>
    <w:rsid w:val="003A1288"/>
    <w:rsid w:val="003A14C2"/>
    <w:rsid w:val="003A1580"/>
    <w:rsid w:val="003A15D7"/>
    <w:rsid w:val="003A168C"/>
    <w:rsid w:val="003A16EC"/>
    <w:rsid w:val="003A18AB"/>
    <w:rsid w:val="003A1946"/>
    <w:rsid w:val="003A1A05"/>
    <w:rsid w:val="003A1D20"/>
    <w:rsid w:val="003A1D50"/>
    <w:rsid w:val="003A1DA5"/>
    <w:rsid w:val="003A1F54"/>
    <w:rsid w:val="003A1FC3"/>
    <w:rsid w:val="003A2199"/>
    <w:rsid w:val="003A24E9"/>
    <w:rsid w:val="003A2524"/>
    <w:rsid w:val="003A2579"/>
    <w:rsid w:val="003A269C"/>
    <w:rsid w:val="003A279A"/>
    <w:rsid w:val="003A2A96"/>
    <w:rsid w:val="003A2B0C"/>
    <w:rsid w:val="003A2F34"/>
    <w:rsid w:val="003A3062"/>
    <w:rsid w:val="003A3247"/>
    <w:rsid w:val="003A32AE"/>
    <w:rsid w:val="003A3447"/>
    <w:rsid w:val="003A34D7"/>
    <w:rsid w:val="003A3880"/>
    <w:rsid w:val="003A3963"/>
    <w:rsid w:val="003A39A4"/>
    <w:rsid w:val="003A3D9D"/>
    <w:rsid w:val="003A3DC9"/>
    <w:rsid w:val="003A447D"/>
    <w:rsid w:val="003A4554"/>
    <w:rsid w:val="003A4B4F"/>
    <w:rsid w:val="003A4E7E"/>
    <w:rsid w:val="003A51A9"/>
    <w:rsid w:val="003A55E0"/>
    <w:rsid w:val="003A5972"/>
    <w:rsid w:val="003A5B03"/>
    <w:rsid w:val="003A5EB3"/>
    <w:rsid w:val="003A5EF5"/>
    <w:rsid w:val="003A60D8"/>
    <w:rsid w:val="003A6401"/>
    <w:rsid w:val="003A686F"/>
    <w:rsid w:val="003A68EC"/>
    <w:rsid w:val="003A6A48"/>
    <w:rsid w:val="003A6DBA"/>
    <w:rsid w:val="003A6F57"/>
    <w:rsid w:val="003A741F"/>
    <w:rsid w:val="003A757A"/>
    <w:rsid w:val="003A75AA"/>
    <w:rsid w:val="003A75D2"/>
    <w:rsid w:val="003A780E"/>
    <w:rsid w:val="003A7A48"/>
    <w:rsid w:val="003A7C77"/>
    <w:rsid w:val="003A7CD6"/>
    <w:rsid w:val="003A7FF2"/>
    <w:rsid w:val="003B00C5"/>
    <w:rsid w:val="003B030A"/>
    <w:rsid w:val="003B0383"/>
    <w:rsid w:val="003B04BD"/>
    <w:rsid w:val="003B0740"/>
    <w:rsid w:val="003B07C0"/>
    <w:rsid w:val="003B0B68"/>
    <w:rsid w:val="003B113A"/>
    <w:rsid w:val="003B1298"/>
    <w:rsid w:val="003B12DA"/>
    <w:rsid w:val="003B13FB"/>
    <w:rsid w:val="003B1435"/>
    <w:rsid w:val="003B1731"/>
    <w:rsid w:val="003B1997"/>
    <w:rsid w:val="003B1C80"/>
    <w:rsid w:val="003B1DD5"/>
    <w:rsid w:val="003B1E49"/>
    <w:rsid w:val="003B22C1"/>
    <w:rsid w:val="003B26CE"/>
    <w:rsid w:val="003B2BA1"/>
    <w:rsid w:val="003B2D4F"/>
    <w:rsid w:val="003B2E54"/>
    <w:rsid w:val="003B3240"/>
    <w:rsid w:val="003B3245"/>
    <w:rsid w:val="003B3514"/>
    <w:rsid w:val="003B35DC"/>
    <w:rsid w:val="003B396E"/>
    <w:rsid w:val="003B3CE1"/>
    <w:rsid w:val="003B3D66"/>
    <w:rsid w:val="003B3D81"/>
    <w:rsid w:val="003B3F24"/>
    <w:rsid w:val="003B40F1"/>
    <w:rsid w:val="003B4212"/>
    <w:rsid w:val="003B439A"/>
    <w:rsid w:val="003B4421"/>
    <w:rsid w:val="003B4435"/>
    <w:rsid w:val="003B44C1"/>
    <w:rsid w:val="003B4519"/>
    <w:rsid w:val="003B4525"/>
    <w:rsid w:val="003B454A"/>
    <w:rsid w:val="003B4587"/>
    <w:rsid w:val="003B4762"/>
    <w:rsid w:val="003B4A7B"/>
    <w:rsid w:val="003B4B64"/>
    <w:rsid w:val="003B4CA1"/>
    <w:rsid w:val="003B4D98"/>
    <w:rsid w:val="003B4DC8"/>
    <w:rsid w:val="003B500C"/>
    <w:rsid w:val="003B503B"/>
    <w:rsid w:val="003B50D9"/>
    <w:rsid w:val="003B5479"/>
    <w:rsid w:val="003B55A3"/>
    <w:rsid w:val="003B5672"/>
    <w:rsid w:val="003B577A"/>
    <w:rsid w:val="003B57A3"/>
    <w:rsid w:val="003B5877"/>
    <w:rsid w:val="003B59A9"/>
    <w:rsid w:val="003B5DB0"/>
    <w:rsid w:val="003B5DE2"/>
    <w:rsid w:val="003B623C"/>
    <w:rsid w:val="003B6694"/>
    <w:rsid w:val="003B689D"/>
    <w:rsid w:val="003B69F1"/>
    <w:rsid w:val="003B6D43"/>
    <w:rsid w:val="003B6EAD"/>
    <w:rsid w:val="003B70A3"/>
    <w:rsid w:val="003B7128"/>
    <w:rsid w:val="003B716B"/>
    <w:rsid w:val="003B7217"/>
    <w:rsid w:val="003B73A9"/>
    <w:rsid w:val="003B7622"/>
    <w:rsid w:val="003B7BC4"/>
    <w:rsid w:val="003B7DF5"/>
    <w:rsid w:val="003B7E31"/>
    <w:rsid w:val="003C02EC"/>
    <w:rsid w:val="003C069D"/>
    <w:rsid w:val="003C0B35"/>
    <w:rsid w:val="003C0EEB"/>
    <w:rsid w:val="003C157A"/>
    <w:rsid w:val="003C16D9"/>
    <w:rsid w:val="003C17A1"/>
    <w:rsid w:val="003C17F9"/>
    <w:rsid w:val="003C1BC5"/>
    <w:rsid w:val="003C1DBD"/>
    <w:rsid w:val="003C25A3"/>
    <w:rsid w:val="003C282B"/>
    <w:rsid w:val="003C2954"/>
    <w:rsid w:val="003C29AA"/>
    <w:rsid w:val="003C29B2"/>
    <w:rsid w:val="003C2F13"/>
    <w:rsid w:val="003C3284"/>
    <w:rsid w:val="003C36B5"/>
    <w:rsid w:val="003C37A2"/>
    <w:rsid w:val="003C37B9"/>
    <w:rsid w:val="003C399D"/>
    <w:rsid w:val="003C3BD9"/>
    <w:rsid w:val="003C3E14"/>
    <w:rsid w:val="003C3E7C"/>
    <w:rsid w:val="003C3EF1"/>
    <w:rsid w:val="003C400F"/>
    <w:rsid w:val="003C4284"/>
    <w:rsid w:val="003C4607"/>
    <w:rsid w:val="003C4692"/>
    <w:rsid w:val="003C46FE"/>
    <w:rsid w:val="003C48F1"/>
    <w:rsid w:val="003C4AED"/>
    <w:rsid w:val="003C4CEA"/>
    <w:rsid w:val="003C4DFB"/>
    <w:rsid w:val="003C4FEE"/>
    <w:rsid w:val="003C5070"/>
    <w:rsid w:val="003C5092"/>
    <w:rsid w:val="003C51E6"/>
    <w:rsid w:val="003C5528"/>
    <w:rsid w:val="003C55FE"/>
    <w:rsid w:val="003C58E4"/>
    <w:rsid w:val="003C5972"/>
    <w:rsid w:val="003C5A94"/>
    <w:rsid w:val="003C5AA6"/>
    <w:rsid w:val="003C5B8B"/>
    <w:rsid w:val="003C5E79"/>
    <w:rsid w:val="003C638F"/>
    <w:rsid w:val="003C6756"/>
    <w:rsid w:val="003C6DD5"/>
    <w:rsid w:val="003C72BF"/>
    <w:rsid w:val="003C72C8"/>
    <w:rsid w:val="003C7392"/>
    <w:rsid w:val="003C741E"/>
    <w:rsid w:val="003C75AB"/>
    <w:rsid w:val="003C76E4"/>
    <w:rsid w:val="003C783F"/>
    <w:rsid w:val="003C7959"/>
    <w:rsid w:val="003C79C0"/>
    <w:rsid w:val="003C7BB5"/>
    <w:rsid w:val="003C7C11"/>
    <w:rsid w:val="003C7C93"/>
    <w:rsid w:val="003D006A"/>
    <w:rsid w:val="003D0423"/>
    <w:rsid w:val="003D0765"/>
    <w:rsid w:val="003D0941"/>
    <w:rsid w:val="003D0B4F"/>
    <w:rsid w:val="003D0E0B"/>
    <w:rsid w:val="003D10EE"/>
    <w:rsid w:val="003D132C"/>
    <w:rsid w:val="003D179A"/>
    <w:rsid w:val="003D184E"/>
    <w:rsid w:val="003D1885"/>
    <w:rsid w:val="003D18C9"/>
    <w:rsid w:val="003D1A7E"/>
    <w:rsid w:val="003D1C22"/>
    <w:rsid w:val="003D1CBF"/>
    <w:rsid w:val="003D1DB4"/>
    <w:rsid w:val="003D1E21"/>
    <w:rsid w:val="003D1F5F"/>
    <w:rsid w:val="003D210F"/>
    <w:rsid w:val="003D25E4"/>
    <w:rsid w:val="003D294B"/>
    <w:rsid w:val="003D299A"/>
    <w:rsid w:val="003D2B27"/>
    <w:rsid w:val="003D2D93"/>
    <w:rsid w:val="003D34A4"/>
    <w:rsid w:val="003D35DA"/>
    <w:rsid w:val="003D3669"/>
    <w:rsid w:val="003D36C4"/>
    <w:rsid w:val="003D3B11"/>
    <w:rsid w:val="003D3E0D"/>
    <w:rsid w:val="003D400C"/>
    <w:rsid w:val="003D4508"/>
    <w:rsid w:val="003D45AB"/>
    <w:rsid w:val="003D4652"/>
    <w:rsid w:val="003D47AC"/>
    <w:rsid w:val="003D47CE"/>
    <w:rsid w:val="003D4952"/>
    <w:rsid w:val="003D4A62"/>
    <w:rsid w:val="003D4A6D"/>
    <w:rsid w:val="003D4B02"/>
    <w:rsid w:val="003D4BFA"/>
    <w:rsid w:val="003D4D2B"/>
    <w:rsid w:val="003D4FA1"/>
    <w:rsid w:val="003D5108"/>
    <w:rsid w:val="003D519E"/>
    <w:rsid w:val="003D5A40"/>
    <w:rsid w:val="003D5CA6"/>
    <w:rsid w:val="003D5D1E"/>
    <w:rsid w:val="003D5ED3"/>
    <w:rsid w:val="003D61A7"/>
    <w:rsid w:val="003D6702"/>
    <w:rsid w:val="003D6718"/>
    <w:rsid w:val="003D693E"/>
    <w:rsid w:val="003D6B67"/>
    <w:rsid w:val="003D6C32"/>
    <w:rsid w:val="003D6C3D"/>
    <w:rsid w:val="003D6F10"/>
    <w:rsid w:val="003D6FAD"/>
    <w:rsid w:val="003D70F1"/>
    <w:rsid w:val="003D71BB"/>
    <w:rsid w:val="003D71D3"/>
    <w:rsid w:val="003D74C1"/>
    <w:rsid w:val="003D7518"/>
    <w:rsid w:val="003D767A"/>
    <w:rsid w:val="003D76D6"/>
    <w:rsid w:val="003D7883"/>
    <w:rsid w:val="003D7B75"/>
    <w:rsid w:val="003E000E"/>
    <w:rsid w:val="003E039F"/>
    <w:rsid w:val="003E05C1"/>
    <w:rsid w:val="003E092A"/>
    <w:rsid w:val="003E0946"/>
    <w:rsid w:val="003E0C8B"/>
    <w:rsid w:val="003E0DEF"/>
    <w:rsid w:val="003E111D"/>
    <w:rsid w:val="003E1697"/>
    <w:rsid w:val="003E17BB"/>
    <w:rsid w:val="003E184A"/>
    <w:rsid w:val="003E19E5"/>
    <w:rsid w:val="003E1AA4"/>
    <w:rsid w:val="003E1DEA"/>
    <w:rsid w:val="003E215F"/>
    <w:rsid w:val="003E25FE"/>
    <w:rsid w:val="003E29DE"/>
    <w:rsid w:val="003E2E06"/>
    <w:rsid w:val="003E2E09"/>
    <w:rsid w:val="003E2FDE"/>
    <w:rsid w:val="003E3164"/>
    <w:rsid w:val="003E3221"/>
    <w:rsid w:val="003E3235"/>
    <w:rsid w:val="003E3334"/>
    <w:rsid w:val="003E344B"/>
    <w:rsid w:val="003E353B"/>
    <w:rsid w:val="003E3623"/>
    <w:rsid w:val="003E3658"/>
    <w:rsid w:val="003E3817"/>
    <w:rsid w:val="003E3AEE"/>
    <w:rsid w:val="003E3BC3"/>
    <w:rsid w:val="003E3CAD"/>
    <w:rsid w:val="003E4040"/>
    <w:rsid w:val="003E4320"/>
    <w:rsid w:val="003E4550"/>
    <w:rsid w:val="003E48AF"/>
    <w:rsid w:val="003E49CA"/>
    <w:rsid w:val="003E4B69"/>
    <w:rsid w:val="003E4F2C"/>
    <w:rsid w:val="003E503B"/>
    <w:rsid w:val="003E5107"/>
    <w:rsid w:val="003E5283"/>
    <w:rsid w:val="003E530B"/>
    <w:rsid w:val="003E54C5"/>
    <w:rsid w:val="003E55A6"/>
    <w:rsid w:val="003E5722"/>
    <w:rsid w:val="003E5DAC"/>
    <w:rsid w:val="003E5DB8"/>
    <w:rsid w:val="003E5EC3"/>
    <w:rsid w:val="003E5FC3"/>
    <w:rsid w:val="003E602E"/>
    <w:rsid w:val="003E610D"/>
    <w:rsid w:val="003E620F"/>
    <w:rsid w:val="003E63E7"/>
    <w:rsid w:val="003E671D"/>
    <w:rsid w:val="003E67E1"/>
    <w:rsid w:val="003E6A9F"/>
    <w:rsid w:val="003E6B18"/>
    <w:rsid w:val="003E6D2F"/>
    <w:rsid w:val="003E7526"/>
    <w:rsid w:val="003E768C"/>
    <w:rsid w:val="003E7719"/>
    <w:rsid w:val="003E778B"/>
    <w:rsid w:val="003E783E"/>
    <w:rsid w:val="003E7AAE"/>
    <w:rsid w:val="003E7B20"/>
    <w:rsid w:val="003E7BBF"/>
    <w:rsid w:val="003E7BCE"/>
    <w:rsid w:val="003E7C89"/>
    <w:rsid w:val="003E7C91"/>
    <w:rsid w:val="003E7E29"/>
    <w:rsid w:val="003E7E86"/>
    <w:rsid w:val="003E7F3A"/>
    <w:rsid w:val="003E7FD2"/>
    <w:rsid w:val="003F002A"/>
    <w:rsid w:val="003F01BD"/>
    <w:rsid w:val="003F01D6"/>
    <w:rsid w:val="003F020C"/>
    <w:rsid w:val="003F03A7"/>
    <w:rsid w:val="003F03D0"/>
    <w:rsid w:val="003F06DD"/>
    <w:rsid w:val="003F096B"/>
    <w:rsid w:val="003F0B08"/>
    <w:rsid w:val="003F0B10"/>
    <w:rsid w:val="003F0B9D"/>
    <w:rsid w:val="003F0F83"/>
    <w:rsid w:val="003F1000"/>
    <w:rsid w:val="003F1627"/>
    <w:rsid w:val="003F1744"/>
    <w:rsid w:val="003F1897"/>
    <w:rsid w:val="003F1AD7"/>
    <w:rsid w:val="003F1DC2"/>
    <w:rsid w:val="003F20B9"/>
    <w:rsid w:val="003F222A"/>
    <w:rsid w:val="003F23D9"/>
    <w:rsid w:val="003F25C8"/>
    <w:rsid w:val="003F2718"/>
    <w:rsid w:val="003F271D"/>
    <w:rsid w:val="003F278C"/>
    <w:rsid w:val="003F2854"/>
    <w:rsid w:val="003F2984"/>
    <w:rsid w:val="003F2CAB"/>
    <w:rsid w:val="003F2CB2"/>
    <w:rsid w:val="003F2D56"/>
    <w:rsid w:val="003F2EF5"/>
    <w:rsid w:val="003F30EA"/>
    <w:rsid w:val="003F31F4"/>
    <w:rsid w:val="003F35B1"/>
    <w:rsid w:val="003F365E"/>
    <w:rsid w:val="003F3953"/>
    <w:rsid w:val="003F3FC4"/>
    <w:rsid w:val="003F4343"/>
    <w:rsid w:val="003F45FB"/>
    <w:rsid w:val="003F47FE"/>
    <w:rsid w:val="003F4D8D"/>
    <w:rsid w:val="003F4F54"/>
    <w:rsid w:val="003F5A68"/>
    <w:rsid w:val="003F5C69"/>
    <w:rsid w:val="003F5D1B"/>
    <w:rsid w:val="003F622D"/>
    <w:rsid w:val="003F64AF"/>
    <w:rsid w:val="003F6C82"/>
    <w:rsid w:val="003F6DAB"/>
    <w:rsid w:val="003F72B9"/>
    <w:rsid w:val="003F7EC9"/>
    <w:rsid w:val="003F7EF0"/>
    <w:rsid w:val="00400819"/>
    <w:rsid w:val="00400C41"/>
    <w:rsid w:val="00400D25"/>
    <w:rsid w:val="00400D6D"/>
    <w:rsid w:val="0040119A"/>
    <w:rsid w:val="004011CC"/>
    <w:rsid w:val="0040126E"/>
    <w:rsid w:val="00401282"/>
    <w:rsid w:val="004013A1"/>
    <w:rsid w:val="00401409"/>
    <w:rsid w:val="004014C3"/>
    <w:rsid w:val="004018CF"/>
    <w:rsid w:val="00401929"/>
    <w:rsid w:val="00401A25"/>
    <w:rsid w:val="00401ACC"/>
    <w:rsid w:val="00401BF8"/>
    <w:rsid w:val="00402B3A"/>
    <w:rsid w:val="00402B48"/>
    <w:rsid w:val="00402CE5"/>
    <w:rsid w:val="00403030"/>
    <w:rsid w:val="004030A6"/>
    <w:rsid w:val="0040329E"/>
    <w:rsid w:val="00403500"/>
    <w:rsid w:val="00403E6B"/>
    <w:rsid w:val="00403EB6"/>
    <w:rsid w:val="00403F2D"/>
    <w:rsid w:val="00403F7A"/>
    <w:rsid w:val="00403FB8"/>
    <w:rsid w:val="0040401B"/>
    <w:rsid w:val="004041AC"/>
    <w:rsid w:val="00404708"/>
    <w:rsid w:val="004047EE"/>
    <w:rsid w:val="00404949"/>
    <w:rsid w:val="00404A28"/>
    <w:rsid w:val="00404C1E"/>
    <w:rsid w:val="00404D38"/>
    <w:rsid w:val="00404DFC"/>
    <w:rsid w:val="00404F6B"/>
    <w:rsid w:val="00405005"/>
    <w:rsid w:val="00405478"/>
    <w:rsid w:val="0040586D"/>
    <w:rsid w:val="0040591D"/>
    <w:rsid w:val="00405A0C"/>
    <w:rsid w:val="00405B82"/>
    <w:rsid w:val="00405C36"/>
    <w:rsid w:val="00405E66"/>
    <w:rsid w:val="00405E83"/>
    <w:rsid w:val="004060A0"/>
    <w:rsid w:val="0040615C"/>
    <w:rsid w:val="004061B0"/>
    <w:rsid w:val="0040631E"/>
    <w:rsid w:val="00406361"/>
    <w:rsid w:val="0040663E"/>
    <w:rsid w:val="00406B7E"/>
    <w:rsid w:val="00406EF4"/>
    <w:rsid w:val="00407250"/>
    <w:rsid w:val="00407461"/>
    <w:rsid w:val="00407627"/>
    <w:rsid w:val="00407A98"/>
    <w:rsid w:val="00407BBB"/>
    <w:rsid w:val="00407CBA"/>
    <w:rsid w:val="00407EB3"/>
    <w:rsid w:val="00407EEE"/>
    <w:rsid w:val="00407F3F"/>
    <w:rsid w:val="00407FA9"/>
    <w:rsid w:val="00410431"/>
    <w:rsid w:val="004107EB"/>
    <w:rsid w:val="00410914"/>
    <w:rsid w:val="00410F33"/>
    <w:rsid w:val="00411046"/>
    <w:rsid w:val="00411282"/>
    <w:rsid w:val="00411416"/>
    <w:rsid w:val="00411424"/>
    <w:rsid w:val="00411535"/>
    <w:rsid w:val="00411C7A"/>
    <w:rsid w:val="00411DCF"/>
    <w:rsid w:val="00411FF0"/>
    <w:rsid w:val="0041215F"/>
    <w:rsid w:val="00412425"/>
    <w:rsid w:val="00412446"/>
    <w:rsid w:val="0041270B"/>
    <w:rsid w:val="00412B85"/>
    <w:rsid w:val="00412D8C"/>
    <w:rsid w:val="00412EC2"/>
    <w:rsid w:val="00412F18"/>
    <w:rsid w:val="00413049"/>
    <w:rsid w:val="00413A80"/>
    <w:rsid w:val="00413AFD"/>
    <w:rsid w:val="00413FC5"/>
    <w:rsid w:val="00414068"/>
    <w:rsid w:val="00414157"/>
    <w:rsid w:val="004143E6"/>
    <w:rsid w:val="004144F4"/>
    <w:rsid w:val="004147FB"/>
    <w:rsid w:val="00414889"/>
    <w:rsid w:val="00414981"/>
    <w:rsid w:val="004149F1"/>
    <w:rsid w:val="00414EB5"/>
    <w:rsid w:val="00414EC8"/>
    <w:rsid w:val="00415250"/>
    <w:rsid w:val="0041525C"/>
    <w:rsid w:val="00415402"/>
    <w:rsid w:val="004157EA"/>
    <w:rsid w:val="0041580A"/>
    <w:rsid w:val="00415A2F"/>
    <w:rsid w:val="00415B13"/>
    <w:rsid w:val="00415B71"/>
    <w:rsid w:val="00415DBE"/>
    <w:rsid w:val="00416144"/>
    <w:rsid w:val="004161A9"/>
    <w:rsid w:val="004164E7"/>
    <w:rsid w:val="004165DE"/>
    <w:rsid w:val="00416802"/>
    <w:rsid w:val="00416AB6"/>
    <w:rsid w:val="00416D77"/>
    <w:rsid w:val="00416DFF"/>
    <w:rsid w:val="004171B3"/>
    <w:rsid w:val="0041739C"/>
    <w:rsid w:val="00417459"/>
    <w:rsid w:val="00420060"/>
    <w:rsid w:val="0042015F"/>
    <w:rsid w:val="00420790"/>
    <w:rsid w:val="004207C0"/>
    <w:rsid w:val="0042098F"/>
    <w:rsid w:val="00420A99"/>
    <w:rsid w:val="00421294"/>
    <w:rsid w:val="004214E0"/>
    <w:rsid w:val="004215CB"/>
    <w:rsid w:val="004217A2"/>
    <w:rsid w:val="004218E0"/>
    <w:rsid w:val="00421A60"/>
    <w:rsid w:val="00421C2C"/>
    <w:rsid w:val="00422111"/>
    <w:rsid w:val="004223B9"/>
    <w:rsid w:val="00422408"/>
    <w:rsid w:val="0042245B"/>
    <w:rsid w:val="00422496"/>
    <w:rsid w:val="004224AB"/>
    <w:rsid w:val="004226E0"/>
    <w:rsid w:val="004229B7"/>
    <w:rsid w:val="00422E2E"/>
    <w:rsid w:val="00423132"/>
    <w:rsid w:val="004234F6"/>
    <w:rsid w:val="0042366D"/>
    <w:rsid w:val="004236F7"/>
    <w:rsid w:val="0042404C"/>
    <w:rsid w:val="004240B5"/>
    <w:rsid w:val="004242E1"/>
    <w:rsid w:val="004243D8"/>
    <w:rsid w:val="004244CF"/>
    <w:rsid w:val="004246A4"/>
    <w:rsid w:val="004247B8"/>
    <w:rsid w:val="0042487D"/>
    <w:rsid w:val="0042492C"/>
    <w:rsid w:val="004249A2"/>
    <w:rsid w:val="00424A98"/>
    <w:rsid w:val="00424ADE"/>
    <w:rsid w:val="00424BBA"/>
    <w:rsid w:val="00425267"/>
    <w:rsid w:val="00425282"/>
    <w:rsid w:val="004252AF"/>
    <w:rsid w:val="004253C4"/>
    <w:rsid w:val="004255C1"/>
    <w:rsid w:val="004257B7"/>
    <w:rsid w:val="004258D9"/>
    <w:rsid w:val="00425928"/>
    <w:rsid w:val="00425954"/>
    <w:rsid w:val="00425B6D"/>
    <w:rsid w:val="004260FC"/>
    <w:rsid w:val="00426226"/>
    <w:rsid w:val="00426260"/>
    <w:rsid w:val="004262C8"/>
    <w:rsid w:val="00426460"/>
    <w:rsid w:val="00426686"/>
    <w:rsid w:val="0042673F"/>
    <w:rsid w:val="0042795A"/>
    <w:rsid w:val="00427A3A"/>
    <w:rsid w:val="00427D11"/>
    <w:rsid w:val="00427DDD"/>
    <w:rsid w:val="00430367"/>
    <w:rsid w:val="004303F1"/>
    <w:rsid w:val="004304E3"/>
    <w:rsid w:val="0043091C"/>
    <w:rsid w:val="00430A60"/>
    <w:rsid w:val="00430A86"/>
    <w:rsid w:val="00430DA1"/>
    <w:rsid w:val="004311E7"/>
    <w:rsid w:val="004314DC"/>
    <w:rsid w:val="004315CE"/>
    <w:rsid w:val="00431AE0"/>
    <w:rsid w:val="00431BA4"/>
    <w:rsid w:val="00431BB3"/>
    <w:rsid w:val="00431BDB"/>
    <w:rsid w:val="00431C43"/>
    <w:rsid w:val="0043211C"/>
    <w:rsid w:val="0043218D"/>
    <w:rsid w:val="004322FD"/>
    <w:rsid w:val="0043231D"/>
    <w:rsid w:val="00432670"/>
    <w:rsid w:val="00432863"/>
    <w:rsid w:val="00432A08"/>
    <w:rsid w:val="00432A1A"/>
    <w:rsid w:val="00432B1A"/>
    <w:rsid w:val="00432D02"/>
    <w:rsid w:val="00432DAF"/>
    <w:rsid w:val="00432EBB"/>
    <w:rsid w:val="00433046"/>
    <w:rsid w:val="004330AA"/>
    <w:rsid w:val="004331B6"/>
    <w:rsid w:val="00433224"/>
    <w:rsid w:val="00433514"/>
    <w:rsid w:val="00433CD2"/>
    <w:rsid w:val="00433D9A"/>
    <w:rsid w:val="00434002"/>
    <w:rsid w:val="004340BC"/>
    <w:rsid w:val="00434655"/>
    <w:rsid w:val="004346FF"/>
    <w:rsid w:val="00434717"/>
    <w:rsid w:val="00434749"/>
    <w:rsid w:val="00434825"/>
    <w:rsid w:val="00434C6E"/>
    <w:rsid w:val="004350A3"/>
    <w:rsid w:val="004351C6"/>
    <w:rsid w:val="00435263"/>
    <w:rsid w:val="0043534C"/>
    <w:rsid w:val="004355B7"/>
    <w:rsid w:val="0043582D"/>
    <w:rsid w:val="00435869"/>
    <w:rsid w:val="004359A7"/>
    <w:rsid w:val="00435D4E"/>
    <w:rsid w:val="00435EE5"/>
    <w:rsid w:val="00436429"/>
    <w:rsid w:val="00436527"/>
    <w:rsid w:val="0043692A"/>
    <w:rsid w:val="00436B94"/>
    <w:rsid w:val="0043704D"/>
    <w:rsid w:val="004371C3"/>
    <w:rsid w:val="00437274"/>
    <w:rsid w:val="004374D5"/>
    <w:rsid w:val="00437555"/>
    <w:rsid w:val="00437758"/>
    <w:rsid w:val="00437A26"/>
    <w:rsid w:val="00437AC6"/>
    <w:rsid w:val="00437B22"/>
    <w:rsid w:val="00437B7B"/>
    <w:rsid w:val="00437FFA"/>
    <w:rsid w:val="004401F1"/>
    <w:rsid w:val="004404C1"/>
    <w:rsid w:val="00440500"/>
    <w:rsid w:val="0044073C"/>
    <w:rsid w:val="004407AA"/>
    <w:rsid w:val="004408DC"/>
    <w:rsid w:val="004409BF"/>
    <w:rsid w:val="00440BFE"/>
    <w:rsid w:val="00440CEC"/>
    <w:rsid w:val="004410F5"/>
    <w:rsid w:val="00441175"/>
    <w:rsid w:val="004413B0"/>
    <w:rsid w:val="004417A1"/>
    <w:rsid w:val="00441A3B"/>
    <w:rsid w:val="00441D24"/>
    <w:rsid w:val="00441D9E"/>
    <w:rsid w:val="00442175"/>
    <w:rsid w:val="0044219D"/>
    <w:rsid w:val="004421AA"/>
    <w:rsid w:val="004422EC"/>
    <w:rsid w:val="004422F2"/>
    <w:rsid w:val="00442565"/>
    <w:rsid w:val="004425A5"/>
    <w:rsid w:val="00442721"/>
    <w:rsid w:val="00442728"/>
    <w:rsid w:val="004429C2"/>
    <w:rsid w:val="00442CAA"/>
    <w:rsid w:val="00443020"/>
    <w:rsid w:val="004431BD"/>
    <w:rsid w:val="0044343B"/>
    <w:rsid w:val="00443580"/>
    <w:rsid w:val="0044370C"/>
    <w:rsid w:val="00443916"/>
    <w:rsid w:val="00443B2D"/>
    <w:rsid w:val="00443B72"/>
    <w:rsid w:val="0044406F"/>
    <w:rsid w:val="004443FC"/>
    <w:rsid w:val="00444407"/>
    <w:rsid w:val="00444474"/>
    <w:rsid w:val="0044470C"/>
    <w:rsid w:val="00444943"/>
    <w:rsid w:val="004449CC"/>
    <w:rsid w:val="00444AAD"/>
    <w:rsid w:val="00444DA2"/>
    <w:rsid w:val="00444E6F"/>
    <w:rsid w:val="00444E89"/>
    <w:rsid w:val="00444EFF"/>
    <w:rsid w:val="004450A5"/>
    <w:rsid w:val="00445419"/>
    <w:rsid w:val="00445508"/>
    <w:rsid w:val="0044557C"/>
    <w:rsid w:val="00445AAA"/>
    <w:rsid w:val="00445B7A"/>
    <w:rsid w:val="00445EB5"/>
    <w:rsid w:val="00445F36"/>
    <w:rsid w:val="00445F54"/>
    <w:rsid w:val="00446299"/>
    <w:rsid w:val="00446A7B"/>
    <w:rsid w:val="00446CD9"/>
    <w:rsid w:val="00446EA9"/>
    <w:rsid w:val="00446F4A"/>
    <w:rsid w:val="0044724C"/>
    <w:rsid w:val="00447622"/>
    <w:rsid w:val="00447B70"/>
    <w:rsid w:val="00447D99"/>
    <w:rsid w:val="00450042"/>
    <w:rsid w:val="00450254"/>
    <w:rsid w:val="004504ED"/>
    <w:rsid w:val="0045065E"/>
    <w:rsid w:val="0045070E"/>
    <w:rsid w:val="004507DD"/>
    <w:rsid w:val="004508F8"/>
    <w:rsid w:val="00450B31"/>
    <w:rsid w:val="00450B3D"/>
    <w:rsid w:val="00450E6E"/>
    <w:rsid w:val="00450F4F"/>
    <w:rsid w:val="00451179"/>
    <w:rsid w:val="004514B7"/>
    <w:rsid w:val="00451615"/>
    <w:rsid w:val="004517BA"/>
    <w:rsid w:val="004519E3"/>
    <w:rsid w:val="00451A18"/>
    <w:rsid w:val="00451BF9"/>
    <w:rsid w:val="00451DDA"/>
    <w:rsid w:val="00451E79"/>
    <w:rsid w:val="0045216B"/>
    <w:rsid w:val="00452294"/>
    <w:rsid w:val="00452490"/>
    <w:rsid w:val="00452672"/>
    <w:rsid w:val="00452702"/>
    <w:rsid w:val="00452759"/>
    <w:rsid w:val="0045279F"/>
    <w:rsid w:val="004529AC"/>
    <w:rsid w:val="00452E05"/>
    <w:rsid w:val="00452E7E"/>
    <w:rsid w:val="00452EA6"/>
    <w:rsid w:val="00452EFB"/>
    <w:rsid w:val="00453075"/>
    <w:rsid w:val="0045340D"/>
    <w:rsid w:val="00453416"/>
    <w:rsid w:val="004534B9"/>
    <w:rsid w:val="0045354C"/>
    <w:rsid w:val="004538D2"/>
    <w:rsid w:val="00453C00"/>
    <w:rsid w:val="00453EA5"/>
    <w:rsid w:val="00454354"/>
    <w:rsid w:val="004545ED"/>
    <w:rsid w:val="0045467F"/>
    <w:rsid w:val="0045477E"/>
    <w:rsid w:val="004548F1"/>
    <w:rsid w:val="00454A30"/>
    <w:rsid w:val="00454EBF"/>
    <w:rsid w:val="00454FB9"/>
    <w:rsid w:val="0045523A"/>
    <w:rsid w:val="00455391"/>
    <w:rsid w:val="0045556E"/>
    <w:rsid w:val="0045567A"/>
    <w:rsid w:val="00455774"/>
    <w:rsid w:val="00455A51"/>
    <w:rsid w:val="0045658D"/>
    <w:rsid w:val="00456592"/>
    <w:rsid w:val="00456D65"/>
    <w:rsid w:val="00456DC7"/>
    <w:rsid w:val="00456F0D"/>
    <w:rsid w:val="004571FC"/>
    <w:rsid w:val="004572C8"/>
    <w:rsid w:val="004576CF"/>
    <w:rsid w:val="00460186"/>
    <w:rsid w:val="004601C5"/>
    <w:rsid w:val="00460334"/>
    <w:rsid w:val="00460854"/>
    <w:rsid w:val="00460AE6"/>
    <w:rsid w:val="00460DF6"/>
    <w:rsid w:val="00461379"/>
    <w:rsid w:val="00461879"/>
    <w:rsid w:val="00461BD4"/>
    <w:rsid w:val="00461C1B"/>
    <w:rsid w:val="004622C1"/>
    <w:rsid w:val="0046239E"/>
    <w:rsid w:val="00462700"/>
    <w:rsid w:val="00462770"/>
    <w:rsid w:val="00462845"/>
    <w:rsid w:val="00462870"/>
    <w:rsid w:val="004629FB"/>
    <w:rsid w:val="00462B09"/>
    <w:rsid w:val="00462BBC"/>
    <w:rsid w:val="00462CCA"/>
    <w:rsid w:val="00462E58"/>
    <w:rsid w:val="00462E6F"/>
    <w:rsid w:val="00463286"/>
    <w:rsid w:val="00463AA4"/>
    <w:rsid w:val="00463B00"/>
    <w:rsid w:val="00463C2A"/>
    <w:rsid w:val="004640F6"/>
    <w:rsid w:val="004644C6"/>
    <w:rsid w:val="004644E2"/>
    <w:rsid w:val="004649AE"/>
    <w:rsid w:val="00464BBD"/>
    <w:rsid w:val="00464BE8"/>
    <w:rsid w:val="00464EE2"/>
    <w:rsid w:val="00465150"/>
    <w:rsid w:val="004651B5"/>
    <w:rsid w:val="004655CE"/>
    <w:rsid w:val="00465E4C"/>
    <w:rsid w:val="004661CD"/>
    <w:rsid w:val="004664D0"/>
    <w:rsid w:val="004665F9"/>
    <w:rsid w:val="004668B9"/>
    <w:rsid w:val="00466A40"/>
    <w:rsid w:val="00466CC5"/>
    <w:rsid w:val="00466E9D"/>
    <w:rsid w:val="00466F11"/>
    <w:rsid w:val="00466F79"/>
    <w:rsid w:val="00467111"/>
    <w:rsid w:val="00467152"/>
    <w:rsid w:val="0046721D"/>
    <w:rsid w:val="00467242"/>
    <w:rsid w:val="00467368"/>
    <w:rsid w:val="0046760A"/>
    <w:rsid w:val="00467BCC"/>
    <w:rsid w:val="00467CEE"/>
    <w:rsid w:val="00467D13"/>
    <w:rsid w:val="00470077"/>
    <w:rsid w:val="0047008B"/>
    <w:rsid w:val="0047015C"/>
    <w:rsid w:val="00470383"/>
    <w:rsid w:val="00470545"/>
    <w:rsid w:val="004706F3"/>
    <w:rsid w:val="0047098C"/>
    <w:rsid w:val="00470AC8"/>
    <w:rsid w:val="00470D44"/>
    <w:rsid w:val="00470E33"/>
    <w:rsid w:val="00470F2D"/>
    <w:rsid w:val="0047104A"/>
    <w:rsid w:val="00471254"/>
    <w:rsid w:val="00471ACF"/>
    <w:rsid w:val="00471C60"/>
    <w:rsid w:val="00471EC5"/>
    <w:rsid w:val="00472075"/>
    <w:rsid w:val="0047239E"/>
    <w:rsid w:val="004723B1"/>
    <w:rsid w:val="004725AE"/>
    <w:rsid w:val="0047276F"/>
    <w:rsid w:val="00472A84"/>
    <w:rsid w:val="00472D12"/>
    <w:rsid w:val="00472D16"/>
    <w:rsid w:val="004731A3"/>
    <w:rsid w:val="004732C2"/>
    <w:rsid w:val="0047344F"/>
    <w:rsid w:val="004735CF"/>
    <w:rsid w:val="004737CE"/>
    <w:rsid w:val="004737F3"/>
    <w:rsid w:val="00473934"/>
    <w:rsid w:val="00473A66"/>
    <w:rsid w:val="00473EAF"/>
    <w:rsid w:val="004745F8"/>
    <w:rsid w:val="00474627"/>
    <w:rsid w:val="00474B01"/>
    <w:rsid w:val="00474D63"/>
    <w:rsid w:val="00474DF4"/>
    <w:rsid w:val="00475085"/>
    <w:rsid w:val="004752AF"/>
    <w:rsid w:val="004755C4"/>
    <w:rsid w:val="00475A36"/>
    <w:rsid w:val="00475A77"/>
    <w:rsid w:val="00475B75"/>
    <w:rsid w:val="0047620C"/>
    <w:rsid w:val="0047633A"/>
    <w:rsid w:val="00476530"/>
    <w:rsid w:val="00476692"/>
    <w:rsid w:val="00476693"/>
    <w:rsid w:val="00476944"/>
    <w:rsid w:val="00476980"/>
    <w:rsid w:val="00476985"/>
    <w:rsid w:val="00476A47"/>
    <w:rsid w:val="00476B6D"/>
    <w:rsid w:val="00476E24"/>
    <w:rsid w:val="00476EB5"/>
    <w:rsid w:val="00476EDD"/>
    <w:rsid w:val="0047701B"/>
    <w:rsid w:val="00477348"/>
    <w:rsid w:val="004775BB"/>
    <w:rsid w:val="00477996"/>
    <w:rsid w:val="00477C1E"/>
    <w:rsid w:val="00477E86"/>
    <w:rsid w:val="0048015A"/>
    <w:rsid w:val="00480449"/>
    <w:rsid w:val="00480ECB"/>
    <w:rsid w:val="004810C5"/>
    <w:rsid w:val="00481205"/>
    <w:rsid w:val="004815F0"/>
    <w:rsid w:val="0048161B"/>
    <w:rsid w:val="004816CE"/>
    <w:rsid w:val="00481834"/>
    <w:rsid w:val="0048183D"/>
    <w:rsid w:val="00481C0C"/>
    <w:rsid w:val="00481D48"/>
    <w:rsid w:val="00481D75"/>
    <w:rsid w:val="00481F9F"/>
    <w:rsid w:val="00482378"/>
    <w:rsid w:val="004825F6"/>
    <w:rsid w:val="00482C8A"/>
    <w:rsid w:val="00482D1F"/>
    <w:rsid w:val="00482F23"/>
    <w:rsid w:val="00482F92"/>
    <w:rsid w:val="00482FE9"/>
    <w:rsid w:val="00483338"/>
    <w:rsid w:val="0048348D"/>
    <w:rsid w:val="0048352C"/>
    <w:rsid w:val="00483626"/>
    <w:rsid w:val="00483777"/>
    <w:rsid w:val="00483A6C"/>
    <w:rsid w:val="0048435A"/>
    <w:rsid w:val="00484A52"/>
    <w:rsid w:val="00484C52"/>
    <w:rsid w:val="00484D3A"/>
    <w:rsid w:val="00485434"/>
    <w:rsid w:val="004854AF"/>
    <w:rsid w:val="00485733"/>
    <w:rsid w:val="00485A6F"/>
    <w:rsid w:val="00485C98"/>
    <w:rsid w:val="00485CDA"/>
    <w:rsid w:val="00485E45"/>
    <w:rsid w:val="00485E53"/>
    <w:rsid w:val="0048619B"/>
    <w:rsid w:val="00486478"/>
    <w:rsid w:val="0048656E"/>
    <w:rsid w:val="00486587"/>
    <w:rsid w:val="004865B2"/>
    <w:rsid w:val="004867D3"/>
    <w:rsid w:val="00486EB3"/>
    <w:rsid w:val="00486F4E"/>
    <w:rsid w:val="0048705F"/>
    <w:rsid w:val="00487254"/>
    <w:rsid w:val="004873B5"/>
    <w:rsid w:val="00487461"/>
    <w:rsid w:val="00487475"/>
    <w:rsid w:val="0048761C"/>
    <w:rsid w:val="004876D1"/>
    <w:rsid w:val="004877D4"/>
    <w:rsid w:val="00487955"/>
    <w:rsid w:val="00490040"/>
    <w:rsid w:val="004900DC"/>
    <w:rsid w:val="004904C5"/>
    <w:rsid w:val="00490595"/>
    <w:rsid w:val="004905AF"/>
    <w:rsid w:val="004905D1"/>
    <w:rsid w:val="004907A9"/>
    <w:rsid w:val="00490988"/>
    <w:rsid w:val="00490CFA"/>
    <w:rsid w:val="00491047"/>
    <w:rsid w:val="004910D1"/>
    <w:rsid w:val="00491199"/>
    <w:rsid w:val="004911D0"/>
    <w:rsid w:val="004911DE"/>
    <w:rsid w:val="00491477"/>
    <w:rsid w:val="00491616"/>
    <w:rsid w:val="0049186C"/>
    <w:rsid w:val="00491A15"/>
    <w:rsid w:val="00491A19"/>
    <w:rsid w:val="00491DA9"/>
    <w:rsid w:val="00491E16"/>
    <w:rsid w:val="00491EB0"/>
    <w:rsid w:val="00491FCA"/>
    <w:rsid w:val="0049220C"/>
    <w:rsid w:val="00492497"/>
    <w:rsid w:val="004925CD"/>
    <w:rsid w:val="00492C7C"/>
    <w:rsid w:val="00492CEA"/>
    <w:rsid w:val="00492DB9"/>
    <w:rsid w:val="00492F04"/>
    <w:rsid w:val="00493386"/>
    <w:rsid w:val="004933CC"/>
    <w:rsid w:val="004934D2"/>
    <w:rsid w:val="004935DE"/>
    <w:rsid w:val="004938B9"/>
    <w:rsid w:val="00493AB9"/>
    <w:rsid w:val="00493BAA"/>
    <w:rsid w:val="00493BCE"/>
    <w:rsid w:val="00493C19"/>
    <w:rsid w:val="00493CDE"/>
    <w:rsid w:val="00493D67"/>
    <w:rsid w:val="004941F1"/>
    <w:rsid w:val="00494234"/>
    <w:rsid w:val="00494345"/>
    <w:rsid w:val="004943E3"/>
    <w:rsid w:val="00494565"/>
    <w:rsid w:val="0049496D"/>
    <w:rsid w:val="00494B56"/>
    <w:rsid w:val="00494E11"/>
    <w:rsid w:val="00494FD3"/>
    <w:rsid w:val="004954C5"/>
    <w:rsid w:val="00495987"/>
    <w:rsid w:val="00495B26"/>
    <w:rsid w:val="00495CAD"/>
    <w:rsid w:val="00495D7C"/>
    <w:rsid w:val="00495DE3"/>
    <w:rsid w:val="00495E12"/>
    <w:rsid w:val="00495E97"/>
    <w:rsid w:val="00495F7E"/>
    <w:rsid w:val="004961D1"/>
    <w:rsid w:val="00496511"/>
    <w:rsid w:val="00496550"/>
    <w:rsid w:val="00496DDE"/>
    <w:rsid w:val="0049726D"/>
    <w:rsid w:val="0049728B"/>
    <w:rsid w:val="004973AB"/>
    <w:rsid w:val="0049742A"/>
    <w:rsid w:val="0049775E"/>
    <w:rsid w:val="00497990"/>
    <w:rsid w:val="004979AF"/>
    <w:rsid w:val="00497A3E"/>
    <w:rsid w:val="00497AF4"/>
    <w:rsid w:val="00497BF2"/>
    <w:rsid w:val="004A0384"/>
    <w:rsid w:val="004A04A4"/>
    <w:rsid w:val="004A08AF"/>
    <w:rsid w:val="004A0A78"/>
    <w:rsid w:val="004A0C7B"/>
    <w:rsid w:val="004A113F"/>
    <w:rsid w:val="004A11ED"/>
    <w:rsid w:val="004A135E"/>
    <w:rsid w:val="004A1418"/>
    <w:rsid w:val="004A178A"/>
    <w:rsid w:val="004A1D3C"/>
    <w:rsid w:val="004A20BC"/>
    <w:rsid w:val="004A212F"/>
    <w:rsid w:val="004A2252"/>
    <w:rsid w:val="004A240D"/>
    <w:rsid w:val="004A2434"/>
    <w:rsid w:val="004A2600"/>
    <w:rsid w:val="004A28FD"/>
    <w:rsid w:val="004A2941"/>
    <w:rsid w:val="004A2AC2"/>
    <w:rsid w:val="004A2BFC"/>
    <w:rsid w:val="004A3077"/>
    <w:rsid w:val="004A316F"/>
    <w:rsid w:val="004A36BF"/>
    <w:rsid w:val="004A41A3"/>
    <w:rsid w:val="004A429A"/>
    <w:rsid w:val="004A4503"/>
    <w:rsid w:val="004A451B"/>
    <w:rsid w:val="004A455B"/>
    <w:rsid w:val="004A458F"/>
    <w:rsid w:val="004A45B8"/>
    <w:rsid w:val="004A4629"/>
    <w:rsid w:val="004A46CD"/>
    <w:rsid w:val="004A4777"/>
    <w:rsid w:val="004A495B"/>
    <w:rsid w:val="004A49D4"/>
    <w:rsid w:val="004A4B3D"/>
    <w:rsid w:val="004A4D17"/>
    <w:rsid w:val="004A4DAA"/>
    <w:rsid w:val="004A52A6"/>
    <w:rsid w:val="004A5359"/>
    <w:rsid w:val="004A5589"/>
    <w:rsid w:val="004A559E"/>
    <w:rsid w:val="004A5A3A"/>
    <w:rsid w:val="004A616A"/>
    <w:rsid w:val="004A6176"/>
    <w:rsid w:val="004A623A"/>
    <w:rsid w:val="004A6326"/>
    <w:rsid w:val="004A64D3"/>
    <w:rsid w:val="004A68E9"/>
    <w:rsid w:val="004A68F6"/>
    <w:rsid w:val="004A6CFE"/>
    <w:rsid w:val="004A6D08"/>
    <w:rsid w:val="004A7323"/>
    <w:rsid w:val="004A7733"/>
    <w:rsid w:val="004A77B1"/>
    <w:rsid w:val="004B00AB"/>
    <w:rsid w:val="004B0610"/>
    <w:rsid w:val="004B1428"/>
    <w:rsid w:val="004B148A"/>
    <w:rsid w:val="004B18BB"/>
    <w:rsid w:val="004B19B6"/>
    <w:rsid w:val="004B1D60"/>
    <w:rsid w:val="004B1D6A"/>
    <w:rsid w:val="004B20BC"/>
    <w:rsid w:val="004B22A7"/>
    <w:rsid w:val="004B22BD"/>
    <w:rsid w:val="004B23F7"/>
    <w:rsid w:val="004B2676"/>
    <w:rsid w:val="004B2848"/>
    <w:rsid w:val="004B2F86"/>
    <w:rsid w:val="004B31FD"/>
    <w:rsid w:val="004B34F4"/>
    <w:rsid w:val="004B35CC"/>
    <w:rsid w:val="004B3D42"/>
    <w:rsid w:val="004B3F2B"/>
    <w:rsid w:val="004B44F1"/>
    <w:rsid w:val="004B457E"/>
    <w:rsid w:val="004B464B"/>
    <w:rsid w:val="004B474C"/>
    <w:rsid w:val="004B4ABA"/>
    <w:rsid w:val="004B4EFB"/>
    <w:rsid w:val="004B4F2A"/>
    <w:rsid w:val="004B53EF"/>
    <w:rsid w:val="004B5606"/>
    <w:rsid w:val="004B5767"/>
    <w:rsid w:val="004B58DE"/>
    <w:rsid w:val="004B5957"/>
    <w:rsid w:val="004B5AA0"/>
    <w:rsid w:val="004B5C17"/>
    <w:rsid w:val="004B60D5"/>
    <w:rsid w:val="004B6311"/>
    <w:rsid w:val="004B6455"/>
    <w:rsid w:val="004B6835"/>
    <w:rsid w:val="004B692A"/>
    <w:rsid w:val="004B6B6C"/>
    <w:rsid w:val="004B6C41"/>
    <w:rsid w:val="004B6D69"/>
    <w:rsid w:val="004B720F"/>
    <w:rsid w:val="004B72FC"/>
    <w:rsid w:val="004B7384"/>
    <w:rsid w:val="004B73A1"/>
    <w:rsid w:val="004B7998"/>
    <w:rsid w:val="004B7A8F"/>
    <w:rsid w:val="004B7AB5"/>
    <w:rsid w:val="004B7B8C"/>
    <w:rsid w:val="004B7C6B"/>
    <w:rsid w:val="004B7CF6"/>
    <w:rsid w:val="004B7D1F"/>
    <w:rsid w:val="004B7DEA"/>
    <w:rsid w:val="004C0023"/>
    <w:rsid w:val="004C0028"/>
    <w:rsid w:val="004C0167"/>
    <w:rsid w:val="004C017E"/>
    <w:rsid w:val="004C0188"/>
    <w:rsid w:val="004C0896"/>
    <w:rsid w:val="004C0C0B"/>
    <w:rsid w:val="004C0C7D"/>
    <w:rsid w:val="004C145D"/>
    <w:rsid w:val="004C15B5"/>
    <w:rsid w:val="004C1711"/>
    <w:rsid w:val="004C18A4"/>
    <w:rsid w:val="004C18DC"/>
    <w:rsid w:val="004C198B"/>
    <w:rsid w:val="004C1997"/>
    <w:rsid w:val="004C1A5B"/>
    <w:rsid w:val="004C1FC5"/>
    <w:rsid w:val="004C26BE"/>
    <w:rsid w:val="004C2A0B"/>
    <w:rsid w:val="004C3040"/>
    <w:rsid w:val="004C31B7"/>
    <w:rsid w:val="004C3726"/>
    <w:rsid w:val="004C3892"/>
    <w:rsid w:val="004C3908"/>
    <w:rsid w:val="004C3C79"/>
    <w:rsid w:val="004C4191"/>
    <w:rsid w:val="004C4503"/>
    <w:rsid w:val="004C4702"/>
    <w:rsid w:val="004C470D"/>
    <w:rsid w:val="004C4809"/>
    <w:rsid w:val="004C49B5"/>
    <w:rsid w:val="004C4C14"/>
    <w:rsid w:val="004C4CB7"/>
    <w:rsid w:val="004C4E5A"/>
    <w:rsid w:val="004C5028"/>
    <w:rsid w:val="004C5055"/>
    <w:rsid w:val="004C51F3"/>
    <w:rsid w:val="004C53FF"/>
    <w:rsid w:val="004C5A07"/>
    <w:rsid w:val="004C5B80"/>
    <w:rsid w:val="004C64D5"/>
    <w:rsid w:val="004C6538"/>
    <w:rsid w:val="004C65C1"/>
    <w:rsid w:val="004C6760"/>
    <w:rsid w:val="004C6A2B"/>
    <w:rsid w:val="004C6BE1"/>
    <w:rsid w:val="004C7030"/>
    <w:rsid w:val="004C7042"/>
    <w:rsid w:val="004C763B"/>
    <w:rsid w:val="004C7977"/>
    <w:rsid w:val="004C7AB1"/>
    <w:rsid w:val="004C7AB5"/>
    <w:rsid w:val="004C7B0C"/>
    <w:rsid w:val="004C7C14"/>
    <w:rsid w:val="004C7E38"/>
    <w:rsid w:val="004C7F8D"/>
    <w:rsid w:val="004D002D"/>
    <w:rsid w:val="004D0B3B"/>
    <w:rsid w:val="004D0CDB"/>
    <w:rsid w:val="004D0D84"/>
    <w:rsid w:val="004D1182"/>
    <w:rsid w:val="004D123F"/>
    <w:rsid w:val="004D12B1"/>
    <w:rsid w:val="004D12ED"/>
    <w:rsid w:val="004D13A6"/>
    <w:rsid w:val="004D1533"/>
    <w:rsid w:val="004D1586"/>
    <w:rsid w:val="004D16B8"/>
    <w:rsid w:val="004D18E9"/>
    <w:rsid w:val="004D1AA7"/>
    <w:rsid w:val="004D1B87"/>
    <w:rsid w:val="004D1F25"/>
    <w:rsid w:val="004D23B4"/>
    <w:rsid w:val="004D247F"/>
    <w:rsid w:val="004D2627"/>
    <w:rsid w:val="004D2B51"/>
    <w:rsid w:val="004D315A"/>
    <w:rsid w:val="004D31C9"/>
    <w:rsid w:val="004D3322"/>
    <w:rsid w:val="004D3511"/>
    <w:rsid w:val="004D351E"/>
    <w:rsid w:val="004D3BA4"/>
    <w:rsid w:val="004D3BF1"/>
    <w:rsid w:val="004D3EF7"/>
    <w:rsid w:val="004D4033"/>
    <w:rsid w:val="004D4303"/>
    <w:rsid w:val="004D46DA"/>
    <w:rsid w:val="004D4817"/>
    <w:rsid w:val="004D4E9C"/>
    <w:rsid w:val="004D4F7C"/>
    <w:rsid w:val="004D509D"/>
    <w:rsid w:val="004D543A"/>
    <w:rsid w:val="004D5558"/>
    <w:rsid w:val="004D5787"/>
    <w:rsid w:val="004D5796"/>
    <w:rsid w:val="004D5A0F"/>
    <w:rsid w:val="004D5D1A"/>
    <w:rsid w:val="004D6061"/>
    <w:rsid w:val="004D60DE"/>
    <w:rsid w:val="004D6389"/>
    <w:rsid w:val="004D65C2"/>
    <w:rsid w:val="004D66B7"/>
    <w:rsid w:val="004D6820"/>
    <w:rsid w:val="004D6973"/>
    <w:rsid w:val="004D6B3D"/>
    <w:rsid w:val="004D6EAF"/>
    <w:rsid w:val="004D70AD"/>
    <w:rsid w:val="004D71A8"/>
    <w:rsid w:val="004D71CD"/>
    <w:rsid w:val="004D71CE"/>
    <w:rsid w:val="004D74A4"/>
    <w:rsid w:val="004D7508"/>
    <w:rsid w:val="004D75A3"/>
    <w:rsid w:val="004D760C"/>
    <w:rsid w:val="004D77E7"/>
    <w:rsid w:val="004D7D22"/>
    <w:rsid w:val="004D7D81"/>
    <w:rsid w:val="004D7E16"/>
    <w:rsid w:val="004D7F2C"/>
    <w:rsid w:val="004E02B4"/>
    <w:rsid w:val="004E0710"/>
    <w:rsid w:val="004E08E1"/>
    <w:rsid w:val="004E0CEA"/>
    <w:rsid w:val="004E0E18"/>
    <w:rsid w:val="004E1147"/>
    <w:rsid w:val="004E157B"/>
    <w:rsid w:val="004E16C8"/>
    <w:rsid w:val="004E177B"/>
    <w:rsid w:val="004E179F"/>
    <w:rsid w:val="004E19DD"/>
    <w:rsid w:val="004E1C4C"/>
    <w:rsid w:val="004E1CB1"/>
    <w:rsid w:val="004E1DBB"/>
    <w:rsid w:val="004E1DF8"/>
    <w:rsid w:val="004E1F6A"/>
    <w:rsid w:val="004E2084"/>
    <w:rsid w:val="004E20D7"/>
    <w:rsid w:val="004E2143"/>
    <w:rsid w:val="004E22EF"/>
    <w:rsid w:val="004E2312"/>
    <w:rsid w:val="004E2482"/>
    <w:rsid w:val="004E2DA6"/>
    <w:rsid w:val="004E2F9F"/>
    <w:rsid w:val="004E2FF2"/>
    <w:rsid w:val="004E2FFE"/>
    <w:rsid w:val="004E3342"/>
    <w:rsid w:val="004E33FD"/>
    <w:rsid w:val="004E3500"/>
    <w:rsid w:val="004E3901"/>
    <w:rsid w:val="004E3B2D"/>
    <w:rsid w:val="004E3D04"/>
    <w:rsid w:val="004E3F02"/>
    <w:rsid w:val="004E3FE8"/>
    <w:rsid w:val="004E414A"/>
    <w:rsid w:val="004E414F"/>
    <w:rsid w:val="004E459F"/>
    <w:rsid w:val="004E4702"/>
    <w:rsid w:val="004E4730"/>
    <w:rsid w:val="004E4877"/>
    <w:rsid w:val="004E4A8D"/>
    <w:rsid w:val="004E4B51"/>
    <w:rsid w:val="004E4FFE"/>
    <w:rsid w:val="004E518B"/>
    <w:rsid w:val="004E5445"/>
    <w:rsid w:val="004E5845"/>
    <w:rsid w:val="004E5AFE"/>
    <w:rsid w:val="004E5D1C"/>
    <w:rsid w:val="004E5F86"/>
    <w:rsid w:val="004E5FC5"/>
    <w:rsid w:val="004E5FE5"/>
    <w:rsid w:val="004E6064"/>
    <w:rsid w:val="004E60E1"/>
    <w:rsid w:val="004E62F7"/>
    <w:rsid w:val="004E6436"/>
    <w:rsid w:val="004E6693"/>
    <w:rsid w:val="004E66B6"/>
    <w:rsid w:val="004E68F5"/>
    <w:rsid w:val="004E6C77"/>
    <w:rsid w:val="004E6DD5"/>
    <w:rsid w:val="004E6E6E"/>
    <w:rsid w:val="004E6FDC"/>
    <w:rsid w:val="004E71E5"/>
    <w:rsid w:val="004E7261"/>
    <w:rsid w:val="004E737A"/>
    <w:rsid w:val="004E75B2"/>
    <w:rsid w:val="004E76E5"/>
    <w:rsid w:val="004E79E3"/>
    <w:rsid w:val="004E7B20"/>
    <w:rsid w:val="004E7B4D"/>
    <w:rsid w:val="004F0086"/>
    <w:rsid w:val="004F0107"/>
    <w:rsid w:val="004F0187"/>
    <w:rsid w:val="004F02EE"/>
    <w:rsid w:val="004F02FC"/>
    <w:rsid w:val="004F03C4"/>
    <w:rsid w:val="004F06DA"/>
    <w:rsid w:val="004F0732"/>
    <w:rsid w:val="004F089D"/>
    <w:rsid w:val="004F0972"/>
    <w:rsid w:val="004F0B92"/>
    <w:rsid w:val="004F150B"/>
    <w:rsid w:val="004F1814"/>
    <w:rsid w:val="004F1E9B"/>
    <w:rsid w:val="004F2087"/>
    <w:rsid w:val="004F242A"/>
    <w:rsid w:val="004F259B"/>
    <w:rsid w:val="004F29F3"/>
    <w:rsid w:val="004F2D43"/>
    <w:rsid w:val="004F2E7C"/>
    <w:rsid w:val="004F2F1E"/>
    <w:rsid w:val="004F305D"/>
    <w:rsid w:val="004F3350"/>
    <w:rsid w:val="004F348C"/>
    <w:rsid w:val="004F374D"/>
    <w:rsid w:val="004F38B3"/>
    <w:rsid w:val="004F3927"/>
    <w:rsid w:val="004F3D23"/>
    <w:rsid w:val="004F3EFC"/>
    <w:rsid w:val="004F3F27"/>
    <w:rsid w:val="004F416E"/>
    <w:rsid w:val="004F4200"/>
    <w:rsid w:val="004F4464"/>
    <w:rsid w:val="004F480A"/>
    <w:rsid w:val="004F480F"/>
    <w:rsid w:val="004F49B9"/>
    <w:rsid w:val="004F4C89"/>
    <w:rsid w:val="004F5403"/>
    <w:rsid w:val="004F5658"/>
    <w:rsid w:val="004F5F01"/>
    <w:rsid w:val="004F5FAE"/>
    <w:rsid w:val="004F6144"/>
    <w:rsid w:val="004F649B"/>
    <w:rsid w:val="004F6766"/>
    <w:rsid w:val="004F6833"/>
    <w:rsid w:val="004F6A76"/>
    <w:rsid w:val="004F71C9"/>
    <w:rsid w:val="004F7230"/>
    <w:rsid w:val="004F79D9"/>
    <w:rsid w:val="004F7CEA"/>
    <w:rsid w:val="004F7E2C"/>
    <w:rsid w:val="004F7F8F"/>
    <w:rsid w:val="005004E3"/>
    <w:rsid w:val="00500648"/>
    <w:rsid w:val="005008D0"/>
    <w:rsid w:val="00500961"/>
    <w:rsid w:val="0050098F"/>
    <w:rsid w:val="00500D9A"/>
    <w:rsid w:val="00501080"/>
    <w:rsid w:val="0050130C"/>
    <w:rsid w:val="00501541"/>
    <w:rsid w:val="00501736"/>
    <w:rsid w:val="00501A96"/>
    <w:rsid w:val="00501B5A"/>
    <w:rsid w:val="00501B8F"/>
    <w:rsid w:val="00501D7E"/>
    <w:rsid w:val="00501F65"/>
    <w:rsid w:val="00502428"/>
    <w:rsid w:val="005026D9"/>
    <w:rsid w:val="00502842"/>
    <w:rsid w:val="005028EC"/>
    <w:rsid w:val="00502AB8"/>
    <w:rsid w:val="00502ACD"/>
    <w:rsid w:val="00502BA2"/>
    <w:rsid w:val="00502F6A"/>
    <w:rsid w:val="005033AD"/>
    <w:rsid w:val="00503405"/>
    <w:rsid w:val="00503415"/>
    <w:rsid w:val="005034E0"/>
    <w:rsid w:val="00503775"/>
    <w:rsid w:val="00503783"/>
    <w:rsid w:val="005037FF"/>
    <w:rsid w:val="0050386E"/>
    <w:rsid w:val="00503995"/>
    <w:rsid w:val="00503B2B"/>
    <w:rsid w:val="00503DC0"/>
    <w:rsid w:val="00504363"/>
    <w:rsid w:val="0050461B"/>
    <w:rsid w:val="0050474A"/>
    <w:rsid w:val="00504753"/>
    <w:rsid w:val="00504B9B"/>
    <w:rsid w:val="00504C8C"/>
    <w:rsid w:val="005051A3"/>
    <w:rsid w:val="00505268"/>
    <w:rsid w:val="00505F66"/>
    <w:rsid w:val="005060BF"/>
    <w:rsid w:val="00506112"/>
    <w:rsid w:val="005061BF"/>
    <w:rsid w:val="005066C3"/>
    <w:rsid w:val="00506E31"/>
    <w:rsid w:val="00506F55"/>
    <w:rsid w:val="0050702D"/>
    <w:rsid w:val="005073FD"/>
    <w:rsid w:val="0050745C"/>
    <w:rsid w:val="00507588"/>
    <w:rsid w:val="0050763C"/>
    <w:rsid w:val="005077C0"/>
    <w:rsid w:val="00507998"/>
    <w:rsid w:val="005079D6"/>
    <w:rsid w:val="00507A23"/>
    <w:rsid w:val="00507EAB"/>
    <w:rsid w:val="005103B2"/>
    <w:rsid w:val="005107BF"/>
    <w:rsid w:val="005109CE"/>
    <w:rsid w:val="00510C3F"/>
    <w:rsid w:val="00510D78"/>
    <w:rsid w:val="00510ECD"/>
    <w:rsid w:val="00510FDE"/>
    <w:rsid w:val="00510FE5"/>
    <w:rsid w:val="00511376"/>
    <w:rsid w:val="0051167A"/>
    <w:rsid w:val="00511810"/>
    <w:rsid w:val="00511836"/>
    <w:rsid w:val="0051185C"/>
    <w:rsid w:val="00511986"/>
    <w:rsid w:val="005119A6"/>
    <w:rsid w:val="0051202C"/>
    <w:rsid w:val="00512084"/>
    <w:rsid w:val="0051214B"/>
    <w:rsid w:val="00512198"/>
    <w:rsid w:val="005122BD"/>
    <w:rsid w:val="005123B5"/>
    <w:rsid w:val="005126B7"/>
    <w:rsid w:val="005127B8"/>
    <w:rsid w:val="005127BC"/>
    <w:rsid w:val="0051282D"/>
    <w:rsid w:val="005128C8"/>
    <w:rsid w:val="005128D0"/>
    <w:rsid w:val="00512986"/>
    <w:rsid w:val="00512A3A"/>
    <w:rsid w:val="00512A6D"/>
    <w:rsid w:val="0051320F"/>
    <w:rsid w:val="0051340A"/>
    <w:rsid w:val="005134C8"/>
    <w:rsid w:val="00513830"/>
    <w:rsid w:val="005141F4"/>
    <w:rsid w:val="005142AC"/>
    <w:rsid w:val="005142C8"/>
    <w:rsid w:val="005147D6"/>
    <w:rsid w:val="005148C4"/>
    <w:rsid w:val="00514B02"/>
    <w:rsid w:val="00514C90"/>
    <w:rsid w:val="00514CB2"/>
    <w:rsid w:val="00515056"/>
    <w:rsid w:val="00515068"/>
    <w:rsid w:val="00515302"/>
    <w:rsid w:val="00515688"/>
    <w:rsid w:val="00515A37"/>
    <w:rsid w:val="00515E75"/>
    <w:rsid w:val="00515FED"/>
    <w:rsid w:val="0051615F"/>
    <w:rsid w:val="0051617A"/>
    <w:rsid w:val="00516581"/>
    <w:rsid w:val="005165B1"/>
    <w:rsid w:val="0051662F"/>
    <w:rsid w:val="00516917"/>
    <w:rsid w:val="00516975"/>
    <w:rsid w:val="005174DA"/>
    <w:rsid w:val="005175B4"/>
    <w:rsid w:val="0051774A"/>
    <w:rsid w:val="0051785F"/>
    <w:rsid w:val="00517A68"/>
    <w:rsid w:val="00517EFA"/>
    <w:rsid w:val="00520129"/>
    <w:rsid w:val="00520196"/>
    <w:rsid w:val="0052024B"/>
    <w:rsid w:val="005204E1"/>
    <w:rsid w:val="00520603"/>
    <w:rsid w:val="00520A17"/>
    <w:rsid w:val="00520AC7"/>
    <w:rsid w:val="00520CCB"/>
    <w:rsid w:val="00521454"/>
    <w:rsid w:val="005215B3"/>
    <w:rsid w:val="005218CA"/>
    <w:rsid w:val="00521AF8"/>
    <w:rsid w:val="00521B08"/>
    <w:rsid w:val="00521BCA"/>
    <w:rsid w:val="00521C52"/>
    <w:rsid w:val="00521E5E"/>
    <w:rsid w:val="00521F2F"/>
    <w:rsid w:val="0052240A"/>
    <w:rsid w:val="0052271A"/>
    <w:rsid w:val="00522896"/>
    <w:rsid w:val="00522C1E"/>
    <w:rsid w:val="00522E5B"/>
    <w:rsid w:val="00522F54"/>
    <w:rsid w:val="005231DF"/>
    <w:rsid w:val="00523C0E"/>
    <w:rsid w:val="00523DAD"/>
    <w:rsid w:val="00523F55"/>
    <w:rsid w:val="005240BC"/>
    <w:rsid w:val="00524240"/>
    <w:rsid w:val="005243E1"/>
    <w:rsid w:val="00524582"/>
    <w:rsid w:val="00524B9C"/>
    <w:rsid w:val="00524C0B"/>
    <w:rsid w:val="00525085"/>
    <w:rsid w:val="0052517E"/>
    <w:rsid w:val="0052537D"/>
    <w:rsid w:val="005255BE"/>
    <w:rsid w:val="0052590B"/>
    <w:rsid w:val="0052591F"/>
    <w:rsid w:val="00525949"/>
    <w:rsid w:val="00525AF3"/>
    <w:rsid w:val="00525DEC"/>
    <w:rsid w:val="00525F1B"/>
    <w:rsid w:val="00526178"/>
    <w:rsid w:val="0052633A"/>
    <w:rsid w:val="005263D9"/>
    <w:rsid w:val="0052643C"/>
    <w:rsid w:val="0052679A"/>
    <w:rsid w:val="00526918"/>
    <w:rsid w:val="00526BD5"/>
    <w:rsid w:val="00526D45"/>
    <w:rsid w:val="00527353"/>
    <w:rsid w:val="00527423"/>
    <w:rsid w:val="005279D3"/>
    <w:rsid w:val="005279E4"/>
    <w:rsid w:val="00527ABF"/>
    <w:rsid w:val="00527B51"/>
    <w:rsid w:val="00527D69"/>
    <w:rsid w:val="00527D7A"/>
    <w:rsid w:val="00527D7E"/>
    <w:rsid w:val="00527FF1"/>
    <w:rsid w:val="005300B6"/>
    <w:rsid w:val="00530136"/>
    <w:rsid w:val="005301BF"/>
    <w:rsid w:val="005302F0"/>
    <w:rsid w:val="005305C1"/>
    <w:rsid w:val="00530A9B"/>
    <w:rsid w:val="00530B29"/>
    <w:rsid w:val="00530C68"/>
    <w:rsid w:val="00530D05"/>
    <w:rsid w:val="00530FC8"/>
    <w:rsid w:val="00531098"/>
    <w:rsid w:val="00531364"/>
    <w:rsid w:val="00531461"/>
    <w:rsid w:val="00531970"/>
    <w:rsid w:val="00531A1C"/>
    <w:rsid w:val="00531A48"/>
    <w:rsid w:val="005323C2"/>
    <w:rsid w:val="0053241F"/>
    <w:rsid w:val="00532532"/>
    <w:rsid w:val="005325AC"/>
    <w:rsid w:val="00532812"/>
    <w:rsid w:val="00532A81"/>
    <w:rsid w:val="00532D1D"/>
    <w:rsid w:val="00532FDC"/>
    <w:rsid w:val="00533266"/>
    <w:rsid w:val="005333D5"/>
    <w:rsid w:val="005337DB"/>
    <w:rsid w:val="00533C43"/>
    <w:rsid w:val="00533F7D"/>
    <w:rsid w:val="0053417C"/>
    <w:rsid w:val="00534A03"/>
    <w:rsid w:val="00534AB8"/>
    <w:rsid w:val="00534B73"/>
    <w:rsid w:val="005352B0"/>
    <w:rsid w:val="005352C0"/>
    <w:rsid w:val="00535526"/>
    <w:rsid w:val="0053565F"/>
    <w:rsid w:val="005356F7"/>
    <w:rsid w:val="005358BD"/>
    <w:rsid w:val="00535AD8"/>
    <w:rsid w:val="00535B57"/>
    <w:rsid w:val="00535BDF"/>
    <w:rsid w:val="00535E02"/>
    <w:rsid w:val="005363DA"/>
    <w:rsid w:val="00536802"/>
    <w:rsid w:val="00536864"/>
    <w:rsid w:val="0053696A"/>
    <w:rsid w:val="005369C1"/>
    <w:rsid w:val="00536D25"/>
    <w:rsid w:val="00536D62"/>
    <w:rsid w:val="005371D7"/>
    <w:rsid w:val="00537602"/>
    <w:rsid w:val="00537820"/>
    <w:rsid w:val="00537892"/>
    <w:rsid w:val="005378E4"/>
    <w:rsid w:val="00537CF3"/>
    <w:rsid w:val="0054069F"/>
    <w:rsid w:val="0054096D"/>
    <w:rsid w:val="005409E4"/>
    <w:rsid w:val="00540B13"/>
    <w:rsid w:val="00540D1B"/>
    <w:rsid w:val="00540D70"/>
    <w:rsid w:val="00540E60"/>
    <w:rsid w:val="005414A9"/>
    <w:rsid w:val="0054189B"/>
    <w:rsid w:val="00541D71"/>
    <w:rsid w:val="005420B6"/>
    <w:rsid w:val="005426DE"/>
    <w:rsid w:val="005426E0"/>
    <w:rsid w:val="0054284B"/>
    <w:rsid w:val="005429DC"/>
    <w:rsid w:val="00542AC0"/>
    <w:rsid w:val="00542B6C"/>
    <w:rsid w:val="00542C6F"/>
    <w:rsid w:val="00542E54"/>
    <w:rsid w:val="005433AB"/>
    <w:rsid w:val="00543525"/>
    <w:rsid w:val="00543664"/>
    <w:rsid w:val="00543B31"/>
    <w:rsid w:val="00543CA9"/>
    <w:rsid w:val="00543D36"/>
    <w:rsid w:val="00543DD2"/>
    <w:rsid w:val="00543E97"/>
    <w:rsid w:val="00543F02"/>
    <w:rsid w:val="005440FA"/>
    <w:rsid w:val="005442BD"/>
    <w:rsid w:val="00544360"/>
    <w:rsid w:val="00544389"/>
    <w:rsid w:val="005443D5"/>
    <w:rsid w:val="005445A4"/>
    <w:rsid w:val="0054461A"/>
    <w:rsid w:val="00544738"/>
    <w:rsid w:val="00544B47"/>
    <w:rsid w:val="00544D03"/>
    <w:rsid w:val="00545021"/>
    <w:rsid w:val="005452D0"/>
    <w:rsid w:val="00545336"/>
    <w:rsid w:val="00545398"/>
    <w:rsid w:val="005454E9"/>
    <w:rsid w:val="00545BB6"/>
    <w:rsid w:val="00545CC4"/>
    <w:rsid w:val="00546229"/>
    <w:rsid w:val="00546634"/>
    <w:rsid w:val="0054663C"/>
    <w:rsid w:val="005466A2"/>
    <w:rsid w:val="00546A4C"/>
    <w:rsid w:val="00546B8A"/>
    <w:rsid w:val="00546FDE"/>
    <w:rsid w:val="0054760A"/>
    <w:rsid w:val="005479E6"/>
    <w:rsid w:val="00547C6D"/>
    <w:rsid w:val="00547CA2"/>
    <w:rsid w:val="00547E40"/>
    <w:rsid w:val="00547EC6"/>
    <w:rsid w:val="00550302"/>
    <w:rsid w:val="00550943"/>
    <w:rsid w:val="00550A9D"/>
    <w:rsid w:val="00550ECB"/>
    <w:rsid w:val="00551345"/>
    <w:rsid w:val="00551AA6"/>
    <w:rsid w:val="00551C4C"/>
    <w:rsid w:val="00551C6C"/>
    <w:rsid w:val="00551D0D"/>
    <w:rsid w:val="00552109"/>
    <w:rsid w:val="0055210B"/>
    <w:rsid w:val="0055250E"/>
    <w:rsid w:val="005526E2"/>
    <w:rsid w:val="00552C12"/>
    <w:rsid w:val="00552F1C"/>
    <w:rsid w:val="00553295"/>
    <w:rsid w:val="00553353"/>
    <w:rsid w:val="00553384"/>
    <w:rsid w:val="005534E7"/>
    <w:rsid w:val="0055359B"/>
    <w:rsid w:val="00553812"/>
    <w:rsid w:val="00553DB9"/>
    <w:rsid w:val="00553E9A"/>
    <w:rsid w:val="00554129"/>
    <w:rsid w:val="00554206"/>
    <w:rsid w:val="005542F5"/>
    <w:rsid w:val="005546EC"/>
    <w:rsid w:val="00554822"/>
    <w:rsid w:val="005548DA"/>
    <w:rsid w:val="00554E17"/>
    <w:rsid w:val="00555340"/>
    <w:rsid w:val="00555622"/>
    <w:rsid w:val="00555B54"/>
    <w:rsid w:val="00555E6E"/>
    <w:rsid w:val="00555E85"/>
    <w:rsid w:val="00555EFF"/>
    <w:rsid w:val="00555F84"/>
    <w:rsid w:val="005562F8"/>
    <w:rsid w:val="005565A4"/>
    <w:rsid w:val="005565D5"/>
    <w:rsid w:val="00556712"/>
    <w:rsid w:val="0055705F"/>
    <w:rsid w:val="005572DC"/>
    <w:rsid w:val="005574F7"/>
    <w:rsid w:val="00557AA7"/>
    <w:rsid w:val="00557B8A"/>
    <w:rsid w:val="00557E32"/>
    <w:rsid w:val="00560078"/>
    <w:rsid w:val="005601F9"/>
    <w:rsid w:val="00560233"/>
    <w:rsid w:val="00560397"/>
    <w:rsid w:val="005605B0"/>
    <w:rsid w:val="005606A3"/>
    <w:rsid w:val="005606DD"/>
    <w:rsid w:val="00560819"/>
    <w:rsid w:val="00560F6D"/>
    <w:rsid w:val="00560F8D"/>
    <w:rsid w:val="00561037"/>
    <w:rsid w:val="005615C9"/>
    <w:rsid w:val="00561983"/>
    <w:rsid w:val="00561C27"/>
    <w:rsid w:val="00561C9C"/>
    <w:rsid w:val="00561F2F"/>
    <w:rsid w:val="00561FD2"/>
    <w:rsid w:val="005623C7"/>
    <w:rsid w:val="00562423"/>
    <w:rsid w:val="0056295A"/>
    <w:rsid w:val="00563012"/>
    <w:rsid w:val="00563296"/>
    <w:rsid w:val="0056357A"/>
    <w:rsid w:val="00563877"/>
    <w:rsid w:val="005639A8"/>
    <w:rsid w:val="00563D8E"/>
    <w:rsid w:val="00563EF4"/>
    <w:rsid w:val="005642DC"/>
    <w:rsid w:val="00564469"/>
    <w:rsid w:val="00564513"/>
    <w:rsid w:val="00564790"/>
    <w:rsid w:val="00564B81"/>
    <w:rsid w:val="00564BC6"/>
    <w:rsid w:val="00565207"/>
    <w:rsid w:val="00565292"/>
    <w:rsid w:val="00565294"/>
    <w:rsid w:val="00565301"/>
    <w:rsid w:val="005654FC"/>
    <w:rsid w:val="00565577"/>
    <w:rsid w:val="00565844"/>
    <w:rsid w:val="00565C08"/>
    <w:rsid w:val="00565EFA"/>
    <w:rsid w:val="00565F1C"/>
    <w:rsid w:val="00565F37"/>
    <w:rsid w:val="00566148"/>
    <w:rsid w:val="00566168"/>
    <w:rsid w:val="00566451"/>
    <w:rsid w:val="005664FB"/>
    <w:rsid w:val="00566696"/>
    <w:rsid w:val="00566767"/>
    <w:rsid w:val="005668E1"/>
    <w:rsid w:val="005670F4"/>
    <w:rsid w:val="00567352"/>
    <w:rsid w:val="00567616"/>
    <w:rsid w:val="00567671"/>
    <w:rsid w:val="005676D5"/>
    <w:rsid w:val="00567811"/>
    <w:rsid w:val="00567C10"/>
    <w:rsid w:val="00567DB8"/>
    <w:rsid w:val="00567FC4"/>
    <w:rsid w:val="00567FF9"/>
    <w:rsid w:val="00570117"/>
    <w:rsid w:val="00570173"/>
    <w:rsid w:val="00570177"/>
    <w:rsid w:val="00570208"/>
    <w:rsid w:val="0057028C"/>
    <w:rsid w:val="005706A0"/>
    <w:rsid w:val="005706A4"/>
    <w:rsid w:val="00570DBC"/>
    <w:rsid w:val="00570F73"/>
    <w:rsid w:val="00571529"/>
    <w:rsid w:val="00571542"/>
    <w:rsid w:val="00571711"/>
    <w:rsid w:val="00571757"/>
    <w:rsid w:val="005717BD"/>
    <w:rsid w:val="00571DA1"/>
    <w:rsid w:val="00571E64"/>
    <w:rsid w:val="00571F8B"/>
    <w:rsid w:val="005720ED"/>
    <w:rsid w:val="00572208"/>
    <w:rsid w:val="0057260E"/>
    <w:rsid w:val="005726C1"/>
    <w:rsid w:val="00572924"/>
    <w:rsid w:val="00572DDA"/>
    <w:rsid w:val="00573526"/>
    <w:rsid w:val="00573583"/>
    <w:rsid w:val="00573664"/>
    <w:rsid w:val="00573CA0"/>
    <w:rsid w:val="00573EFC"/>
    <w:rsid w:val="005742AD"/>
    <w:rsid w:val="00574608"/>
    <w:rsid w:val="005746E5"/>
    <w:rsid w:val="0057477E"/>
    <w:rsid w:val="00574805"/>
    <w:rsid w:val="0057486B"/>
    <w:rsid w:val="00574AF6"/>
    <w:rsid w:val="00574B29"/>
    <w:rsid w:val="00574F93"/>
    <w:rsid w:val="005751CE"/>
    <w:rsid w:val="00575296"/>
    <w:rsid w:val="005752A5"/>
    <w:rsid w:val="005753CF"/>
    <w:rsid w:val="0057563C"/>
    <w:rsid w:val="005757FD"/>
    <w:rsid w:val="005758EE"/>
    <w:rsid w:val="005759ED"/>
    <w:rsid w:val="00575CAB"/>
    <w:rsid w:val="00576001"/>
    <w:rsid w:val="00576159"/>
    <w:rsid w:val="0057623F"/>
    <w:rsid w:val="005762CD"/>
    <w:rsid w:val="00576360"/>
    <w:rsid w:val="00576580"/>
    <w:rsid w:val="00576821"/>
    <w:rsid w:val="005769A1"/>
    <w:rsid w:val="005769EB"/>
    <w:rsid w:val="00576A8A"/>
    <w:rsid w:val="00576BE1"/>
    <w:rsid w:val="00576DD0"/>
    <w:rsid w:val="005771C4"/>
    <w:rsid w:val="005773A1"/>
    <w:rsid w:val="005773C7"/>
    <w:rsid w:val="005777EA"/>
    <w:rsid w:val="00577B76"/>
    <w:rsid w:val="00577DF5"/>
    <w:rsid w:val="0058019A"/>
    <w:rsid w:val="005801DA"/>
    <w:rsid w:val="0058053B"/>
    <w:rsid w:val="005806D7"/>
    <w:rsid w:val="005806EB"/>
    <w:rsid w:val="005807F8"/>
    <w:rsid w:val="00580AF7"/>
    <w:rsid w:val="00580B4C"/>
    <w:rsid w:val="00580B86"/>
    <w:rsid w:val="00580BEC"/>
    <w:rsid w:val="00580E09"/>
    <w:rsid w:val="00580ED0"/>
    <w:rsid w:val="00581227"/>
    <w:rsid w:val="0058125F"/>
    <w:rsid w:val="0058156A"/>
    <w:rsid w:val="005816D8"/>
    <w:rsid w:val="0058171E"/>
    <w:rsid w:val="005819B0"/>
    <w:rsid w:val="00581BA2"/>
    <w:rsid w:val="00581D9B"/>
    <w:rsid w:val="00581F34"/>
    <w:rsid w:val="0058258A"/>
    <w:rsid w:val="00582796"/>
    <w:rsid w:val="00582A93"/>
    <w:rsid w:val="00582D52"/>
    <w:rsid w:val="00582F3A"/>
    <w:rsid w:val="00582F9A"/>
    <w:rsid w:val="00582FB2"/>
    <w:rsid w:val="00583684"/>
    <w:rsid w:val="005836BC"/>
    <w:rsid w:val="0058372C"/>
    <w:rsid w:val="00583A50"/>
    <w:rsid w:val="00583BC8"/>
    <w:rsid w:val="00583C4C"/>
    <w:rsid w:val="00583C94"/>
    <w:rsid w:val="00583C95"/>
    <w:rsid w:val="00583CC1"/>
    <w:rsid w:val="00583DA6"/>
    <w:rsid w:val="00584046"/>
    <w:rsid w:val="0058409E"/>
    <w:rsid w:val="005846F7"/>
    <w:rsid w:val="00584BAA"/>
    <w:rsid w:val="00584BBE"/>
    <w:rsid w:val="00584D98"/>
    <w:rsid w:val="00584DE3"/>
    <w:rsid w:val="00584F62"/>
    <w:rsid w:val="00585171"/>
    <w:rsid w:val="00585209"/>
    <w:rsid w:val="00585252"/>
    <w:rsid w:val="005852C6"/>
    <w:rsid w:val="00585351"/>
    <w:rsid w:val="005855C9"/>
    <w:rsid w:val="00585622"/>
    <w:rsid w:val="00585763"/>
    <w:rsid w:val="00585773"/>
    <w:rsid w:val="00585BBD"/>
    <w:rsid w:val="00585C87"/>
    <w:rsid w:val="00585FB2"/>
    <w:rsid w:val="00586195"/>
    <w:rsid w:val="005861E2"/>
    <w:rsid w:val="0058635A"/>
    <w:rsid w:val="005864A0"/>
    <w:rsid w:val="0058665A"/>
    <w:rsid w:val="0058669A"/>
    <w:rsid w:val="00586F70"/>
    <w:rsid w:val="00587422"/>
    <w:rsid w:val="0058747C"/>
    <w:rsid w:val="005874CA"/>
    <w:rsid w:val="0058750D"/>
    <w:rsid w:val="00587819"/>
    <w:rsid w:val="005878D0"/>
    <w:rsid w:val="00587BA4"/>
    <w:rsid w:val="00587EDF"/>
    <w:rsid w:val="00590141"/>
    <w:rsid w:val="0059020B"/>
    <w:rsid w:val="0059059B"/>
    <w:rsid w:val="0059080C"/>
    <w:rsid w:val="00590886"/>
    <w:rsid w:val="00590C1F"/>
    <w:rsid w:val="00590CE1"/>
    <w:rsid w:val="00590D9E"/>
    <w:rsid w:val="00590FAD"/>
    <w:rsid w:val="005911E5"/>
    <w:rsid w:val="00591498"/>
    <w:rsid w:val="0059152A"/>
    <w:rsid w:val="005917F7"/>
    <w:rsid w:val="00591A4E"/>
    <w:rsid w:val="00591C1E"/>
    <w:rsid w:val="00591C1F"/>
    <w:rsid w:val="00591D05"/>
    <w:rsid w:val="00591FE6"/>
    <w:rsid w:val="00592181"/>
    <w:rsid w:val="00592211"/>
    <w:rsid w:val="00592485"/>
    <w:rsid w:val="00592720"/>
    <w:rsid w:val="00592808"/>
    <w:rsid w:val="0059294D"/>
    <w:rsid w:val="00592D5C"/>
    <w:rsid w:val="005930CE"/>
    <w:rsid w:val="005933FE"/>
    <w:rsid w:val="005934F2"/>
    <w:rsid w:val="005939E1"/>
    <w:rsid w:val="00593C25"/>
    <w:rsid w:val="00593EDC"/>
    <w:rsid w:val="00593F4A"/>
    <w:rsid w:val="00594660"/>
    <w:rsid w:val="00594B9D"/>
    <w:rsid w:val="00594BE2"/>
    <w:rsid w:val="00594BFE"/>
    <w:rsid w:val="00594E36"/>
    <w:rsid w:val="0059513D"/>
    <w:rsid w:val="00595306"/>
    <w:rsid w:val="00595713"/>
    <w:rsid w:val="00595D00"/>
    <w:rsid w:val="00596572"/>
    <w:rsid w:val="005968C6"/>
    <w:rsid w:val="00596BA8"/>
    <w:rsid w:val="00596E1E"/>
    <w:rsid w:val="00596F08"/>
    <w:rsid w:val="00596FAA"/>
    <w:rsid w:val="00597213"/>
    <w:rsid w:val="00597328"/>
    <w:rsid w:val="0059744A"/>
    <w:rsid w:val="00597498"/>
    <w:rsid w:val="005976F6"/>
    <w:rsid w:val="00597BE1"/>
    <w:rsid w:val="00597EA9"/>
    <w:rsid w:val="00597F95"/>
    <w:rsid w:val="005A0171"/>
    <w:rsid w:val="005A019A"/>
    <w:rsid w:val="005A01AF"/>
    <w:rsid w:val="005A0245"/>
    <w:rsid w:val="005A02CD"/>
    <w:rsid w:val="005A02CE"/>
    <w:rsid w:val="005A040A"/>
    <w:rsid w:val="005A0443"/>
    <w:rsid w:val="005A0483"/>
    <w:rsid w:val="005A0586"/>
    <w:rsid w:val="005A07FE"/>
    <w:rsid w:val="005A08E0"/>
    <w:rsid w:val="005A092D"/>
    <w:rsid w:val="005A0F67"/>
    <w:rsid w:val="005A0F9F"/>
    <w:rsid w:val="005A1570"/>
    <w:rsid w:val="005A1B74"/>
    <w:rsid w:val="005A1E6B"/>
    <w:rsid w:val="005A2597"/>
    <w:rsid w:val="005A2997"/>
    <w:rsid w:val="005A2BB1"/>
    <w:rsid w:val="005A2C65"/>
    <w:rsid w:val="005A2D0A"/>
    <w:rsid w:val="005A2DD2"/>
    <w:rsid w:val="005A2DF0"/>
    <w:rsid w:val="005A2EDC"/>
    <w:rsid w:val="005A2F0B"/>
    <w:rsid w:val="005A33F3"/>
    <w:rsid w:val="005A33F4"/>
    <w:rsid w:val="005A364C"/>
    <w:rsid w:val="005A3815"/>
    <w:rsid w:val="005A3924"/>
    <w:rsid w:val="005A3EB5"/>
    <w:rsid w:val="005A3F05"/>
    <w:rsid w:val="005A4145"/>
    <w:rsid w:val="005A4164"/>
    <w:rsid w:val="005A43BC"/>
    <w:rsid w:val="005A46C9"/>
    <w:rsid w:val="005A4A22"/>
    <w:rsid w:val="005A4E9A"/>
    <w:rsid w:val="005A5C42"/>
    <w:rsid w:val="005A5EB7"/>
    <w:rsid w:val="005A64FD"/>
    <w:rsid w:val="005A6541"/>
    <w:rsid w:val="005A6685"/>
    <w:rsid w:val="005A6ABD"/>
    <w:rsid w:val="005A6B8A"/>
    <w:rsid w:val="005A6BB7"/>
    <w:rsid w:val="005A6EFF"/>
    <w:rsid w:val="005A730A"/>
    <w:rsid w:val="005A731C"/>
    <w:rsid w:val="005A7457"/>
    <w:rsid w:val="005A7458"/>
    <w:rsid w:val="005A74AC"/>
    <w:rsid w:val="005A752C"/>
    <w:rsid w:val="005A7609"/>
    <w:rsid w:val="005A77E2"/>
    <w:rsid w:val="005A7825"/>
    <w:rsid w:val="005A7950"/>
    <w:rsid w:val="005A7B19"/>
    <w:rsid w:val="005A7DD5"/>
    <w:rsid w:val="005B02B8"/>
    <w:rsid w:val="005B0605"/>
    <w:rsid w:val="005B0756"/>
    <w:rsid w:val="005B0B9A"/>
    <w:rsid w:val="005B0F2B"/>
    <w:rsid w:val="005B11B2"/>
    <w:rsid w:val="005B12F6"/>
    <w:rsid w:val="005B1482"/>
    <w:rsid w:val="005B15F3"/>
    <w:rsid w:val="005B19B8"/>
    <w:rsid w:val="005B1B24"/>
    <w:rsid w:val="005B2361"/>
    <w:rsid w:val="005B2403"/>
    <w:rsid w:val="005B25AA"/>
    <w:rsid w:val="005B28E3"/>
    <w:rsid w:val="005B28F4"/>
    <w:rsid w:val="005B2B93"/>
    <w:rsid w:val="005B315C"/>
    <w:rsid w:val="005B32D8"/>
    <w:rsid w:val="005B34CF"/>
    <w:rsid w:val="005B3748"/>
    <w:rsid w:val="005B3892"/>
    <w:rsid w:val="005B391C"/>
    <w:rsid w:val="005B3956"/>
    <w:rsid w:val="005B3A96"/>
    <w:rsid w:val="005B3A99"/>
    <w:rsid w:val="005B3F68"/>
    <w:rsid w:val="005B41AF"/>
    <w:rsid w:val="005B42FF"/>
    <w:rsid w:val="005B4305"/>
    <w:rsid w:val="005B4785"/>
    <w:rsid w:val="005B4966"/>
    <w:rsid w:val="005B4978"/>
    <w:rsid w:val="005B5089"/>
    <w:rsid w:val="005B5475"/>
    <w:rsid w:val="005B54C6"/>
    <w:rsid w:val="005B5552"/>
    <w:rsid w:val="005B5581"/>
    <w:rsid w:val="005B5595"/>
    <w:rsid w:val="005B5658"/>
    <w:rsid w:val="005B5861"/>
    <w:rsid w:val="005B5FD1"/>
    <w:rsid w:val="005B62DA"/>
    <w:rsid w:val="005B6448"/>
    <w:rsid w:val="005B6468"/>
    <w:rsid w:val="005B6469"/>
    <w:rsid w:val="005B649D"/>
    <w:rsid w:val="005B6587"/>
    <w:rsid w:val="005B65C2"/>
    <w:rsid w:val="005B6805"/>
    <w:rsid w:val="005B68E6"/>
    <w:rsid w:val="005B6A23"/>
    <w:rsid w:val="005B6A36"/>
    <w:rsid w:val="005B6B13"/>
    <w:rsid w:val="005B6BEE"/>
    <w:rsid w:val="005B6C7D"/>
    <w:rsid w:val="005B6D69"/>
    <w:rsid w:val="005B6D81"/>
    <w:rsid w:val="005B7005"/>
    <w:rsid w:val="005B7107"/>
    <w:rsid w:val="005B7192"/>
    <w:rsid w:val="005B7218"/>
    <w:rsid w:val="005B73AF"/>
    <w:rsid w:val="005B74C9"/>
    <w:rsid w:val="005B765A"/>
    <w:rsid w:val="005B7CA8"/>
    <w:rsid w:val="005B7D26"/>
    <w:rsid w:val="005C00F0"/>
    <w:rsid w:val="005C0197"/>
    <w:rsid w:val="005C01A1"/>
    <w:rsid w:val="005C02CC"/>
    <w:rsid w:val="005C03DF"/>
    <w:rsid w:val="005C0631"/>
    <w:rsid w:val="005C09A2"/>
    <w:rsid w:val="005C09D6"/>
    <w:rsid w:val="005C0B15"/>
    <w:rsid w:val="005C0B3D"/>
    <w:rsid w:val="005C0B60"/>
    <w:rsid w:val="005C0BFF"/>
    <w:rsid w:val="005C0C97"/>
    <w:rsid w:val="005C0D6C"/>
    <w:rsid w:val="005C0DFE"/>
    <w:rsid w:val="005C104B"/>
    <w:rsid w:val="005C112A"/>
    <w:rsid w:val="005C1166"/>
    <w:rsid w:val="005C148D"/>
    <w:rsid w:val="005C1740"/>
    <w:rsid w:val="005C1811"/>
    <w:rsid w:val="005C1D46"/>
    <w:rsid w:val="005C1DA4"/>
    <w:rsid w:val="005C2021"/>
    <w:rsid w:val="005C2191"/>
    <w:rsid w:val="005C251D"/>
    <w:rsid w:val="005C28B3"/>
    <w:rsid w:val="005C2A65"/>
    <w:rsid w:val="005C2D09"/>
    <w:rsid w:val="005C306A"/>
    <w:rsid w:val="005C3770"/>
    <w:rsid w:val="005C3E56"/>
    <w:rsid w:val="005C4155"/>
    <w:rsid w:val="005C42D0"/>
    <w:rsid w:val="005C444E"/>
    <w:rsid w:val="005C4680"/>
    <w:rsid w:val="005C46DB"/>
    <w:rsid w:val="005C4F32"/>
    <w:rsid w:val="005C5149"/>
    <w:rsid w:val="005C5236"/>
    <w:rsid w:val="005C5355"/>
    <w:rsid w:val="005C53B3"/>
    <w:rsid w:val="005C556E"/>
    <w:rsid w:val="005C5573"/>
    <w:rsid w:val="005C562E"/>
    <w:rsid w:val="005C568A"/>
    <w:rsid w:val="005C5BCA"/>
    <w:rsid w:val="005C5F1D"/>
    <w:rsid w:val="005C5F21"/>
    <w:rsid w:val="005C5FAF"/>
    <w:rsid w:val="005C6020"/>
    <w:rsid w:val="005C6083"/>
    <w:rsid w:val="005C6215"/>
    <w:rsid w:val="005C622F"/>
    <w:rsid w:val="005C6409"/>
    <w:rsid w:val="005C64AC"/>
    <w:rsid w:val="005C67B6"/>
    <w:rsid w:val="005C6E6D"/>
    <w:rsid w:val="005C70BA"/>
    <w:rsid w:val="005C7283"/>
    <w:rsid w:val="005C7320"/>
    <w:rsid w:val="005C73A9"/>
    <w:rsid w:val="005C7419"/>
    <w:rsid w:val="005C7482"/>
    <w:rsid w:val="005C792C"/>
    <w:rsid w:val="005C7D8F"/>
    <w:rsid w:val="005D0156"/>
    <w:rsid w:val="005D01E7"/>
    <w:rsid w:val="005D0599"/>
    <w:rsid w:val="005D09B9"/>
    <w:rsid w:val="005D109A"/>
    <w:rsid w:val="005D1191"/>
    <w:rsid w:val="005D1575"/>
    <w:rsid w:val="005D164F"/>
    <w:rsid w:val="005D1D23"/>
    <w:rsid w:val="005D1E1B"/>
    <w:rsid w:val="005D255B"/>
    <w:rsid w:val="005D2573"/>
    <w:rsid w:val="005D25B7"/>
    <w:rsid w:val="005D291B"/>
    <w:rsid w:val="005D2984"/>
    <w:rsid w:val="005D2A7D"/>
    <w:rsid w:val="005D2ADB"/>
    <w:rsid w:val="005D2E23"/>
    <w:rsid w:val="005D2E6F"/>
    <w:rsid w:val="005D2E7E"/>
    <w:rsid w:val="005D2F62"/>
    <w:rsid w:val="005D3045"/>
    <w:rsid w:val="005D339B"/>
    <w:rsid w:val="005D370E"/>
    <w:rsid w:val="005D378F"/>
    <w:rsid w:val="005D3A17"/>
    <w:rsid w:val="005D3BAB"/>
    <w:rsid w:val="005D3C92"/>
    <w:rsid w:val="005D444E"/>
    <w:rsid w:val="005D4482"/>
    <w:rsid w:val="005D44BF"/>
    <w:rsid w:val="005D44E3"/>
    <w:rsid w:val="005D4668"/>
    <w:rsid w:val="005D49BC"/>
    <w:rsid w:val="005D4AB5"/>
    <w:rsid w:val="005D4B1A"/>
    <w:rsid w:val="005D4B43"/>
    <w:rsid w:val="005D5053"/>
    <w:rsid w:val="005D5194"/>
    <w:rsid w:val="005D52BE"/>
    <w:rsid w:val="005D594F"/>
    <w:rsid w:val="005D5D67"/>
    <w:rsid w:val="005D5ECF"/>
    <w:rsid w:val="005D610C"/>
    <w:rsid w:val="005D6295"/>
    <w:rsid w:val="005D62DB"/>
    <w:rsid w:val="005D6428"/>
    <w:rsid w:val="005D6519"/>
    <w:rsid w:val="005D69A4"/>
    <w:rsid w:val="005D6DA0"/>
    <w:rsid w:val="005D76A1"/>
    <w:rsid w:val="005E00FC"/>
    <w:rsid w:val="005E060E"/>
    <w:rsid w:val="005E06E8"/>
    <w:rsid w:val="005E0B6B"/>
    <w:rsid w:val="005E0C8C"/>
    <w:rsid w:val="005E0D1A"/>
    <w:rsid w:val="005E0DDD"/>
    <w:rsid w:val="005E1A96"/>
    <w:rsid w:val="005E1AE5"/>
    <w:rsid w:val="005E1B10"/>
    <w:rsid w:val="005E1B8F"/>
    <w:rsid w:val="005E1E2E"/>
    <w:rsid w:val="005E1F18"/>
    <w:rsid w:val="005E210E"/>
    <w:rsid w:val="005E21AC"/>
    <w:rsid w:val="005E2201"/>
    <w:rsid w:val="005E2420"/>
    <w:rsid w:val="005E25A9"/>
    <w:rsid w:val="005E265A"/>
    <w:rsid w:val="005E28B1"/>
    <w:rsid w:val="005E28EE"/>
    <w:rsid w:val="005E2A5A"/>
    <w:rsid w:val="005E2D28"/>
    <w:rsid w:val="005E2E8D"/>
    <w:rsid w:val="005E3036"/>
    <w:rsid w:val="005E3039"/>
    <w:rsid w:val="005E330A"/>
    <w:rsid w:val="005E3795"/>
    <w:rsid w:val="005E38DC"/>
    <w:rsid w:val="005E38ED"/>
    <w:rsid w:val="005E39BB"/>
    <w:rsid w:val="005E3B46"/>
    <w:rsid w:val="005E40AE"/>
    <w:rsid w:val="005E4163"/>
    <w:rsid w:val="005E42ED"/>
    <w:rsid w:val="005E4307"/>
    <w:rsid w:val="005E4333"/>
    <w:rsid w:val="005E4D0B"/>
    <w:rsid w:val="005E4F89"/>
    <w:rsid w:val="005E57E8"/>
    <w:rsid w:val="005E6044"/>
    <w:rsid w:val="005E6384"/>
    <w:rsid w:val="005E679C"/>
    <w:rsid w:val="005E6AB7"/>
    <w:rsid w:val="005E6BBF"/>
    <w:rsid w:val="005E6F30"/>
    <w:rsid w:val="005E6F91"/>
    <w:rsid w:val="005E6FA4"/>
    <w:rsid w:val="005E7034"/>
    <w:rsid w:val="005E7044"/>
    <w:rsid w:val="005E7393"/>
    <w:rsid w:val="005E7828"/>
    <w:rsid w:val="005E78D0"/>
    <w:rsid w:val="005E7B92"/>
    <w:rsid w:val="005E7F31"/>
    <w:rsid w:val="005F0DA7"/>
    <w:rsid w:val="005F0FEB"/>
    <w:rsid w:val="005F11F5"/>
    <w:rsid w:val="005F15FB"/>
    <w:rsid w:val="005F2107"/>
    <w:rsid w:val="005F223B"/>
    <w:rsid w:val="005F226C"/>
    <w:rsid w:val="005F227A"/>
    <w:rsid w:val="005F24BE"/>
    <w:rsid w:val="005F2906"/>
    <w:rsid w:val="005F2AD8"/>
    <w:rsid w:val="005F3017"/>
    <w:rsid w:val="005F344E"/>
    <w:rsid w:val="005F3895"/>
    <w:rsid w:val="005F3BE5"/>
    <w:rsid w:val="005F3CD9"/>
    <w:rsid w:val="005F40F6"/>
    <w:rsid w:val="005F4113"/>
    <w:rsid w:val="005F438B"/>
    <w:rsid w:val="005F43A7"/>
    <w:rsid w:val="005F44E6"/>
    <w:rsid w:val="005F4673"/>
    <w:rsid w:val="005F470F"/>
    <w:rsid w:val="005F4814"/>
    <w:rsid w:val="005F4FD8"/>
    <w:rsid w:val="005F504B"/>
    <w:rsid w:val="005F569F"/>
    <w:rsid w:val="005F5723"/>
    <w:rsid w:val="005F5727"/>
    <w:rsid w:val="005F5787"/>
    <w:rsid w:val="005F578F"/>
    <w:rsid w:val="005F58B4"/>
    <w:rsid w:val="005F5BE6"/>
    <w:rsid w:val="005F5D03"/>
    <w:rsid w:val="005F5F31"/>
    <w:rsid w:val="005F642B"/>
    <w:rsid w:val="005F6452"/>
    <w:rsid w:val="005F6685"/>
    <w:rsid w:val="005F6689"/>
    <w:rsid w:val="005F678D"/>
    <w:rsid w:val="005F67ED"/>
    <w:rsid w:val="005F699E"/>
    <w:rsid w:val="005F6C48"/>
    <w:rsid w:val="005F6CA9"/>
    <w:rsid w:val="005F6E48"/>
    <w:rsid w:val="005F6E94"/>
    <w:rsid w:val="005F72BC"/>
    <w:rsid w:val="005F77AE"/>
    <w:rsid w:val="005F77CF"/>
    <w:rsid w:val="005F788D"/>
    <w:rsid w:val="005F79F2"/>
    <w:rsid w:val="005F7AC3"/>
    <w:rsid w:val="005F7D26"/>
    <w:rsid w:val="0060015E"/>
    <w:rsid w:val="00600471"/>
    <w:rsid w:val="0060056F"/>
    <w:rsid w:val="006005B0"/>
    <w:rsid w:val="006005EB"/>
    <w:rsid w:val="006006AC"/>
    <w:rsid w:val="0060090B"/>
    <w:rsid w:val="006009E4"/>
    <w:rsid w:val="00600C9B"/>
    <w:rsid w:val="00600DC3"/>
    <w:rsid w:val="00600F84"/>
    <w:rsid w:val="0060135E"/>
    <w:rsid w:val="006013D6"/>
    <w:rsid w:val="00601670"/>
    <w:rsid w:val="006016A0"/>
    <w:rsid w:val="0060198B"/>
    <w:rsid w:val="00601D7C"/>
    <w:rsid w:val="00602067"/>
    <w:rsid w:val="006027CC"/>
    <w:rsid w:val="00602B94"/>
    <w:rsid w:val="00602E15"/>
    <w:rsid w:val="0060332E"/>
    <w:rsid w:val="00603CD5"/>
    <w:rsid w:val="00603E19"/>
    <w:rsid w:val="00604063"/>
    <w:rsid w:val="00604659"/>
    <w:rsid w:val="00604706"/>
    <w:rsid w:val="006049BC"/>
    <w:rsid w:val="00604AB1"/>
    <w:rsid w:val="00604CC9"/>
    <w:rsid w:val="00604E01"/>
    <w:rsid w:val="00604E6C"/>
    <w:rsid w:val="00604EED"/>
    <w:rsid w:val="006050E4"/>
    <w:rsid w:val="0060558E"/>
    <w:rsid w:val="006059D5"/>
    <w:rsid w:val="00605BB1"/>
    <w:rsid w:val="00605CDB"/>
    <w:rsid w:val="00605DBB"/>
    <w:rsid w:val="00606209"/>
    <w:rsid w:val="006063EB"/>
    <w:rsid w:val="00606664"/>
    <w:rsid w:val="0060677D"/>
    <w:rsid w:val="006067E9"/>
    <w:rsid w:val="006069BF"/>
    <w:rsid w:val="00606D09"/>
    <w:rsid w:val="00606D63"/>
    <w:rsid w:val="00607295"/>
    <w:rsid w:val="006073B4"/>
    <w:rsid w:val="006076B0"/>
    <w:rsid w:val="0060770D"/>
    <w:rsid w:val="0060778E"/>
    <w:rsid w:val="0060793F"/>
    <w:rsid w:val="00607A90"/>
    <w:rsid w:val="00607AB8"/>
    <w:rsid w:val="00607AEA"/>
    <w:rsid w:val="00607CCD"/>
    <w:rsid w:val="00607DBE"/>
    <w:rsid w:val="0061026A"/>
    <w:rsid w:val="006108BF"/>
    <w:rsid w:val="00610E73"/>
    <w:rsid w:val="00611187"/>
    <w:rsid w:val="00611303"/>
    <w:rsid w:val="0061173C"/>
    <w:rsid w:val="006117B0"/>
    <w:rsid w:val="006119BC"/>
    <w:rsid w:val="00611A91"/>
    <w:rsid w:val="00611B89"/>
    <w:rsid w:val="00611BE1"/>
    <w:rsid w:val="00611FEC"/>
    <w:rsid w:val="00612150"/>
    <w:rsid w:val="00612D21"/>
    <w:rsid w:val="006131C8"/>
    <w:rsid w:val="00613323"/>
    <w:rsid w:val="0061360D"/>
    <w:rsid w:val="00613847"/>
    <w:rsid w:val="00613D91"/>
    <w:rsid w:val="00613D95"/>
    <w:rsid w:val="00614355"/>
    <w:rsid w:val="00614861"/>
    <w:rsid w:val="00614BE4"/>
    <w:rsid w:val="00614CE5"/>
    <w:rsid w:val="00614CFA"/>
    <w:rsid w:val="00614D66"/>
    <w:rsid w:val="00614E20"/>
    <w:rsid w:val="00614FA4"/>
    <w:rsid w:val="00615049"/>
    <w:rsid w:val="00615147"/>
    <w:rsid w:val="00615189"/>
    <w:rsid w:val="006151A8"/>
    <w:rsid w:val="006153AF"/>
    <w:rsid w:val="0061549F"/>
    <w:rsid w:val="006154EC"/>
    <w:rsid w:val="00616081"/>
    <w:rsid w:val="006160FF"/>
    <w:rsid w:val="00616308"/>
    <w:rsid w:val="00616725"/>
    <w:rsid w:val="006167D1"/>
    <w:rsid w:val="00616B0B"/>
    <w:rsid w:val="00616CBC"/>
    <w:rsid w:val="00616EBA"/>
    <w:rsid w:val="0061707B"/>
    <w:rsid w:val="00617373"/>
    <w:rsid w:val="00617384"/>
    <w:rsid w:val="00617625"/>
    <w:rsid w:val="006178E7"/>
    <w:rsid w:val="00617983"/>
    <w:rsid w:val="006179EB"/>
    <w:rsid w:val="00617BE4"/>
    <w:rsid w:val="00617CFA"/>
    <w:rsid w:val="00617DC0"/>
    <w:rsid w:val="00617DE3"/>
    <w:rsid w:val="0062007A"/>
    <w:rsid w:val="006200D2"/>
    <w:rsid w:val="006206CB"/>
    <w:rsid w:val="00620D7B"/>
    <w:rsid w:val="00620D8C"/>
    <w:rsid w:val="00621114"/>
    <w:rsid w:val="00621243"/>
    <w:rsid w:val="0062134E"/>
    <w:rsid w:val="006214B4"/>
    <w:rsid w:val="00621600"/>
    <w:rsid w:val="006217ED"/>
    <w:rsid w:val="006217F5"/>
    <w:rsid w:val="006219E2"/>
    <w:rsid w:val="00621AD2"/>
    <w:rsid w:val="00621DA3"/>
    <w:rsid w:val="00622106"/>
    <w:rsid w:val="006222ED"/>
    <w:rsid w:val="006226B8"/>
    <w:rsid w:val="00622764"/>
    <w:rsid w:val="00622776"/>
    <w:rsid w:val="00622A2B"/>
    <w:rsid w:val="00622BDC"/>
    <w:rsid w:val="00622CBF"/>
    <w:rsid w:val="00622E09"/>
    <w:rsid w:val="00622F86"/>
    <w:rsid w:val="0062315D"/>
    <w:rsid w:val="00623282"/>
    <w:rsid w:val="006233AA"/>
    <w:rsid w:val="00623DC1"/>
    <w:rsid w:val="00624064"/>
    <w:rsid w:val="0062406E"/>
    <w:rsid w:val="006240A3"/>
    <w:rsid w:val="0062435B"/>
    <w:rsid w:val="00624575"/>
    <w:rsid w:val="00624BCF"/>
    <w:rsid w:val="00624E66"/>
    <w:rsid w:val="0062511B"/>
    <w:rsid w:val="00625173"/>
    <w:rsid w:val="006251C5"/>
    <w:rsid w:val="006255F4"/>
    <w:rsid w:val="006256BF"/>
    <w:rsid w:val="00625879"/>
    <w:rsid w:val="006258B2"/>
    <w:rsid w:val="00625CD4"/>
    <w:rsid w:val="00625F27"/>
    <w:rsid w:val="00626101"/>
    <w:rsid w:val="006263FC"/>
    <w:rsid w:val="00626467"/>
    <w:rsid w:val="0062646D"/>
    <w:rsid w:val="006265B5"/>
    <w:rsid w:val="006266D6"/>
    <w:rsid w:val="00626736"/>
    <w:rsid w:val="00626C4D"/>
    <w:rsid w:val="00626D13"/>
    <w:rsid w:val="00626D46"/>
    <w:rsid w:val="00626D6F"/>
    <w:rsid w:val="00626E8B"/>
    <w:rsid w:val="00627527"/>
    <w:rsid w:val="006279D1"/>
    <w:rsid w:val="00627A64"/>
    <w:rsid w:val="00627AA6"/>
    <w:rsid w:val="00627C47"/>
    <w:rsid w:val="00627E5A"/>
    <w:rsid w:val="00627F54"/>
    <w:rsid w:val="006303C8"/>
    <w:rsid w:val="006303D5"/>
    <w:rsid w:val="006309E5"/>
    <w:rsid w:val="00630A31"/>
    <w:rsid w:val="00630B02"/>
    <w:rsid w:val="00630C8B"/>
    <w:rsid w:val="00630D4B"/>
    <w:rsid w:val="00630E3F"/>
    <w:rsid w:val="0063151C"/>
    <w:rsid w:val="00631760"/>
    <w:rsid w:val="00631A55"/>
    <w:rsid w:val="00631AD8"/>
    <w:rsid w:val="00631AEB"/>
    <w:rsid w:val="00631D6F"/>
    <w:rsid w:val="00631E63"/>
    <w:rsid w:val="006324DE"/>
    <w:rsid w:val="00632612"/>
    <w:rsid w:val="00632958"/>
    <w:rsid w:val="006329F8"/>
    <w:rsid w:val="00632A6E"/>
    <w:rsid w:val="00633257"/>
    <w:rsid w:val="00633332"/>
    <w:rsid w:val="00633991"/>
    <w:rsid w:val="00633B7B"/>
    <w:rsid w:val="00633BE3"/>
    <w:rsid w:val="006343DA"/>
    <w:rsid w:val="00634434"/>
    <w:rsid w:val="00634638"/>
    <w:rsid w:val="0063473E"/>
    <w:rsid w:val="00634778"/>
    <w:rsid w:val="006347B4"/>
    <w:rsid w:val="00634934"/>
    <w:rsid w:val="006349D9"/>
    <w:rsid w:val="00634A03"/>
    <w:rsid w:val="00634D36"/>
    <w:rsid w:val="00634EFE"/>
    <w:rsid w:val="006351DE"/>
    <w:rsid w:val="006353B6"/>
    <w:rsid w:val="00635432"/>
    <w:rsid w:val="00635596"/>
    <w:rsid w:val="00635977"/>
    <w:rsid w:val="00635B35"/>
    <w:rsid w:val="00635E34"/>
    <w:rsid w:val="00635EBD"/>
    <w:rsid w:val="0063602A"/>
    <w:rsid w:val="006364BA"/>
    <w:rsid w:val="006365BF"/>
    <w:rsid w:val="00636938"/>
    <w:rsid w:val="00636B0A"/>
    <w:rsid w:val="00636BFA"/>
    <w:rsid w:val="00636C65"/>
    <w:rsid w:val="00636CE8"/>
    <w:rsid w:val="00636D75"/>
    <w:rsid w:val="00636D7A"/>
    <w:rsid w:val="00636EB4"/>
    <w:rsid w:val="006371DA"/>
    <w:rsid w:val="006377F2"/>
    <w:rsid w:val="006377FF"/>
    <w:rsid w:val="00637826"/>
    <w:rsid w:val="0063784C"/>
    <w:rsid w:val="006379EF"/>
    <w:rsid w:val="00637A65"/>
    <w:rsid w:val="00637ADA"/>
    <w:rsid w:val="00637D82"/>
    <w:rsid w:val="00640110"/>
    <w:rsid w:val="00640438"/>
    <w:rsid w:val="006404E5"/>
    <w:rsid w:val="00640524"/>
    <w:rsid w:val="00640B65"/>
    <w:rsid w:val="00640CF6"/>
    <w:rsid w:val="00640D9E"/>
    <w:rsid w:val="006410F8"/>
    <w:rsid w:val="0064135C"/>
    <w:rsid w:val="00641416"/>
    <w:rsid w:val="00641629"/>
    <w:rsid w:val="00641715"/>
    <w:rsid w:val="006418DA"/>
    <w:rsid w:val="00641AB3"/>
    <w:rsid w:val="00641ED6"/>
    <w:rsid w:val="00642080"/>
    <w:rsid w:val="006420D8"/>
    <w:rsid w:val="00642287"/>
    <w:rsid w:val="006422DD"/>
    <w:rsid w:val="00642548"/>
    <w:rsid w:val="00642933"/>
    <w:rsid w:val="006429CF"/>
    <w:rsid w:val="00642D14"/>
    <w:rsid w:val="006431C5"/>
    <w:rsid w:val="006431EA"/>
    <w:rsid w:val="00643483"/>
    <w:rsid w:val="00643603"/>
    <w:rsid w:val="006437C6"/>
    <w:rsid w:val="006439A7"/>
    <w:rsid w:val="00643D85"/>
    <w:rsid w:val="00644749"/>
    <w:rsid w:val="006448DC"/>
    <w:rsid w:val="006448ED"/>
    <w:rsid w:val="006454D8"/>
    <w:rsid w:val="006456F9"/>
    <w:rsid w:val="006458C4"/>
    <w:rsid w:val="00645C7E"/>
    <w:rsid w:val="00645CA1"/>
    <w:rsid w:val="00645CFA"/>
    <w:rsid w:val="00645ED5"/>
    <w:rsid w:val="00646124"/>
    <w:rsid w:val="0064612F"/>
    <w:rsid w:val="0064637B"/>
    <w:rsid w:val="0064639F"/>
    <w:rsid w:val="006465F5"/>
    <w:rsid w:val="0064670F"/>
    <w:rsid w:val="006469BF"/>
    <w:rsid w:val="006469E0"/>
    <w:rsid w:val="00646A14"/>
    <w:rsid w:val="00646B56"/>
    <w:rsid w:val="00646C7F"/>
    <w:rsid w:val="006470D7"/>
    <w:rsid w:val="006476D0"/>
    <w:rsid w:val="0064792B"/>
    <w:rsid w:val="00647E31"/>
    <w:rsid w:val="00647E41"/>
    <w:rsid w:val="0065012F"/>
    <w:rsid w:val="006501A3"/>
    <w:rsid w:val="006501DE"/>
    <w:rsid w:val="006505F8"/>
    <w:rsid w:val="0065077F"/>
    <w:rsid w:val="00650B89"/>
    <w:rsid w:val="00650CD5"/>
    <w:rsid w:val="00651008"/>
    <w:rsid w:val="00651514"/>
    <w:rsid w:val="006515A6"/>
    <w:rsid w:val="00651603"/>
    <w:rsid w:val="006516A1"/>
    <w:rsid w:val="00651759"/>
    <w:rsid w:val="00651860"/>
    <w:rsid w:val="00651883"/>
    <w:rsid w:val="00651F23"/>
    <w:rsid w:val="0065237C"/>
    <w:rsid w:val="006526A4"/>
    <w:rsid w:val="00652F74"/>
    <w:rsid w:val="0065332B"/>
    <w:rsid w:val="00653332"/>
    <w:rsid w:val="0065340D"/>
    <w:rsid w:val="0065359D"/>
    <w:rsid w:val="006535DF"/>
    <w:rsid w:val="006536EB"/>
    <w:rsid w:val="006538EF"/>
    <w:rsid w:val="0065399A"/>
    <w:rsid w:val="00653B4D"/>
    <w:rsid w:val="00653E50"/>
    <w:rsid w:val="0065417C"/>
    <w:rsid w:val="00654399"/>
    <w:rsid w:val="00654906"/>
    <w:rsid w:val="00654925"/>
    <w:rsid w:val="00654CC9"/>
    <w:rsid w:val="00654D32"/>
    <w:rsid w:val="00654E01"/>
    <w:rsid w:val="00654E6B"/>
    <w:rsid w:val="00655049"/>
    <w:rsid w:val="006552D9"/>
    <w:rsid w:val="0065546C"/>
    <w:rsid w:val="00655651"/>
    <w:rsid w:val="0065577F"/>
    <w:rsid w:val="006558FB"/>
    <w:rsid w:val="00655A80"/>
    <w:rsid w:val="00655D70"/>
    <w:rsid w:val="00655D9D"/>
    <w:rsid w:val="00656380"/>
    <w:rsid w:val="00656409"/>
    <w:rsid w:val="00656672"/>
    <w:rsid w:val="00656884"/>
    <w:rsid w:val="00656D9C"/>
    <w:rsid w:val="00657034"/>
    <w:rsid w:val="0065727F"/>
    <w:rsid w:val="0065733C"/>
    <w:rsid w:val="00657777"/>
    <w:rsid w:val="00657CAC"/>
    <w:rsid w:val="00657DC3"/>
    <w:rsid w:val="00657DF1"/>
    <w:rsid w:val="00657ED1"/>
    <w:rsid w:val="0066007F"/>
    <w:rsid w:val="006600E9"/>
    <w:rsid w:val="00660341"/>
    <w:rsid w:val="00660754"/>
    <w:rsid w:val="00660ACA"/>
    <w:rsid w:val="00660F75"/>
    <w:rsid w:val="0066111A"/>
    <w:rsid w:val="00661661"/>
    <w:rsid w:val="00661ABF"/>
    <w:rsid w:val="00661B39"/>
    <w:rsid w:val="00661B63"/>
    <w:rsid w:val="00661EBE"/>
    <w:rsid w:val="006620D3"/>
    <w:rsid w:val="0066217E"/>
    <w:rsid w:val="006622DD"/>
    <w:rsid w:val="006623A0"/>
    <w:rsid w:val="00662675"/>
    <w:rsid w:val="00662A72"/>
    <w:rsid w:val="00662BDA"/>
    <w:rsid w:val="00662E24"/>
    <w:rsid w:val="006631A0"/>
    <w:rsid w:val="0066334C"/>
    <w:rsid w:val="006633D0"/>
    <w:rsid w:val="006633E0"/>
    <w:rsid w:val="006634B3"/>
    <w:rsid w:val="00663582"/>
    <w:rsid w:val="00663583"/>
    <w:rsid w:val="006639B0"/>
    <w:rsid w:val="00663A5C"/>
    <w:rsid w:val="00663ACA"/>
    <w:rsid w:val="00663B20"/>
    <w:rsid w:val="00663BED"/>
    <w:rsid w:val="00663C46"/>
    <w:rsid w:val="00663D6D"/>
    <w:rsid w:val="00663EE3"/>
    <w:rsid w:val="00663F9B"/>
    <w:rsid w:val="00664138"/>
    <w:rsid w:val="006642EE"/>
    <w:rsid w:val="0066433F"/>
    <w:rsid w:val="006645B6"/>
    <w:rsid w:val="0066461E"/>
    <w:rsid w:val="0066476A"/>
    <w:rsid w:val="00664841"/>
    <w:rsid w:val="00664954"/>
    <w:rsid w:val="00664BC0"/>
    <w:rsid w:val="00664F3E"/>
    <w:rsid w:val="00664F9B"/>
    <w:rsid w:val="0066500A"/>
    <w:rsid w:val="006652B3"/>
    <w:rsid w:val="00665586"/>
    <w:rsid w:val="00665602"/>
    <w:rsid w:val="006656FD"/>
    <w:rsid w:val="00665965"/>
    <w:rsid w:val="00665B2D"/>
    <w:rsid w:val="00665C7A"/>
    <w:rsid w:val="00665CA8"/>
    <w:rsid w:val="00665E13"/>
    <w:rsid w:val="00665F98"/>
    <w:rsid w:val="0066616E"/>
    <w:rsid w:val="006662C0"/>
    <w:rsid w:val="0066632C"/>
    <w:rsid w:val="006663BE"/>
    <w:rsid w:val="00666500"/>
    <w:rsid w:val="0066688F"/>
    <w:rsid w:val="00666983"/>
    <w:rsid w:val="00666CB6"/>
    <w:rsid w:val="0066760C"/>
    <w:rsid w:val="00667D6B"/>
    <w:rsid w:val="00667E58"/>
    <w:rsid w:val="00667FE0"/>
    <w:rsid w:val="006703B3"/>
    <w:rsid w:val="00670610"/>
    <w:rsid w:val="00670749"/>
    <w:rsid w:val="006707AE"/>
    <w:rsid w:val="006708E0"/>
    <w:rsid w:val="006709CE"/>
    <w:rsid w:val="00670A08"/>
    <w:rsid w:val="00670A76"/>
    <w:rsid w:val="00670B85"/>
    <w:rsid w:val="00670DE7"/>
    <w:rsid w:val="00670E1E"/>
    <w:rsid w:val="00671279"/>
    <w:rsid w:val="006713B7"/>
    <w:rsid w:val="00671442"/>
    <w:rsid w:val="006714C4"/>
    <w:rsid w:val="0067251D"/>
    <w:rsid w:val="006725AB"/>
    <w:rsid w:val="0067273C"/>
    <w:rsid w:val="006727A4"/>
    <w:rsid w:val="006728F7"/>
    <w:rsid w:val="00672A3C"/>
    <w:rsid w:val="00672AA6"/>
    <w:rsid w:val="00672AE3"/>
    <w:rsid w:val="00672B14"/>
    <w:rsid w:val="006730E6"/>
    <w:rsid w:val="006731AB"/>
    <w:rsid w:val="00673499"/>
    <w:rsid w:val="00673592"/>
    <w:rsid w:val="00673616"/>
    <w:rsid w:val="00673728"/>
    <w:rsid w:val="006737DC"/>
    <w:rsid w:val="00673AFD"/>
    <w:rsid w:val="00673CB9"/>
    <w:rsid w:val="00673D3D"/>
    <w:rsid w:val="00673EE7"/>
    <w:rsid w:val="00674518"/>
    <w:rsid w:val="00675067"/>
    <w:rsid w:val="00675155"/>
    <w:rsid w:val="00675354"/>
    <w:rsid w:val="00675571"/>
    <w:rsid w:val="00675715"/>
    <w:rsid w:val="00675B39"/>
    <w:rsid w:val="00675D20"/>
    <w:rsid w:val="00675D52"/>
    <w:rsid w:val="00675DE2"/>
    <w:rsid w:val="00675F59"/>
    <w:rsid w:val="00675FD7"/>
    <w:rsid w:val="006760BC"/>
    <w:rsid w:val="006762AB"/>
    <w:rsid w:val="00676467"/>
    <w:rsid w:val="006765DB"/>
    <w:rsid w:val="0067697D"/>
    <w:rsid w:val="00676AE4"/>
    <w:rsid w:val="00676B09"/>
    <w:rsid w:val="00676B1F"/>
    <w:rsid w:val="00676BB1"/>
    <w:rsid w:val="00676C98"/>
    <w:rsid w:val="00677148"/>
    <w:rsid w:val="006771DD"/>
    <w:rsid w:val="00677477"/>
    <w:rsid w:val="00677514"/>
    <w:rsid w:val="0067761A"/>
    <w:rsid w:val="0067777D"/>
    <w:rsid w:val="006777A5"/>
    <w:rsid w:val="00677805"/>
    <w:rsid w:val="0067795D"/>
    <w:rsid w:val="00677B43"/>
    <w:rsid w:val="00677E13"/>
    <w:rsid w:val="00680105"/>
    <w:rsid w:val="0068028F"/>
    <w:rsid w:val="006802B2"/>
    <w:rsid w:val="006803CB"/>
    <w:rsid w:val="00680473"/>
    <w:rsid w:val="006807B0"/>
    <w:rsid w:val="00680AF6"/>
    <w:rsid w:val="00680C5F"/>
    <w:rsid w:val="00680D8C"/>
    <w:rsid w:val="0068114B"/>
    <w:rsid w:val="006811B3"/>
    <w:rsid w:val="006813CC"/>
    <w:rsid w:val="0068163D"/>
    <w:rsid w:val="006816E2"/>
    <w:rsid w:val="006818DD"/>
    <w:rsid w:val="00681BEA"/>
    <w:rsid w:val="00681BEB"/>
    <w:rsid w:val="00681C76"/>
    <w:rsid w:val="00681DE4"/>
    <w:rsid w:val="00681F74"/>
    <w:rsid w:val="00681F94"/>
    <w:rsid w:val="006824B4"/>
    <w:rsid w:val="00682524"/>
    <w:rsid w:val="00682583"/>
    <w:rsid w:val="006828C2"/>
    <w:rsid w:val="00682A92"/>
    <w:rsid w:val="00682B4E"/>
    <w:rsid w:val="0068321A"/>
    <w:rsid w:val="0068339E"/>
    <w:rsid w:val="006833A3"/>
    <w:rsid w:val="00683C73"/>
    <w:rsid w:val="00684203"/>
    <w:rsid w:val="00684328"/>
    <w:rsid w:val="006846D7"/>
    <w:rsid w:val="006849A5"/>
    <w:rsid w:val="00684C06"/>
    <w:rsid w:val="00684F1B"/>
    <w:rsid w:val="00685067"/>
    <w:rsid w:val="00685176"/>
    <w:rsid w:val="006852E1"/>
    <w:rsid w:val="00685706"/>
    <w:rsid w:val="0068570C"/>
    <w:rsid w:val="00685A12"/>
    <w:rsid w:val="00685B70"/>
    <w:rsid w:val="00685DB2"/>
    <w:rsid w:val="0068600F"/>
    <w:rsid w:val="00686516"/>
    <w:rsid w:val="00686D41"/>
    <w:rsid w:val="0068719C"/>
    <w:rsid w:val="006871EC"/>
    <w:rsid w:val="00687255"/>
    <w:rsid w:val="0068727B"/>
    <w:rsid w:val="00687401"/>
    <w:rsid w:val="00687598"/>
    <w:rsid w:val="006875D8"/>
    <w:rsid w:val="00687B3C"/>
    <w:rsid w:val="00687B41"/>
    <w:rsid w:val="00687CF4"/>
    <w:rsid w:val="00687D40"/>
    <w:rsid w:val="006900A5"/>
    <w:rsid w:val="006900D2"/>
    <w:rsid w:val="00690787"/>
    <w:rsid w:val="006908B3"/>
    <w:rsid w:val="00690979"/>
    <w:rsid w:val="00690B1E"/>
    <w:rsid w:val="00691190"/>
    <w:rsid w:val="0069146E"/>
    <w:rsid w:val="00691619"/>
    <w:rsid w:val="006917F0"/>
    <w:rsid w:val="0069198A"/>
    <w:rsid w:val="00691DF5"/>
    <w:rsid w:val="00691F9B"/>
    <w:rsid w:val="006922B4"/>
    <w:rsid w:val="00692339"/>
    <w:rsid w:val="00692462"/>
    <w:rsid w:val="00692570"/>
    <w:rsid w:val="00692770"/>
    <w:rsid w:val="006927D5"/>
    <w:rsid w:val="0069287F"/>
    <w:rsid w:val="00692A31"/>
    <w:rsid w:val="00692D6E"/>
    <w:rsid w:val="00692F60"/>
    <w:rsid w:val="00693490"/>
    <w:rsid w:val="006939B0"/>
    <w:rsid w:val="00693BD2"/>
    <w:rsid w:val="00693CC4"/>
    <w:rsid w:val="00693DE3"/>
    <w:rsid w:val="00693E79"/>
    <w:rsid w:val="00693EE0"/>
    <w:rsid w:val="00694127"/>
    <w:rsid w:val="00694250"/>
    <w:rsid w:val="0069428A"/>
    <w:rsid w:val="00694570"/>
    <w:rsid w:val="0069465B"/>
    <w:rsid w:val="006946A8"/>
    <w:rsid w:val="006947BF"/>
    <w:rsid w:val="006947DB"/>
    <w:rsid w:val="00694C9C"/>
    <w:rsid w:val="00694F60"/>
    <w:rsid w:val="00694FFF"/>
    <w:rsid w:val="006950EF"/>
    <w:rsid w:val="006951EB"/>
    <w:rsid w:val="00695216"/>
    <w:rsid w:val="0069523A"/>
    <w:rsid w:val="0069538C"/>
    <w:rsid w:val="00695488"/>
    <w:rsid w:val="00695558"/>
    <w:rsid w:val="006956CD"/>
    <w:rsid w:val="006957D4"/>
    <w:rsid w:val="0069580D"/>
    <w:rsid w:val="00695A2E"/>
    <w:rsid w:val="00695B5B"/>
    <w:rsid w:val="00695C8F"/>
    <w:rsid w:val="00696253"/>
    <w:rsid w:val="006962F4"/>
    <w:rsid w:val="006963DB"/>
    <w:rsid w:val="00696714"/>
    <w:rsid w:val="006968F7"/>
    <w:rsid w:val="00696901"/>
    <w:rsid w:val="0069693F"/>
    <w:rsid w:val="00696A32"/>
    <w:rsid w:val="00696D90"/>
    <w:rsid w:val="00696E99"/>
    <w:rsid w:val="00696FC8"/>
    <w:rsid w:val="00696FF2"/>
    <w:rsid w:val="006971C9"/>
    <w:rsid w:val="006972CC"/>
    <w:rsid w:val="00697387"/>
    <w:rsid w:val="006975F4"/>
    <w:rsid w:val="006976B5"/>
    <w:rsid w:val="00697773"/>
    <w:rsid w:val="006977C8"/>
    <w:rsid w:val="00697C48"/>
    <w:rsid w:val="00697D51"/>
    <w:rsid w:val="006A014E"/>
    <w:rsid w:val="006A0296"/>
    <w:rsid w:val="006A02FD"/>
    <w:rsid w:val="006A067C"/>
    <w:rsid w:val="006A069A"/>
    <w:rsid w:val="006A06BE"/>
    <w:rsid w:val="006A0994"/>
    <w:rsid w:val="006A09C8"/>
    <w:rsid w:val="006A0C1D"/>
    <w:rsid w:val="006A0D40"/>
    <w:rsid w:val="006A1372"/>
    <w:rsid w:val="006A161D"/>
    <w:rsid w:val="006A1BE1"/>
    <w:rsid w:val="006A1C54"/>
    <w:rsid w:val="006A1CCA"/>
    <w:rsid w:val="006A1D00"/>
    <w:rsid w:val="006A1DE5"/>
    <w:rsid w:val="006A21F1"/>
    <w:rsid w:val="006A228E"/>
    <w:rsid w:val="006A26C1"/>
    <w:rsid w:val="006A28C6"/>
    <w:rsid w:val="006A2A82"/>
    <w:rsid w:val="006A2D43"/>
    <w:rsid w:val="006A2F7F"/>
    <w:rsid w:val="006A2FD4"/>
    <w:rsid w:val="006A3161"/>
    <w:rsid w:val="006A33F6"/>
    <w:rsid w:val="006A3457"/>
    <w:rsid w:val="006A3717"/>
    <w:rsid w:val="006A383B"/>
    <w:rsid w:val="006A3B6C"/>
    <w:rsid w:val="006A3C7E"/>
    <w:rsid w:val="006A3C97"/>
    <w:rsid w:val="006A4339"/>
    <w:rsid w:val="006A47D3"/>
    <w:rsid w:val="006A4A57"/>
    <w:rsid w:val="006A5245"/>
    <w:rsid w:val="006A5298"/>
    <w:rsid w:val="006A53BD"/>
    <w:rsid w:val="006A55D8"/>
    <w:rsid w:val="006A56E7"/>
    <w:rsid w:val="006A57AA"/>
    <w:rsid w:val="006A5BF9"/>
    <w:rsid w:val="006A5D60"/>
    <w:rsid w:val="006A5DCF"/>
    <w:rsid w:val="006A617D"/>
    <w:rsid w:val="006A62F7"/>
    <w:rsid w:val="006A6792"/>
    <w:rsid w:val="006A67AB"/>
    <w:rsid w:val="006A6A7B"/>
    <w:rsid w:val="006A6F88"/>
    <w:rsid w:val="006A7080"/>
    <w:rsid w:val="006A7095"/>
    <w:rsid w:val="006A7153"/>
    <w:rsid w:val="006A7A80"/>
    <w:rsid w:val="006A7AB6"/>
    <w:rsid w:val="006A7C8F"/>
    <w:rsid w:val="006B0566"/>
    <w:rsid w:val="006B0844"/>
    <w:rsid w:val="006B08BA"/>
    <w:rsid w:val="006B0A61"/>
    <w:rsid w:val="006B0EBC"/>
    <w:rsid w:val="006B0EF4"/>
    <w:rsid w:val="006B124E"/>
    <w:rsid w:val="006B1253"/>
    <w:rsid w:val="006B1380"/>
    <w:rsid w:val="006B144E"/>
    <w:rsid w:val="006B1497"/>
    <w:rsid w:val="006B165E"/>
    <w:rsid w:val="006B1809"/>
    <w:rsid w:val="006B19BB"/>
    <w:rsid w:val="006B1A28"/>
    <w:rsid w:val="006B1B0F"/>
    <w:rsid w:val="006B1D33"/>
    <w:rsid w:val="006B210F"/>
    <w:rsid w:val="006B239C"/>
    <w:rsid w:val="006B27FE"/>
    <w:rsid w:val="006B2BBB"/>
    <w:rsid w:val="006B2C85"/>
    <w:rsid w:val="006B2D26"/>
    <w:rsid w:val="006B2D61"/>
    <w:rsid w:val="006B2E4C"/>
    <w:rsid w:val="006B30F0"/>
    <w:rsid w:val="006B36C0"/>
    <w:rsid w:val="006B3A93"/>
    <w:rsid w:val="006B3ADE"/>
    <w:rsid w:val="006B3D6A"/>
    <w:rsid w:val="006B402D"/>
    <w:rsid w:val="006B4056"/>
    <w:rsid w:val="006B40FB"/>
    <w:rsid w:val="006B45C6"/>
    <w:rsid w:val="006B4801"/>
    <w:rsid w:val="006B4BF5"/>
    <w:rsid w:val="006B4FAD"/>
    <w:rsid w:val="006B50EF"/>
    <w:rsid w:val="006B5F22"/>
    <w:rsid w:val="006B5F8B"/>
    <w:rsid w:val="006B6736"/>
    <w:rsid w:val="006B6779"/>
    <w:rsid w:val="006B6854"/>
    <w:rsid w:val="006B687C"/>
    <w:rsid w:val="006B6985"/>
    <w:rsid w:val="006B6C46"/>
    <w:rsid w:val="006B6E76"/>
    <w:rsid w:val="006B702C"/>
    <w:rsid w:val="006B70D7"/>
    <w:rsid w:val="006B719F"/>
    <w:rsid w:val="006B72D7"/>
    <w:rsid w:val="006B731D"/>
    <w:rsid w:val="006B74E2"/>
    <w:rsid w:val="006B750A"/>
    <w:rsid w:val="006B761F"/>
    <w:rsid w:val="006B7782"/>
    <w:rsid w:val="006B77A8"/>
    <w:rsid w:val="006B7E08"/>
    <w:rsid w:val="006B7F0C"/>
    <w:rsid w:val="006C00E1"/>
    <w:rsid w:val="006C01FB"/>
    <w:rsid w:val="006C0296"/>
    <w:rsid w:val="006C08C8"/>
    <w:rsid w:val="006C08D6"/>
    <w:rsid w:val="006C0B94"/>
    <w:rsid w:val="006C0BE2"/>
    <w:rsid w:val="006C10B7"/>
    <w:rsid w:val="006C136B"/>
    <w:rsid w:val="006C15AC"/>
    <w:rsid w:val="006C176F"/>
    <w:rsid w:val="006C17AC"/>
    <w:rsid w:val="006C1A05"/>
    <w:rsid w:val="006C1EBB"/>
    <w:rsid w:val="006C1F18"/>
    <w:rsid w:val="006C2051"/>
    <w:rsid w:val="006C2085"/>
    <w:rsid w:val="006C268C"/>
    <w:rsid w:val="006C2ABB"/>
    <w:rsid w:val="006C2B6C"/>
    <w:rsid w:val="006C3006"/>
    <w:rsid w:val="006C305A"/>
    <w:rsid w:val="006C3282"/>
    <w:rsid w:val="006C3586"/>
    <w:rsid w:val="006C37DA"/>
    <w:rsid w:val="006C3B66"/>
    <w:rsid w:val="006C403B"/>
    <w:rsid w:val="006C42A7"/>
    <w:rsid w:val="006C465A"/>
    <w:rsid w:val="006C477F"/>
    <w:rsid w:val="006C48B7"/>
    <w:rsid w:val="006C48BB"/>
    <w:rsid w:val="006C48F3"/>
    <w:rsid w:val="006C4CEE"/>
    <w:rsid w:val="006C4EAC"/>
    <w:rsid w:val="006C4ED5"/>
    <w:rsid w:val="006C4F3A"/>
    <w:rsid w:val="006C51A3"/>
    <w:rsid w:val="006C5305"/>
    <w:rsid w:val="006C5356"/>
    <w:rsid w:val="006C5579"/>
    <w:rsid w:val="006C55FD"/>
    <w:rsid w:val="006C586D"/>
    <w:rsid w:val="006C59E1"/>
    <w:rsid w:val="006C5C8F"/>
    <w:rsid w:val="006C5F03"/>
    <w:rsid w:val="006C694E"/>
    <w:rsid w:val="006C6A8B"/>
    <w:rsid w:val="006C6AB4"/>
    <w:rsid w:val="006C6CB3"/>
    <w:rsid w:val="006C6F57"/>
    <w:rsid w:val="006C7167"/>
    <w:rsid w:val="006C7209"/>
    <w:rsid w:val="006C72F5"/>
    <w:rsid w:val="006C7354"/>
    <w:rsid w:val="006C7377"/>
    <w:rsid w:val="006C7534"/>
    <w:rsid w:val="006C764F"/>
    <w:rsid w:val="006C7BC5"/>
    <w:rsid w:val="006C7CA8"/>
    <w:rsid w:val="006C7D03"/>
    <w:rsid w:val="006C7D29"/>
    <w:rsid w:val="006C7D97"/>
    <w:rsid w:val="006C7F89"/>
    <w:rsid w:val="006C7F9D"/>
    <w:rsid w:val="006D0143"/>
    <w:rsid w:val="006D01A3"/>
    <w:rsid w:val="006D0429"/>
    <w:rsid w:val="006D0D05"/>
    <w:rsid w:val="006D0FAA"/>
    <w:rsid w:val="006D12C6"/>
    <w:rsid w:val="006D13C2"/>
    <w:rsid w:val="006D1E5B"/>
    <w:rsid w:val="006D1E97"/>
    <w:rsid w:val="006D1EB2"/>
    <w:rsid w:val="006D264E"/>
    <w:rsid w:val="006D2FDE"/>
    <w:rsid w:val="006D30C0"/>
    <w:rsid w:val="006D32EC"/>
    <w:rsid w:val="006D3496"/>
    <w:rsid w:val="006D3797"/>
    <w:rsid w:val="006D38D5"/>
    <w:rsid w:val="006D3953"/>
    <w:rsid w:val="006D3BAC"/>
    <w:rsid w:val="006D3E1D"/>
    <w:rsid w:val="006D400E"/>
    <w:rsid w:val="006D46E5"/>
    <w:rsid w:val="006D47EC"/>
    <w:rsid w:val="006D496D"/>
    <w:rsid w:val="006D4D45"/>
    <w:rsid w:val="006D4D88"/>
    <w:rsid w:val="006D5393"/>
    <w:rsid w:val="006D5398"/>
    <w:rsid w:val="006D5763"/>
    <w:rsid w:val="006D57C6"/>
    <w:rsid w:val="006D5965"/>
    <w:rsid w:val="006D5E8A"/>
    <w:rsid w:val="006D5E9E"/>
    <w:rsid w:val="006D5F19"/>
    <w:rsid w:val="006D626E"/>
    <w:rsid w:val="006D6276"/>
    <w:rsid w:val="006D6589"/>
    <w:rsid w:val="006D65C8"/>
    <w:rsid w:val="006D67C5"/>
    <w:rsid w:val="006D7066"/>
    <w:rsid w:val="006D7139"/>
    <w:rsid w:val="006D71C1"/>
    <w:rsid w:val="006D7331"/>
    <w:rsid w:val="006D74DE"/>
    <w:rsid w:val="006D772B"/>
    <w:rsid w:val="006D7F3F"/>
    <w:rsid w:val="006E0665"/>
    <w:rsid w:val="006E072B"/>
    <w:rsid w:val="006E089E"/>
    <w:rsid w:val="006E0FD4"/>
    <w:rsid w:val="006E104C"/>
    <w:rsid w:val="006E19FD"/>
    <w:rsid w:val="006E1F4E"/>
    <w:rsid w:val="006E1F75"/>
    <w:rsid w:val="006E1F8E"/>
    <w:rsid w:val="006E1FBF"/>
    <w:rsid w:val="006E208F"/>
    <w:rsid w:val="006E2101"/>
    <w:rsid w:val="006E2490"/>
    <w:rsid w:val="006E259F"/>
    <w:rsid w:val="006E267A"/>
    <w:rsid w:val="006E299F"/>
    <w:rsid w:val="006E2B19"/>
    <w:rsid w:val="006E2DBC"/>
    <w:rsid w:val="006E2E47"/>
    <w:rsid w:val="006E2F2C"/>
    <w:rsid w:val="006E2FEA"/>
    <w:rsid w:val="006E32B4"/>
    <w:rsid w:val="006E3590"/>
    <w:rsid w:val="006E3614"/>
    <w:rsid w:val="006E38F3"/>
    <w:rsid w:val="006E3B1E"/>
    <w:rsid w:val="006E3E7F"/>
    <w:rsid w:val="006E3EC7"/>
    <w:rsid w:val="006E40AB"/>
    <w:rsid w:val="006E412E"/>
    <w:rsid w:val="006E451E"/>
    <w:rsid w:val="006E45E0"/>
    <w:rsid w:val="006E49AD"/>
    <w:rsid w:val="006E4D16"/>
    <w:rsid w:val="006E4EC9"/>
    <w:rsid w:val="006E4F0D"/>
    <w:rsid w:val="006E4FD4"/>
    <w:rsid w:val="006E5120"/>
    <w:rsid w:val="006E5342"/>
    <w:rsid w:val="006E53E9"/>
    <w:rsid w:val="006E5F0D"/>
    <w:rsid w:val="006E609D"/>
    <w:rsid w:val="006E60E6"/>
    <w:rsid w:val="006E636C"/>
    <w:rsid w:val="006E68C0"/>
    <w:rsid w:val="006E69F0"/>
    <w:rsid w:val="006E6FA0"/>
    <w:rsid w:val="006E70FA"/>
    <w:rsid w:val="006E7224"/>
    <w:rsid w:val="006E732C"/>
    <w:rsid w:val="006E7622"/>
    <w:rsid w:val="006E7637"/>
    <w:rsid w:val="006E783F"/>
    <w:rsid w:val="006E786B"/>
    <w:rsid w:val="006E7CA0"/>
    <w:rsid w:val="006E7E88"/>
    <w:rsid w:val="006F011B"/>
    <w:rsid w:val="006F04D7"/>
    <w:rsid w:val="006F058E"/>
    <w:rsid w:val="006F0657"/>
    <w:rsid w:val="006F0B33"/>
    <w:rsid w:val="006F0CA6"/>
    <w:rsid w:val="006F0E1B"/>
    <w:rsid w:val="006F0F30"/>
    <w:rsid w:val="006F0FB6"/>
    <w:rsid w:val="006F1102"/>
    <w:rsid w:val="006F1361"/>
    <w:rsid w:val="006F169F"/>
    <w:rsid w:val="006F192D"/>
    <w:rsid w:val="006F1986"/>
    <w:rsid w:val="006F1EDA"/>
    <w:rsid w:val="006F211D"/>
    <w:rsid w:val="006F2349"/>
    <w:rsid w:val="006F2454"/>
    <w:rsid w:val="006F2571"/>
    <w:rsid w:val="006F2581"/>
    <w:rsid w:val="006F28B7"/>
    <w:rsid w:val="006F2A46"/>
    <w:rsid w:val="006F2EEB"/>
    <w:rsid w:val="006F2F16"/>
    <w:rsid w:val="006F3181"/>
    <w:rsid w:val="006F3240"/>
    <w:rsid w:val="006F33CF"/>
    <w:rsid w:val="006F3596"/>
    <w:rsid w:val="006F35C3"/>
    <w:rsid w:val="006F3968"/>
    <w:rsid w:val="006F3977"/>
    <w:rsid w:val="006F3B28"/>
    <w:rsid w:val="006F3BDD"/>
    <w:rsid w:val="006F3E09"/>
    <w:rsid w:val="006F3FF6"/>
    <w:rsid w:val="006F423E"/>
    <w:rsid w:val="006F4769"/>
    <w:rsid w:val="006F4A1C"/>
    <w:rsid w:val="006F4D06"/>
    <w:rsid w:val="006F4E23"/>
    <w:rsid w:val="006F4F8D"/>
    <w:rsid w:val="006F50B7"/>
    <w:rsid w:val="006F520B"/>
    <w:rsid w:val="006F525C"/>
    <w:rsid w:val="006F52DA"/>
    <w:rsid w:val="006F544F"/>
    <w:rsid w:val="006F594C"/>
    <w:rsid w:val="006F59A1"/>
    <w:rsid w:val="006F5C05"/>
    <w:rsid w:val="006F5E6D"/>
    <w:rsid w:val="006F62C4"/>
    <w:rsid w:val="006F6320"/>
    <w:rsid w:val="006F6337"/>
    <w:rsid w:val="006F6A94"/>
    <w:rsid w:val="006F6B72"/>
    <w:rsid w:val="006F6B77"/>
    <w:rsid w:val="006F6E11"/>
    <w:rsid w:val="006F6E4C"/>
    <w:rsid w:val="006F711E"/>
    <w:rsid w:val="006F73C5"/>
    <w:rsid w:val="006F74C3"/>
    <w:rsid w:val="006F776E"/>
    <w:rsid w:val="006F7949"/>
    <w:rsid w:val="006F7AED"/>
    <w:rsid w:val="006F7CF5"/>
    <w:rsid w:val="007000B6"/>
    <w:rsid w:val="00700396"/>
    <w:rsid w:val="007003E3"/>
    <w:rsid w:val="00700786"/>
    <w:rsid w:val="00700FA5"/>
    <w:rsid w:val="007011ED"/>
    <w:rsid w:val="007013CA"/>
    <w:rsid w:val="0070142F"/>
    <w:rsid w:val="007015D5"/>
    <w:rsid w:val="0070188D"/>
    <w:rsid w:val="00701943"/>
    <w:rsid w:val="007019B3"/>
    <w:rsid w:val="00701A85"/>
    <w:rsid w:val="00701AC2"/>
    <w:rsid w:val="00701DC4"/>
    <w:rsid w:val="00701EA1"/>
    <w:rsid w:val="00702026"/>
    <w:rsid w:val="00702128"/>
    <w:rsid w:val="00702175"/>
    <w:rsid w:val="00702596"/>
    <w:rsid w:val="0070284B"/>
    <w:rsid w:val="00702863"/>
    <w:rsid w:val="007028E9"/>
    <w:rsid w:val="00702B07"/>
    <w:rsid w:val="00702BAB"/>
    <w:rsid w:val="00702C6F"/>
    <w:rsid w:val="00702EA4"/>
    <w:rsid w:val="007031B5"/>
    <w:rsid w:val="007038B5"/>
    <w:rsid w:val="00703968"/>
    <w:rsid w:val="00703CDF"/>
    <w:rsid w:val="00703F98"/>
    <w:rsid w:val="00704029"/>
    <w:rsid w:val="00704160"/>
    <w:rsid w:val="0070478E"/>
    <w:rsid w:val="00704818"/>
    <w:rsid w:val="00704E0E"/>
    <w:rsid w:val="00704FBA"/>
    <w:rsid w:val="00705161"/>
    <w:rsid w:val="007053F5"/>
    <w:rsid w:val="0070554F"/>
    <w:rsid w:val="007055D3"/>
    <w:rsid w:val="007057B7"/>
    <w:rsid w:val="00706222"/>
    <w:rsid w:val="007067BC"/>
    <w:rsid w:val="007068BE"/>
    <w:rsid w:val="007068C4"/>
    <w:rsid w:val="007069EF"/>
    <w:rsid w:val="00706AC3"/>
    <w:rsid w:val="00706B1B"/>
    <w:rsid w:val="007074E0"/>
    <w:rsid w:val="007076A9"/>
    <w:rsid w:val="007077E0"/>
    <w:rsid w:val="00707881"/>
    <w:rsid w:val="007079CA"/>
    <w:rsid w:val="00707F73"/>
    <w:rsid w:val="00707F8D"/>
    <w:rsid w:val="007100AC"/>
    <w:rsid w:val="007105F5"/>
    <w:rsid w:val="0071076A"/>
    <w:rsid w:val="007107A2"/>
    <w:rsid w:val="007108F4"/>
    <w:rsid w:val="007109E3"/>
    <w:rsid w:val="00710AC0"/>
    <w:rsid w:val="00710B76"/>
    <w:rsid w:val="00710BE7"/>
    <w:rsid w:val="00710DD8"/>
    <w:rsid w:val="00710E9E"/>
    <w:rsid w:val="00710F14"/>
    <w:rsid w:val="00710F1A"/>
    <w:rsid w:val="00711025"/>
    <w:rsid w:val="007111BB"/>
    <w:rsid w:val="00711453"/>
    <w:rsid w:val="007116EF"/>
    <w:rsid w:val="007117AC"/>
    <w:rsid w:val="00711C27"/>
    <w:rsid w:val="00711C8B"/>
    <w:rsid w:val="0071210E"/>
    <w:rsid w:val="00712250"/>
    <w:rsid w:val="00712263"/>
    <w:rsid w:val="00712573"/>
    <w:rsid w:val="00712D0F"/>
    <w:rsid w:val="00712E53"/>
    <w:rsid w:val="007133D5"/>
    <w:rsid w:val="007136DB"/>
    <w:rsid w:val="007137DC"/>
    <w:rsid w:val="0071395E"/>
    <w:rsid w:val="00713AC8"/>
    <w:rsid w:val="00714087"/>
    <w:rsid w:val="007140ED"/>
    <w:rsid w:val="00714139"/>
    <w:rsid w:val="007146D4"/>
    <w:rsid w:val="007147A1"/>
    <w:rsid w:val="0071492A"/>
    <w:rsid w:val="00714B32"/>
    <w:rsid w:val="00714BFB"/>
    <w:rsid w:val="00714DD4"/>
    <w:rsid w:val="00714F85"/>
    <w:rsid w:val="00715037"/>
    <w:rsid w:val="007152CC"/>
    <w:rsid w:val="0071546B"/>
    <w:rsid w:val="00715839"/>
    <w:rsid w:val="0071584E"/>
    <w:rsid w:val="0071586E"/>
    <w:rsid w:val="007159CA"/>
    <w:rsid w:val="00715DBF"/>
    <w:rsid w:val="00715E77"/>
    <w:rsid w:val="00715F27"/>
    <w:rsid w:val="00715FA3"/>
    <w:rsid w:val="0071616D"/>
    <w:rsid w:val="00716171"/>
    <w:rsid w:val="00716558"/>
    <w:rsid w:val="0071655C"/>
    <w:rsid w:val="00716623"/>
    <w:rsid w:val="007168B6"/>
    <w:rsid w:val="007168F1"/>
    <w:rsid w:val="00716BBC"/>
    <w:rsid w:val="00716C56"/>
    <w:rsid w:val="00716ED0"/>
    <w:rsid w:val="007170A6"/>
    <w:rsid w:val="007170E9"/>
    <w:rsid w:val="00717101"/>
    <w:rsid w:val="0071750D"/>
    <w:rsid w:val="007176C0"/>
    <w:rsid w:val="007176CA"/>
    <w:rsid w:val="00717B4C"/>
    <w:rsid w:val="00717B64"/>
    <w:rsid w:val="00717EF0"/>
    <w:rsid w:val="00717EF7"/>
    <w:rsid w:val="00717FB1"/>
    <w:rsid w:val="00720182"/>
    <w:rsid w:val="0072080B"/>
    <w:rsid w:val="0072081D"/>
    <w:rsid w:val="0072088D"/>
    <w:rsid w:val="00720A63"/>
    <w:rsid w:val="00720B03"/>
    <w:rsid w:val="00720C84"/>
    <w:rsid w:val="00720F41"/>
    <w:rsid w:val="00720FE1"/>
    <w:rsid w:val="00721251"/>
    <w:rsid w:val="00722140"/>
    <w:rsid w:val="007225DB"/>
    <w:rsid w:val="00722B19"/>
    <w:rsid w:val="00722EA2"/>
    <w:rsid w:val="00723526"/>
    <w:rsid w:val="00723603"/>
    <w:rsid w:val="00723672"/>
    <w:rsid w:val="00723891"/>
    <w:rsid w:val="00723ACB"/>
    <w:rsid w:val="00723BC8"/>
    <w:rsid w:val="00723E4E"/>
    <w:rsid w:val="007241E4"/>
    <w:rsid w:val="0072429D"/>
    <w:rsid w:val="00724406"/>
    <w:rsid w:val="00724449"/>
    <w:rsid w:val="00724455"/>
    <w:rsid w:val="00724740"/>
    <w:rsid w:val="00724B6F"/>
    <w:rsid w:val="00724B92"/>
    <w:rsid w:val="00724BE2"/>
    <w:rsid w:val="00724CD7"/>
    <w:rsid w:val="00724D27"/>
    <w:rsid w:val="00724E35"/>
    <w:rsid w:val="007254DF"/>
    <w:rsid w:val="0072553C"/>
    <w:rsid w:val="007255AC"/>
    <w:rsid w:val="00725A1E"/>
    <w:rsid w:val="00725C47"/>
    <w:rsid w:val="00726509"/>
    <w:rsid w:val="007265A2"/>
    <w:rsid w:val="007265E2"/>
    <w:rsid w:val="0072689A"/>
    <w:rsid w:val="00726AEA"/>
    <w:rsid w:val="00726AF3"/>
    <w:rsid w:val="00726C3D"/>
    <w:rsid w:val="00726C61"/>
    <w:rsid w:val="00726F66"/>
    <w:rsid w:val="00727095"/>
    <w:rsid w:val="00727404"/>
    <w:rsid w:val="00727525"/>
    <w:rsid w:val="00727D0C"/>
    <w:rsid w:val="007300CF"/>
    <w:rsid w:val="007301DF"/>
    <w:rsid w:val="0073023C"/>
    <w:rsid w:val="00730268"/>
    <w:rsid w:val="0073037B"/>
    <w:rsid w:val="0073043E"/>
    <w:rsid w:val="007305FC"/>
    <w:rsid w:val="00730A14"/>
    <w:rsid w:val="00730A84"/>
    <w:rsid w:val="00730E18"/>
    <w:rsid w:val="00731060"/>
    <w:rsid w:val="007318B2"/>
    <w:rsid w:val="00731A1B"/>
    <w:rsid w:val="00731A9C"/>
    <w:rsid w:val="00731F01"/>
    <w:rsid w:val="00731F5E"/>
    <w:rsid w:val="00732084"/>
    <w:rsid w:val="00732162"/>
    <w:rsid w:val="0073261B"/>
    <w:rsid w:val="0073285E"/>
    <w:rsid w:val="00732D0D"/>
    <w:rsid w:val="007331A3"/>
    <w:rsid w:val="007331BA"/>
    <w:rsid w:val="00733670"/>
    <w:rsid w:val="00733933"/>
    <w:rsid w:val="00733BB1"/>
    <w:rsid w:val="00733D0E"/>
    <w:rsid w:val="00733F01"/>
    <w:rsid w:val="00734008"/>
    <w:rsid w:val="00734134"/>
    <w:rsid w:val="0073427A"/>
    <w:rsid w:val="00734BD2"/>
    <w:rsid w:val="00734C69"/>
    <w:rsid w:val="00734C71"/>
    <w:rsid w:val="00734C7B"/>
    <w:rsid w:val="00735158"/>
    <w:rsid w:val="00735497"/>
    <w:rsid w:val="0073554A"/>
    <w:rsid w:val="007356D3"/>
    <w:rsid w:val="007357B2"/>
    <w:rsid w:val="00735855"/>
    <w:rsid w:val="00735A11"/>
    <w:rsid w:val="00735BC0"/>
    <w:rsid w:val="00735FAD"/>
    <w:rsid w:val="0073643B"/>
    <w:rsid w:val="007366E6"/>
    <w:rsid w:val="00736750"/>
    <w:rsid w:val="007367A7"/>
    <w:rsid w:val="0073712C"/>
    <w:rsid w:val="0073724E"/>
    <w:rsid w:val="00737284"/>
    <w:rsid w:val="00737358"/>
    <w:rsid w:val="007379FE"/>
    <w:rsid w:val="00737A00"/>
    <w:rsid w:val="00737AB8"/>
    <w:rsid w:val="00737AE1"/>
    <w:rsid w:val="00737EFC"/>
    <w:rsid w:val="00740491"/>
    <w:rsid w:val="00740526"/>
    <w:rsid w:val="00740600"/>
    <w:rsid w:val="00740961"/>
    <w:rsid w:val="00740B68"/>
    <w:rsid w:val="00740B77"/>
    <w:rsid w:val="00740F18"/>
    <w:rsid w:val="007411F5"/>
    <w:rsid w:val="0074125A"/>
    <w:rsid w:val="007412B1"/>
    <w:rsid w:val="00741348"/>
    <w:rsid w:val="007415C5"/>
    <w:rsid w:val="00741690"/>
    <w:rsid w:val="007417F6"/>
    <w:rsid w:val="00741884"/>
    <w:rsid w:val="00741D94"/>
    <w:rsid w:val="00741FEE"/>
    <w:rsid w:val="007421E4"/>
    <w:rsid w:val="007424CC"/>
    <w:rsid w:val="00742629"/>
    <w:rsid w:val="00742757"/>
    <w:rsid w:val="007427A5"/>
    <w:rsid w:val="0074285C"/>
    <w:rsid w:val="007428C9"/>
    <w:rsid w:val="00742901"/>
    <w:rsid w:val="00742DAC"/>
    <w:rsid w:val="00742FAB"/>
    <w:rsid w:val="00743041"/>
    <w:rsid w:val="00743392"/>
    <w:rsid w:val="00743521"/>
    <w:rsid w:val="0074368B"/>
    <w:rsid w:val="00743738"/>
    <w:rsid w:val="00743D6C"/>
    <w:rsid w:val="00743F58"/>
    <w:rsid w:val="00743F86"/>
    <w:rsid w:val="00743FD5"/>
    <w:rsid w:val="00744135"/>
    <w:rsid w:val="00744B0C"/>
    <w:rsid w:val="00744FF4"/>
    <w:rsid w:val="007451B3"/>
    <w:rsid w:val="00745269"/>
    <w:rsid w:val="007452E9"/>
    <w:rsid w:val="007453DA"/>
    <w:rsid w:val="007455DB"/>
    <w:rsid w:val="00745784"/>
    <w:rsid w:val="0074589E"/>
    <w:rsid w:val="00745D46"/>
    <w:rsid w:val="007461A1"/>
    <w:rsid w:val="0074639B"/>
    <w:rsid w:val="007464F0"/>
    <w:rsid w:val="007465C2"/>
    <w:rsid w:val="00746779"/>
    <w:rsid w:val="007467B7"/>
    <w:rsid w:val="00746D02"/>
    <w:rsid w:val="00746E16"/>
    <w:rsid w:val="00746E2B"/>
    <w:rsid w:val="00746E38"/>
    <w:rsid w:val="007471F1"/>
    <w:rsid w:val="0074745C"/>
    <w:rsid w:val="00747F21"/>
    <w:rsid w:val="0075013C"/>
    <w:rsid w:val="00750570"/>
    <w:rsid w:val="00750597"/>
    <w:rsid w:val="007505F4"/>
    <w:rsid w:val="0075066A"/>
    <w:rsid w:val="007506AA"/>
    <w:rsid w:val="007509CA"/>
    <w:rsid w:val="00750BBE"/>
    <w:rsid w:val="00750EC3"/>
    <w:rsid w:val="00750F31"/>
    <w:rsid w:val="00750F7A"/>
    <w:rsid w:val="00751389"/>
    <w:rsid w:val="007513C0"/>
    <w:rsid w:val="00751605"/>
    <w:rsid w:val="007519DE"/>
    <w:rsid w:val="00751BFA"/>
    <w:rsid w:val="00751C46"/>
    <w:rsid w:val="00751D3B"/>
    <w:rsid w:val="00751D52"/>
    <w:rsid w:val="00751DFC"/>
    <w:rsid w:val="00751E6E"/>
    <w:rsid w:val="007525F7"/>
    <w:rsid w:val="00752673"/>
    <w:rsid w:val="00752928"/>
    <w:rsid w:val="0075312D"/>
    <w:rsid w:val="0075318D"/>
    <w:rsid w:val="0075320D"/>
    <w:rsid w:val="007534F6"/>
    <w:rsid w:val="00753895"/>
    <w:rsid w:val="0075389D"/>
    <w:rsid w:val="0075396F"/>
    <w:rsid w:val="00753DDC"/>
    <w:rsid w:val="00754137"/>
    <w:rsid w:val="007543A0"/>
    <w:rsid w:val="00754712"/>
    <w:rsid w:val="007548B4"/>
    <w:rsid w:val="00754AB6"/>
    <w:rsid w:val="00754B0B"/>
    <w:rsid w:val="00754F78"/>
    <w:rsid w:val="00755016"/>
    <w:rsid w:val="00755554"/>
    <w:rsid w:val="0075561A"/>
    <w:rsid w:val="007556A8"/>
    <w:rsid w:val="0075573B"/>
    <w:rsid w:val="00755906"/>
    <w:rsid w:val="007559BC"/>
    <w:rsid w:val="00755B6C"/>
    <w:rsid w:val="00755C6E"/>
    <w:rsid w:val="00756315"/>
    <w:rsid w:val="00756414"/>
    <w:rsid w:val="00756516"/>
    <w:rsid w:val="007565E2"/>
    <w:rsid w:val="0075663F"/>
    <w:rsid w:val="007566E7"/>
    <w:rsid w:val="00756A83"/>
    <w:rsid w:val="00756A8D"/>
    <w:rsid w:val="00756B5B"/>
    <w:rsid w:val="00756E60"/>
    <w:rsid w:val="00757076"/>
    <w:rsid w:val="007570A5"/>
    <w:rsid w:val="007570AD"/>
    <w:rsid w:val="007574AB"/>
    <w:rsid w:val="00757734"/>
    <w:rsid w:val="00757835"/>
    <w:rsid w:val="00757CD9"/>
    <w:rsid w:val="00757CEB"/>
    <w:rsid w:val="00757F28"/>
    <w:rsid w:val="00760077"/>
    <w:rsid w:val="007605BC"/>
    <w:rsid w:val="00760630"/>
    <w:rsid w:val="00760827"/>
    <w:rsid w:val="00760E35"/>
    <w:rsid w:val="00760F63"/>
    <w:rsid w:val="007610FC"/>
    <w:rsid w:val="00761197"/>
    <w:rsid w:val="007611B4"/>
    <w:rsid w:val="0076160B"/>
    <w:rsid w:val="00761741"/>
    <w:rsid w:val="0076176B"/>
    <w:rsid w:val="00761DE5"/>
    <w:rsid w:val="00761EB4"/>
    <w:rsid w:val="007620A8"/>
    <w:rsid w:val="00762BB0"/>
    <w:rsid w:val="00762E76"/>
    <w:rsid w:val="00762F1F"/>
    <w:rsid w:val="00763240"/>
    <w:rsid w:val="0076340B"/>
    <w:rsid w:val="00763526"/>
    <w:rsid w:val="0076389C"/>
    <w:rsid w:val="00763DD8"/>
    <w:rsid w:val="00764021"/>
    <w:rsid w:val="0076409F"/>
    <w:rsid w:val="007640E5"/>
    <w:rsid w:val="00764391"/>
    <w:rsid w:val="00765087"/>
    <w:rsid w:val="007650A4"/>
    <w:rsid w:val="0076547F"/>
    <w:rsid w:val="0076586A"/>
    <w:rsid w:val="007659F6"/>
    <w:rsid w:val="00766168"/>
    <w:rsid w:val="00766169"/>
    <w:rsid w:val="007661F6"/>
    <w:rsid w:val="00766395"/>
    <w:rsid w:val="0076665B"/>
    <w:rsid w:val="007666E6"/>
    <w:rsid w:val="007666E9"/>
    <w:rsid w:val="007667F8"/>
    <w:rsid w:val="0076684E"/>
    <w:rsid w:val="007669C1"/>
    <w:rsid w:val="00766AA5"/>
    <w:rsid w:val="00766E0C"/>
    <w:rsid w:val="007675FC"/>
    <w:rsid w:val="007677CA"/>
    <w:rsid w:val="007678B3"/>
    <w:rsid w:val="007679B8"/>
    <w:rsid w:val="007679E7"/>
    <w:rsid w:val="0077006B"/>
    <w:rsid w:val="00770264"/>
    <w:rsid w:val="0077064B"/>
    <w:rsid w:val="00770E05"/>
    <w:rsid w:val="007712F3"/>
    <w:rsid w:val="00771373"/>
    <w:rsid w:val="00771597"/>
    <w:rsid w:val="007719DB"/>
    <w:rsid w:val="00771A36"/>
    <w:rsid w:val="00771DEE"/>
    <w:rsid w:val="007720A9"/>
    <w:rsid w:val="00772DBA"/>
    <w:rsid w:val="00772EB2"/>
    <w:rsid w:val="007731B3"/>
    <w:rsid w:val="0077324F"/>
    <w:rsid w:val="007732C0"/>
    <w:rsid w:val="0077334D"/>
    <w:rsid w:val="007733D2"/>
    <w:rsid w:val="007734E1"/>
    <w:rsid w:val="00773532"/>
    <w:rsid w:val="00773A16"/>
    <w:rsid w:val="00773A25"/>
    <w:rsid w:val="00773A4E"/>
    <w:rsid w:val="00773DA3"/>
    <w:rsid w:val="00773E42"/>
    <w:rsid w:val="00773F74"/>
    <w:rsid w:val="0077415F"/>
    <w:rsid w:val="00774194"/>
    <w:rsid w:val="0077455D"/>
    <w:rsid w:val="007749C5"/>
    <w:rsid w:val="007749F4"/>
    <w:rsid w:val="00774B8A"/>
    <w:rsid w:val="00774CEE"/>
    <w:rsid w:val="00774E32"/>
    <w:rsid w:val="00774FCE"/>
    <w:rsid w:val="0077502D"/>
    <w:rsid w:val="00775647"/>
    <w:rsid w:val="00775834"/>
    <w:rsid w:val="007759C6"/>
    <w:rsid w:val="00775C6B"/>
    <w:rsid w:val="00775D05"/>
    <w:rsid w:val="00775E38"/>
    <w:rsid w:val="0077605C"/>
    <w:rsid w:val="007762F7"/>
    <w:rsid w:val="00776352"/>
    <w:rsid w:val="007763E1"/>
    <w:rsid w:val="00776762"/>
    <w:rsid w:val="00776871"/>
    <w:rsid w:val="0077693A"/>
    <w:rsid w:val="007769E3"/>
    <w:rsid w:val="00776DCD"/>
    <w:rsid w:val="00776E9D"/>
    <w:rsid w:val="00776F8F"/>
    <w:rsid w:val="007770F8"/>
    <w:rsid w:val="0077712C"/>
    <w:rsid w:val="007772C5"/>
    <w:rsid w:val="00777EF3"/>
    <w:rsid w:val="00777F95"/>
    <w:rsid w:val="007806A4"/>
    <w:rsid w:val="00780800"/>
    <w:rsid w:val="00780A66"/>
    <w:rsid w:val="00780B50"/>
    <w:rsid w:val="00780D45"/>
    <w:rsid w:val="00780D70"/>
    <w:rsid w:val="00780EC0"/>
    <w:rsid w:val="00780F0C"/>
    <w:rsid w:val="0078109C"/>
    <w:rsid w:val="00781291"/>
    <w:rsid w:val="0078143F"/>
    <w:rsid w:val="0078158B"/>
    <w:rsid w:val="0078163F"/>
    <w:rsid w:val="007817CE"/>
    <w:rsid w:val="00781869"/>
    <w:rsid w:val="00781882"/>
    <w:rsid w:val="00781B7D"/>
    <w:rsid w:val="00781DC5"/>
    <w:rsid w:val="00781E12"/>
    <w:rsid w:val="00781E26"/>
    <w:rsid w:val="00781F81"/>
    <w:rsid w:val="00781FF9"/>
    <w:rsid w:val="007820BF"/>
    <w:rsid w:val="007821A3"/>
    <w:rsid w:val="007822CB"/>
    <w:rsid w:val="00782312"/>
    <w:rsid w:val="00782384"/>
    <w:rsid w:val="007824C2"/>
    <w:rsid w:val="00782574"/>
    <w:rsid w:val="007828A1"/>
    <w:rsid w:val="007828D4"/>
    <w:rsid w:val="00782B22"/>
    <w:rsid w:val="00782BD8"/>
    <w:rsid w:val="00782C05"/>
    <w:rsid w:val="00782EF9"/>
    <w:rsid w:val="0078308C"/>
    <w:rsid w:val="0078309A"/>
    <w:rsid w:val="00783197"/>
    <w:rsid w:val="007831E3"/>
    <w:rsid w:val="007832B5"/>
    <w:rsid w:val="007832CD"/>
    <w:rsid w:val="007834A3"/>
    <w:rsid w:val="0078361B"/>
    <w:rsid w:val="00783691"/>
    <w:rsid w:val="00783708"/>
    <w:rsid w:val="00783944"/>
    <w:rsid w:val="00783A51"/>
    <w:rsid w:val="00783CC4"/>
    <w:rsid w:val="00783EA5"/>
    <w:rsid w:val="00784156"/>
    <w:rsid w:val="0078416C"/>
    <w:rsid w:val="00784214"/>
    <w:rsid w:val="0078472B"/>
    <w:rsid w:val="00784A27"/>
    <w:rsid w:val="00784B8D"/>
    <w:rsid w:val="00784FFD"/>
    <w:rsid w:val="0078502C"/>
    <w:rsid w:val="007851CC"/>
    <w:rsid w:val="00785E46"/>
    <w:rsid w:val="007860DD"/>
    <w:rsid w:val="00786461"/>
    <w:rsid w:val="007864AF"/>
    <w:rsid w:val="0078657F"/>
    <w:rsid w:val="00786677"/>
    <w:rsid w:val="007866D2"/>
    <w:rsid w:val="007868C5"/>
    <w:rsid w:val="00786B0E"/>
    <w:rsid w:val="007873EB"/>
    <w:rsid w:val="00787728"/>
    <w:rsid w:val="00787A8F"/>
    <w:rsid w:val="00787BB8"/>
    <w:rsid w:val="007900BB"/>
    <w:rsid w:val="00790161"/>
    <w:rsid w:val="007903AA"/>
    <w:rsid w:val="00790A03"/>
    <w:rsid w:val="00790CF7"/>
    <w:rsid w:val="007910CA"/>
    <w:rsid w:val="007910CB"/>
    <w:rsid w:val="007910E3"/>
    <w:rsid w:val="0079115E"/>
    <w:rsid w:val="007914F8"/>
    <w:rsid w:val="00791652"/>
    <w:rsid w:val="00791680"/>
    <w:rsid w:val="0079171D"/>
    <w:rsid w:val="00791850"/>
    <w:rsid w:val="00791BAB"/>
    <w:rsid w:val="00791CB4"/>
    <w:rsid w:val="0079224F"/>
    <w:rsid w:val="00792271"/>
    <w:rsid w:val="00792854"/>
    <w:rsid w:val="00792B8F"/>
    <w:rsid w:val="00792D3D"/>
    <w:rsid w:val="007934D3"/>
    <w:rsid w:val="0079374D"/>
    <w:rsid w:val="0079380B"/>
    <w:rsid w:val="007938C1"/>
    <w:rsid w:val="00793915"/>
    <w:rsid w:val="007943A5"/>
    <w:rsid w:val="00794592"/>
    <w:rsid w:val="007946B4"/>
    <w:rsid w:val="00794A8C"/>
    <w:rsid w:val="00794AC5"/>
    <w:rsid w:val="00794CD1"/>
    <w:rsid w:val="00794F59"/>
    <w:rsid w:val="007950F2"/>
    <w:rsid w:val="00795687"/>
    <w:rsid w:val="007957A6"/>
    <w:rsid w:val="00795A79"/>
    <w:rsid w:val="00795C6D"/>
    <w:rsid w:val="00795D0D"/>
    <w:rsid w:val="00796161"/>
    <w:rsid w:val="00796593"/>
    <w:rsid w:val="00796892"/>
    <w:rsid w:val="00796A1C"/>
    <w:rsid w:val="00797489"/>
    <w:rsid w:val="007976C8"/>
    <w:rsid w:val="007979A5"/>
    <w:rsid w:val="00797A6B"/>
    <w:rsid w:val="00797AB5"/>
    <w:rsid w:val="00797B61"/>
    <w:rsid w:val="00797BA9"/>
    <w:rsid w:val="00797CC7"/>
    <w:rsid w:val="007A00A0"/>
    <w:rsid w:val="007A0272"/>
    <w:rsid w:val="007A02C3"/>
    <w:rsid w:val="007A058E"/>
    <w:rsid w:val="007A069A"/>
    <w:rsid w:val="007A0B9E"/>
    <w:rsid w:val="007A0E9C"/>
    <w:rsid w:val="007A1284"/>
    <w:rsid w:val="007A15F0"/>
    <w:rsid w:val="007A1AAC"/>
    <w:rsid w:val="007A1BD1"/>
    <w:rsid w:val="007A1CC8"/>
    <w:rsid w:val="007A205B"/>
    <w:rsid w:val="007A2112"/>
    <w:rsid w:val="007A2177"/>
    <w:rsid w:val="007A22EF"/>
    <w:rsid w:val="007A2369"/>
    <w:rsid w:val="007A24EA"/>
    <w:rsid w:val="007A2789"/>
    <w:rsid w:val="007A2A30"/>
    <w:rsid w:val="007A2AF0"/>
    <w:rsid w:val="007A2D4B"/>
    <w:rsid w:val="007A2E88"/>
    <w:rsid w:val="007A322B"/>
    <w:rsid w:val="007A3396"/>
    <w:rsid w:val="007A3533"/>
    <w:rsid w:val="007A3586"/>
    <w:rsid w:val="007A35C0"/>
    <w:rsid w:val="007A3A13"/>
    <w:rsid w:val="007A3FE3"/>
    <w:rsid w:val="007A4114"/>
    <w:rsid w:val="007A414C"/>
    <w:rsid w:val="007A426A"/>
    <w:rsid w:val="007A437E"/>
    <w:rsid w:val="007A44ED"/>
    <w:rsid w:val="007A4685"/>
    <w:rsid w:val="007A482B"/>
    <w:rsid w:val="007A4BC7"/>
    <w:rsid w:val="007A4BFD"/>
    <w:rsid w:val="007A4F3B"/>
    <w:rsid w:val="007A50DF"/>
    <w:rsid w:val="007A532F"/>
    <w:rsid w:val="007A550E"/>
    <w:rsid w:val="007A56CE"/>
    <w:rsid w:val="007A58AE"/>
    <w:rsid w:val="007A5A42"/>
    <w:rsid w:val="007A5A46"/>
    <w:rsid w:val="007A5C24"/>
    <w:rsid w:val="007A5DEF"/>
    <w:rsid w:val="007A607E"/>
    <w:rsid w:val="007A631F"/>
    <w:rsid w:val="007A639E"/>
    <w:rsid w:val="007A6662"/>
    <w:rsid w:val="007A666F"/>
    <w:rsid w:val="007A66AE"/>
    <w:rsid w:val="007A697A"/>
    <w:rsid w:val="007A6A85"/>
    <w:rsid w:val="007A6B0A"/>
    <w:rsid w:val="007A6BE9"/>
    <w:rsid w:val="007A71DF"/>
    <w:rsid w:val="007A72FB"/>
    <w:rsid w:val="007A747C"/>
    <w:rsid w:val="007A77F0"/>
    <w:rsid w:val="007A78D4"/>
    <w:rsid w:val="007A799B"/>
    <w:rsid w:val="007A7A74"/>
    <w:rsid w:val="007A7B54"/>
    <w:rsid w:val="007A7D1A"/>
    <w:rsid w:val="007A7D25"/>
    <w:rsid w:val="007A7E11"/>
    <w:rsid w:val="007B0137"/>
    <w:rsid w:val="007B02D6"/>
    <w:rsid w:val="007B0404"/>
    <w:rsid w:val="007B049C"/>
    <w:rsid w:val="007B05DE"/>
    <w:rsid w:val="007B05FF"/>
    <w:rsid w:val="007B0840"/>
    <w:rsid w:val="007B08BC"/>
    <w:rsid w:val="007B0C58"/>
    <w:rsid w:val="007B0D4E"/>
    <w:rsid w:val="007B0F00"/>
    <w:rsid w:val="007B104A"/>
    <w:rsid w:val="007B1333"/>
    <w:rsid w:val="007B1715"/>
    <w:rsid w:val="007B1767"/>
    <w:rsid w:val="007B1772"/>
    <w:rsid w:val="007B18F9"/>
    <w:rsid w:val="007B1CA2"/>
    <w:rsid w:val="007B2296"/>
    <w:rsid w:val="007B25D9"/>
    <w:rsid w:val="007B26AF"/>
    <w:rsid w:val="007B28A7"/>
    <w:rsid w:val="007B29A4"/>
    <w:rsid w:val="007B2B06"/>
    <w:rsid w:val="007B2D4C"/>
    <w:rsid w:val="007B2E32"/>
    <w:rsid w:val="007B2F1B"/>
    <w:rsid w:val="007B31C4"/>
    <w:rsid w:val="007B3394"/>
    <w:rsid w:val="007B3412"/>
    <w:rsid w:val="007B3602"/>
    <w:rsid w:val="007B372B"/>
    <w:rsid w:val="007B3877"/>
    <w:rsid w:val="007B3A4B"/>
    <w:rsid w:val="007B3ADF"/>
    <w:rsid w:val="007B3CCB"/>
    <w:rsid w:val="007B3E09"/>
    <w:rsid w:val="007B3E90"/>
    <w:rsid w:val="007B3EC4"/>
    <w:rsid w:val="007B404B"/>
    <w:rsid w:val="007B4269"/>
    <w:rsid w:val="007B43D5"/>
    <w:rsid w:val="007B474D"/>
    <w:rsid w:val="007B5082"/>
    <w:rsid w:val="007B52B2"/>
    <w:rsid w:val="007B536C"/>
    <w:rsid w:val="007B5513"/>
    <w:rsid w:val="007B55D6"/>
    <w:rsid w:val="007B5B9A"/>
    <w:rsid w:val="007B5BE5"/>
    <w:rsid w:val="007B5C16"/>
    <w:rsid w:val="007B5D74"/>
    <w:rsid w:val="007B5DE6"/>
    <w:rsid w:val="007B5E3E"/>
    <w:rsid w:val="007B5F87"/>
    <w:rsid w:val="007B60DF"/>
    <w:rsid w:val="007B63A0"/>
    <w:rsid w:val="007B6441"/>
    <w:rsid w:val="007B67DB"/>
    <w:rsid w:val="007B67EE"/>
    <w:rsid w:val="007B6ACD"/>
    <w:rsid w:val="007B6BDB"/>
    <w:rsid w:val="007B6E5A"/>
    <w:rsid w:val="007B7067"/>
    <w:rsid w:val="007B71F0"/>
    <w:rsid w:val="007B73D7"/>
    <w:rsid w:val="007B7567"/>
    <w:rsid w:val="007B77AD"/>
    <w:rsid w:val="007B77B9"/>
    <w:rsid w:val="007B791F"/>
    <w:rsid w:val="007B7A8C"/>
    <w:rsid w:val="007B7A9C"/>
    <w:rsid w:val="007B7B5D"/>
    <w:rsid w:val="007C101D"/>
    <w:rsid w:val="007C10C6"/>
    <w:rsid w:val="007C1142"/>
    <w:rsid w:val="007C1367"/>
    <w:rsid w:val="007C1519"/>
    <w:rsid w:val="007C1541"/>
    <w:rsid w:val="007C1602"/>
    <w:rsid w:val="007C170C"/>
    <w:rsid w:val="007C1966"/>
    <w:rsid w:val="007C1988"/>
    <w:rsid w:val="007C1BE2"/>
    <w:rsid w:val="007C1C3E"/>
    <w:rsid w:val="007C1E11"/>
    <w:rsid w:val="007C2335"/>
    <w:rsid w:val="007C2493"/>
    <w:rsid w:val="007C25A2"/>
    <w:rsid w:val="007C26E2"/>
    <w:rsid w:val="007C2AFD"/>
    <w:rsid w:val="007C2DCC"/>
    <w:rsid w:val="007C340E"/>
    <w:rsid w:val="007C3A9C"/>
    <w:rsid w:val="007C3B91"/>
    <w:rsid w:val="007C3BC0"/>
    <w:rsid w:val="007C3E55"/>
    <w:rsid w:val="007C4113"/>
    <w:rsid w:val="007C425C"/>
    <w:rsid w:val="007C43FB"/>
    <w:rsid w:val="007C4BA9"/>
    <w:rsid w:val="007C4D63"/>
    <w:rsid w:val="007C4F97"/>
    <w:rsid w:val="007C51DF"/>
    <w:rsid w:val="007C53F5"/>
    <w:rsid w:val="007C5684"/>
    <w:rsid w:val="007C56D4"/>
    <w:rsid w:val="007C5C0A"/>
    <w:rsid w:val="007C5CD0"/>
    <w:rsid w:val="007C5E4E"/>
    <w:rsid w:val="007C61D5"/>
    <w:rsid w:val="007C6454"/>
    <w:rsid w:val="007C64E6"/>
    <w:rsid w:val="007C65B1"/>
    <w:rsid w:val="007C66A0"/>
    <w:rsid w:val="007C695A"/>
    <w:rsid w:val="007C6965"/>
    <w:rsid w:val="007C6CBD"/>
    <w:rsid w:val="007C7644"/>
    <w:rsid w:val="007C7745"/>
    <w:rsid w:val="007C7996"/>
    <w:rsid w:val="007C7B5B"/>
    <w:rsid w:val="007C7E7E"/>
    <w:rsid w:val="007D02CD"/>
    <w:rsid w:val="007D04AE"/>
    <w:rsid w:val="007D0653"/>
    <w:rsid w:val="007D09D2"/>
    <w:rsid w:val="007D0B8E"/>
    <w:rsid w:val="007D0F45"/>
    <w:rsid w:val="007D11BD"/>
    <w:rsid w:val="007D158A"/>
    <w:rsid w:val="007D1839"/>
    <w:rsid w:val="007D1AC9"/>
    <w:rsid w:val="007D1D8B"/>
    <w:rsid w:val="007D2065"/>
    <w:rsid w:val="007D2112"/>
    <w:rsid w:val="007D2238"/>
    <w:rsid w:val="007D22D0"/>
    <w:rsid w:val="007D2342"/>
    <w:rsid w:val="007D266A"/>
    <w:rsid w:val="007D26DD"/>
    <w:rsid w:val="007D2761"/>
    <w:rsid w:val="007D2EE6"/>
    <w:rsid w:val="007D2F42"/>
    <w:rsid w:val="007D2FBD"/>
    <w:rsid w:val="007D314B"/>
    <w:rsid w:val="007D31CA"/>
    <w:rsid w:val="007D335A"/>
    <w:rsid w:val="007D33F1"/>
    <w:rsid w:val="007D33F3"/>
    <w:rsid w:val="007D3E97"/>
    <w:rsid w:val="007D3EE6"/>
    <w:rsid w:val="007D4343"/>
    <w:rsid w:val="007D4353"/>
    <w:rsid w:val="007D44C2"/>
    <w:rsid w:val="007D44ED"/>
    <w:rsid w:val="007D481C"/>
    <w:rsid w:val="007D4830"/>
    <w:rsid w:val="007D48E4"/>
    <w:rsid w:val="007D4BEB"/>
    <w:rsid w:val="007D4FE2"/>
    <w:rsid w:val="007D5310"/>
    <w:rsid w:val="007D5312"/>
    <w:rsid w:val="007D555C"/>
    <w:rsid w:val="007D5608"/>
    <w:rsid w:val="007D560B"/>
    <w:rsid w:val="007D5612"/>
    <w:rsid w:val="007D5BCE"/>
    <w:rsid w:val="007D60F0"/>
    <w:rsid w:val="007D6120"/>
    <w:rsid w:val="007D61FC"/>
    <w:rsid w:val="007D6218"/>
    <w:rsid w:val="007D628D"/>
    <w:rsid w:val="007D652C"/>
    <w:rsid w:val="007D6A4F"/>
    <w:rsid w:val="007D6C92"/>
    <w:rsid w:val="007D70AF"/>
    <w:rsid w:val="007D743B"/>
    <w:rsid w:val="007D781C"/>
    <w:rsid w:val="007D78DA"/>
    <w:rsid w:val="007D7905"/>
    <w:rsid w:val="007D7BF6"/>
    <w:rsid w:val="007D7E75"/>
    <w:rsid w:val="007D7ECC"/>
    <w:rsid w:val="007E01C6"/>
    <w:rsid w:val="007E0362"/>
    <w:rsid w:val="007E04B9"/>
    <w:rsid w:val="007E0732"/>
    <w:rsid w:val="007E078B"/>
    <w:rsid w:val="007E0840"/>
    <w:rsid w:val="007E09FB"/>
    <w:rsid w:val="007E0B6B"/>
    <w:rsid w:val="007E0D39"/>
    <w:rsid w:val="007E0D90"/>
    <w:rsid w:val="007E10BF"/>
    <w:rsid w:val="007E1219"/>
    <w:rsid w:val="007E13D0"/>
    <w:rsid w:val="007E1836"/>
    <w:rsid w:val="007E188F"/>
    <w:rsid w:val="007E1893"/>
    <w:rsid w:val="007E209C"/>
    <w:rsid w:val="007E245A"/>
    <w:rsid w:val="007E269C"/>
    <w:rsid w:val="007E2ABB"/>
    <w:rsid w:val="007E2EB8"/>
    <w:rsid w:val="007E2EC8"/>
    <w:rsid w:val="007E2F16"/>
    <w:rsid w:val="007E32E6"/>
    <w:rsid w:val="007E35E1"/>
    <w:rsid w:val="007E3935"/>
    <w:rsid w:val="007E3B88"/>
    <w:rsid w:val="007E3BFE"/>
    <w:rsid w:val="007E3E45"/>
    <w:rsid w:val="007E432A"/>
    <w:rsid w:val="007E4353"/>
    <w:rsid w:val="007E4522"/>
    <w:rsid w:val="007E46D0"/>
    <w:rsid w:val="007E4BC6"/>
    <w:rsid w:val="007E4BE7"/>
    <w:rsid w:val="007E4DEA"/>
    <w:rsid w:val="007E5077"/>
    <w:rsid w:val="007E511A"/>
    <w:rsid w:val="007E5290"/>
    <w:rsid w:val="007E5300"/>
    <w:rsid w:val="007E5634"/>
    <w:rsid w:val="007E5840"/>
    <w:rsid w:val="007E5C0A"/>
    <w:rsid w:val="007E5D6F"/>
    <w:rsid w:val="007E5FD5"/>
    <w:rsid w:val="007E61F8"/>
    <w:rsid w:val="007E62EE"/>
    <w:rsid w:val="007E62FB"/>
    <w:rsid w:val="007E6442"/>
    <w:rsid w:val="007E6512"/>
    <w:rsid w:val="007E66A7"/>
    <w:rsid w:val="007E6EA0"/>
    <w:rsid w:val="007E6EE7"/>
    <w:rsid w:val="007E7058"/>
    <w:rsid w:val="007E70C7"/>
    <w:rsid w:val="007E70EA"/>
    <w:rsid w:val="007E7231"/>
    <w:rsid w:val="007E74BB"/>
    <w:rsid w:val="007E7516"/>
    <w:rsid w:val="007E75A7"/>
    <w:rsid w:val="007E777F"/>
    <w:rsid w:val="007E7A2D"/>
    <w:rsid w:val="007E7A87"/>
    <w:rsid w:val="007E7F80"/>
    <w:rsid w:val="007F0149"/>
    <w:rsid w:val="007F025D"/>
    <w:rsid w:val="007F03D2"/>
    <w:rsid w:val="007F0C6D"/>
    <w:rsid w:val="007F1077"/>
    <w:rsid w:val="007F11E3"/>
    <w:rsid w:val="007F128D"/>
    <w:rsid w:val="007F14C1"/>
    <w:rsid w:val="007F1B73"/>
    <w:rsid w:val="007F1BF7"/>
    <w:rsid w:val="007F1D61"/>
    <w:rsid w:val="007F1EA4"/>
    <w:rsid w:val="007F1F12"/>
    <w:rsid w:val="007F20F7"/>
    <w:rsid w:val="007F23FC"/>
    <w:rsid w:val="007F278B"/>
    <w:rsid w:val="007F3039"/>
    <w:rsid w:val="007F30F4"/>
    <w:rsid w:val="007F311F"/>
    <w:rsid w:val="007F35A7"/>
    <w:rsid w:val="007F36CC"/>
    <w:rsid w:val="007F3AA8"/>
    <w:rsid w:val="007F3ACD"/>
    <w:rsid w:val="007F3BE7"/>
    <w:rsid w:val="007F3D08"/>
    <w:rsid w:val="007F3E8E"/>
    <w:rsid w:val="007F3EBA"/>
    <w:rsid w:val="007F3FC5"/>
    <w:rsid w:val="007F415C"/>
    <w:rsid w:val="007F4509"/>
    <w:rsid w:val="007F4579"/>
    <w:rsid w:val="007F45F1"/>
    <w:rsid w:val="007F4708"/>
    <w:rsid w:val="007F4909"/>
    <w:rsid w:val="007F4AAF"/>
    <w:rsid w:val="007F4CA5"/>
    <w:rsid w:val="007F4CBA"/>
    <w:rsid w:val="007F4D1C"/>
    <w:rsid w:val="007F4D39"/>
    <w:rsid w:val="007F50D7"/>
    <w:rsid w:val="007F5140"/>
    <w:rsid w:val="007F52FD"/>
    <w:rsid w:val="007F568E"/>
    <w:rsid w:val="007F574A"/>
    <w:rsid w:val="007F5994"/>
    <w:rsid w:val="007F6011"/>
    <w:rsid w:val="007F66BE"/>
    <w:rsid w:val="007F66F5"/>
    <w:rsid w:val="007F6B31"/>
    <w:rsid w:val="007F6BFC"/>
    <w:rsid w:val="007F6D27"/>
    <w:rsid w:val="007F6D98"/>
    <w:rsid w:val="007F6DA0"/>
    <w:rsid w:val="007F6EA6"/>
    <w:rsid w:val="007F6EF3"/>
    <w:rsid w:val="007F6F53"/>
    <w:rsid w:val="007F7215"/>
    <w:rsid w:val="007F75EB"/>
    <w:rsid w:val="007F7615"/>
    <w:rsid w:val="007F7814"/>
    <w:rsid w:val="007F7E47"/>
    <w:rsid w:val="008001FD"/>
    <w:rsid w:val="00800415"/>
    <w:rsid w:val="00800547"/>
    <w:rsid w:val="0080066E"/>
    <w:rsid w:val="008007B0"/>
    <w:rsid w:val="00800811"/>
    <w:rsid w:val="0080086A"/>
    <w:rsid w:val="008009C3"/>
    <w:rsid w:val="00800A2E"/>
    <w:rsid w:val="00800AF0"/>
    <w:rsid w:val="00800B11"/>
    <w:rsid w:val="00800B87"/>
    <w:rsid w:val="00800C8E"/>
    <w:rsid w:val="00800F5C"/>
    <w:rsid w:val="00801227"/>
    <w:rsid w:val="0080130F"/>
    <w:rsid w:val="0080145D"/>
    <w:rsid w:val="008014B8"/>
    <w:rsid w:val="008017C6"/>
    <w:rsid w:val="00801CD7"/>
    <w:rsid w:val="00801E52"/>
    <w:rsid w:val="008021CE"/>
    <w:rsid w:val="00802426"/>
    <w:rsid w:val="008024B1"/>
    <w:rsid w:val="008025D5"/>
    <w:rsid w:val="00802699"/>
    <w:rsid w:val="00802700"/>
    <w:rsid w:val="00802AA0"/>
    <w:rsid w:val="00802AE7"/>
    <w:rsid w:val="00802B65"/>
    <w:rsid w:val="00802D89"/>
    <w:rsid w:val="00802E31"/>
    <w:rsid w:val="0080333C"/>
    <w:rsid w:val="00803741"/>
    <w:rsid w:val="008037D8"/>
    <w:rsid w:val="00803A49"/>
    <w:rsid w:val="00803DD1"/>
    <w:rsid w:val="00803F09"/>
    <w:rsid w:val="0080401D"/>
    <w:rsid w:val="00804085"/>
    <w:rsid w:val="008042D8"/>
    <w:rsid w:val="00804317"/>
    <w:rsid w:val="0080435D"/>
    <w:rsid w:val="00804360"/>
    <w:rsid w:val="008044BE"/>
    <w:rsid w:val="00804749"/>
    <w:rsid w:val="00804A7D"/>
    <w:rsid w:val="00804A9D"/>
    <w:rsid w:val="00804AA9"/>
    <w:rsid w:val="00804AE3"/>
    <w:rsid w:val="00804CCF"/>
    <w:rsid w:val="00804D5E"/>
    <w:rsid w:val="0080527E"/>
    <w:rsid w:val="008056C5"/>
    <w:rsid w:val="00805723"/>
    <w:rsid w:val="008057B3"/>
    <w:rsid w:val="008058AA"/>
    <w:rsid w:val="00805B32"/>
    <w:rsid w:val="00805C53"/>
    <w:rsid w:val="00805E18"/>
    <w:rsid w:val="00805FC3"/>
    <w:rsid w:val="0080608A"/>
    <w:rsid w:val="00806756"/>
    <w:rsid w:val="00806DE1"/>
    <w:rsid w:val="00806F32"/>
    <w:rsid w:val="008070F8"/>
    <w:rsid w:val="008072A7"/>
    <w:rsid w:val="008075E8"/>
    <w:rsid w:val="0080785C"/>
    <w:rsid w:val="0080792E"/>
    <w:rsid w:val="00807CF1"/>
    <w:rsid w:val="00807EC4"/>
    <w:rsid w:val="00810187"/>
    <w:rsid w:val="008109FB"/>
    <w:rsid w:val="00810A1A"/>
    <w:rsid w:val="00810F73"/>
    <w:rsid w:val="008112E5"/>
    <w:rsid w:val="0081137C"/>
    <w:rsid w:val="008115DC"/>
    <w:rsid w:val="00811697"/>
    <w:rsid w:val="00811977"/>
    <w:rsid w:val="00811A3D"/>
    <w:rsid w:val="00811B74"/>
    <w:rsid w:val="00811B88"/>
    <w:rsid w:val="00811CA8"/>
    <w:rsid w:val="00811D8D"/>
    <w:rsid w:val="00811E31"/>
    <w:rsid w:val="00812159"/>
    <w:rsid w:val="008123B5"/>
    <w:rsid w:val="00812643"/>
    <w:rsid w:val="008127E2"/>
    <w:rsid w:val="0081293E"/>
    <w:rsid w:val="00812B2F"/>
    <w:rsid w:val="00812E3A"/>
    <w:rsid w:val="00813083"/>
    <w:rsid w:val="008131DF"/>
    <w:rsid w:val="00813233"/>
    <w:rsid w:val="008133C9"/>
    <w:rsid w:val="0081345D"/>
    <w:rsid w:val="008138BD"/>
    <w:rsid w:val="00813AB1"/>
    <w:rsid w:val="00813B4F"/>
    <w:rsid w:val="00813FE5"/>
    <w:rsid w:val="008143E5"/>
    <w:rsid w:val="00814603"/>
    <w:rsid w:val="00814836"/>
    <w:rsid w:val="0081498B"/>
    <w:rsid w:val="00814D4C"/>
    <w:rsid w:val="00814D75"/>
    <w:rsid w:val="00814F39"/>
    <w:rsid w:val="0081517D"/>
    <w:rsid w:val="00815213"/>
    <w:rsid w:val="00815403"/>
    <w:rsid w:val="0081549E"/>
    <w:rsid w:val="00815B58"/>
    <w:rsid w:val="00815C07"/>
    <w:rsid w:val="00815C6C"/>
    <w:rsid w:val="00815EE6"/>
    <w:rsid w:val="00815FA3"/>
    <w:rsid w:val="00816054"/>
    <w:rsid w:val="008162A7"/>
    <w:rsid w:val="00816837"/>
    <w:rsid w:val="00816A62"/>
    <w:rsid w:val="00817288"/>
    <w:rsid w:val="008172E7"/>
    <w:rsid w:val="0081731D"/>
    <w:rsid w:val="00817873"/>
    <w:rsid w:val="00817F97"/>
    <w:rsid w:val="008201DA"/>
    <w:rsid w:val="0082076C"/>
    <w:rsid w:val="00820E91"/>
    <w:rsid w:val="00820EE7"/>
    <w:rsid w:val="00821354"/>
    <w:rsid w:val="008213A9"/>
    <w:rsid w:val="00821489"/>
    <w:rsid w:val="00821715"/>
    <w:rsid w:val="008217B8"/>
    <w:rsid w:val="00821A8B"/>
    <w:rsid w:val="00821BA1"/>
    <w:rsid w:val="00821FC1"/>
    <w:rsid w:val="0082232C"/>
    <w:rsid w:val="008227D4"/>
    <w:rsid w:val="00822993"/>
    <w:rsid w:val="00822A78"/>
    <w:rsid w:val="008230CF"/>
    <w:rsid w:val="008230D5"/>
    <w:rsid w:val="0082334D"/>
    <w:rsid w:val="00823728"/>
    <w:rsid w:val="00823C89"/>
    <w:rsid w:val="00823DC1"/>
    <w:rsid w:val="008242CF"/>
    <w:rsid w:val="008243A9"/>
    <w:rsid w:val="00824679"/>
    <w:rsid w:val="00824910"/>
    <w:rsid w:val="0082499F"/>
    <w:rsid w:val="008249D8"/>
    <w:rsid w:val="00824BD5"/>
    <w:rsid w:val="00824E5E"/>
    <w:rsid w:val="00825136"/>
    <w:rsid w:val="0082561B"/>
    <w:rsid w:val="0082567A"/>
    <w:rsid w:val="0082570F"/>
    <w:rsid w:val="00825891"/>
    <w:rsid w:val="00825C2E"/>
    <w:rsid w:val="00825CDB"/>
    <w:rsid w:val="00825D00"/>
    <w:rsid w:val="00825EE0"/>
    <w:rsid w:val="00825F43"/>
    <w:rsid w:val="00826003"/>
    <w:rsid w:val="008262EF"/>
    <w:rsid w:val="00826305"/>
    <w:rsid w:val="0082634E"/>
    <w:rsid w:val="00826710"/>
    <w:rsid w:val="00826719"/>
    <w:rsid w:val="008267A9"/>
    <w:rsid w:val="00826B76"/>
    <w:rsid w:val="00826C0F"/>
    <w:rsid w:val="00826E8A"/>
    <w:rsid w:val="00826F74"/>
    <w:rsid w:val="008271AC"/>
    <w:rsid w:val="0082740F"/>
    <w:rsid w:val="00827A14"/>
    <w:rsid w:val="00827B44"/>
    <w:rsid w:val="00827BB1"/>
    <w:rsid w:val="00827D75"/>
    <w:rsid w:val="00827DF9"/>
    <w:rsid w:val="0083018D"/>
    <w:rsid w:val="00830252"/>
    <w:rsid w:val="00830258"/>
    <w:rsid w:val="00830617"/>
    <w:rsid w:val="00830AB3"/>
    <w:rsid w:val="00830D32"/>
    <w:rsid w:val="00830F27"/>
    <w:rsid w:val="0083140E"/>
    <w:rsid w:val="00831690"/>
    <w:rsid w:val="008316B3"/>
    <w:rsid w:val="00831DD8"/>
    <w:rsid w:val="00832056"/>
    <w:rsid w:val="00832103"/>
    <w:rsid w:val="00832382"/>
    <w:rsid w:val="008323B9"/>
    <w:rsid w:val="00832411"/>
    <w:rsid w:val="008324D4"/>
    <w:rsid w:val="008324D7"/>
    <w:rsid w:val="00832661"/>
    <w:rsid w:val="0083269E"/>
    <w:rsid w:val="0083284B"/>
    <w:rsid w:val="0083290E"/>
    <w:rsid w:val="0083298D"/>
    <w:rsid w:val="00832ABC"/>
    <w:rsid w:val="00832F82"/>
    <w:rsid w:val="00833278"/>
    <w:rsid w:val="0083334F"/>
    <w:rsid w:val="008333C6"/>
    <w:rsid w:val="00833411"/>
    <w:rsid w:val="0083348F"/>
    <w:rsid w:val="00833888"/>
    <w:rsid w:val="008338D5"/>
    <w:rsid w:val="00833B94"/>
    <w:rsid w:val="00833BFA"/>
    <w:rsid w:val="00833FB1"/>
    <w:rsid w:val="008342FA"/>
    <w:rsid w:val="00834B9E"/>
    <w:rsid w:val="00834BA6"/>
    <w:rsid w:val="00834CF3"/>
    <w:rsid w:val="00834D0C"/>
    <w:rsid w:val="00834DA5"/>
    <w:rsid w:val="00834DB2"/>
    <w:rsid w:val="00835111"/>
    <w:rsid w:val="00835194"/>
    <w:rsid w:val="00835354"/>
    <w:rsid w:val="0083555B"/>
    <w:rsid w:val="0083584A"/>
    <w:rsid w:val="00835925"/>
    <w:rsid w:val="00835943"/>
    <w:rsid w:val="008360DC"/>
    <w:rsid w:val="008366A4"/>
    <w:rsid w:val="008367F5"/>
    <w:rsid w:val="008368FF"/>
    <w:rsid w:val="00837211"/>
    <w:rsid w:val="008375D6"/>
    <w:rsid w:val="00837731"/>
    <w:rsid w:val="00837810"/>
    <w:rsid w:val="0083781A"/>
    <w:rsid w:val="0083793C"/>
    <w:rsid w:val="00837AAB"/>
    <w:rsid w:val="00837CE1"/>
    <w:rsid w:val="00837CE3"/>
    <w:rsid w:val="00837D44"/>
    <w:rsid w:val="008402F7"/>
    <w:rsid w:val="0084071B"/>
    <w:rsid w:val="008407F8"/>
    <w:rsid w:val="00840902"/>
    <w:rsid w:val="00840907"/>
    <w:rsid w:val="00840962"/>
    <w:rsid w:val="00840AE7"/>
    <w:rsid w:val="00840C03"/>
    <w:rsid w:val="00840C50"/>
    <w:rsid w:val="00840DD6"/>
    <w:rsid w:val="00840F05"/>
    <w:rsid w:val="00840F5D"/>
    <w:rsid w:val="00841004"/>
    <w:rsid w:val="008414CD"/>
    <w:rsid w:val="008414EB"/>
    <w:rsid w:val="008415D9"/>
    <w:rsid w:val="00841715"/>
    <w:rsid w:val="00841787"/>
    <w:rsid w:val="008417E7"/>
    <w:rsid w:val="008417F1"/>
    <w:rsid w:val="008418E4"/>
    <w:rsid w:val="008419AD"/>
    <w:rsid w:val="00841DBC"/>
    <w:rsid w:val="008428E5"/>
    <w:rsid w:val="008429ED"/>
    <w:rsid w:val="00842B3D"/>
    <w:rsid w:val="00842C22"/>
    <w:rsid w:val="00842CB7"/>
    <w:rsid w:val="00842CD0"/>
    <w:rsid w:val="00843579"/>
    <w:rsid w:val="00843655"/>
    <w:rsid w:val="00843731"/>
    <w:rsid w:val="00843872"/>
    <w:rsid w:val="008438FF"/>
    <w:rsid w:val="00843C61"/>
    <w:rsid w:val="00843CAB"/>
    <w:rsid w:val="008441E8"/>
    <w:rsid w:val="008448F1"/>
    <w:rsid w:val="00844B15"/>
    <w:rsid w:val="00844C99"/>
    <w:rsid w:val="00844E31"/>
    <w:rsid w:val="00844E35"/>
    <w:rsid w:val="0084514E"/>
    <w:rsid w:val="00845243"/>
    <w:rsid w:val="008452A4"/>
    <w:rsid w:val="008452D6"/>
    <w:rsid w:val="008454FD"/>
    <w:rsid w:val="008455CD"/>
    <w:rsid w:val="008455D3"/>
    <w:rsid w:val="00845844"/>
    <w:rsid w:val="00845C09"/>
    <w:rsid w:val="00845DA0"/>
    <w:rsid w:val="00845FA7"/>
    <w:rsid w:val="0084655F"/>
    <w:rsid w:val="00846A2D"/>
    <w:rsid w:val="00846A38"/>
    <w:rsid w:val="00846AA3"/>
    <w:rsid w:val="00846B30"/>
    <w:rsid w:val="00846B60"/>
    <w:rsid w:val="00846C20"/>
    <w:rsid w:val="00846C93"/>
    <w:rsid w:val="00846F00"/>
    <w:rsid w:val="00846F76"/>
    <w:rsid w:val="00847110"/>
    <w:rsid w:val="008471A4"/>
    <w:rsid w:val="008473EA"/>
    <w:rsid w:val="00847415"/>
    <w:rsid w:val="00847745"/>
    <w:rsid w:val="0084781F"/>
    <w:rsid w:val="008478E7"/>
    <w:rsid w:val="00847B09"/>
    <w:rsid w:val="00847D06"/>
    <w:rsid w:val="00847E13"/>
    <w:rsid w:val="00847F07"/>
    <w:rsid w:val="00847F99"/>
    <w:rsid w:val="0085029C"/>
    <w:rsid w:val="008503DD"/>
    <w:rsid w:val="008505B2"/>
    <w:rsid w:val="00850CE9"/>
    <w:rsid w:val="00851050"/>
    <w:rsid w:val="00851282"/>
    <w:rsid w:val="008513D0"/>
    <w:rsid w:val="008513E7"/>
    <w:rsid w:val="00851C5A"/>
    <w:rsid w:val="00851E15"/>
    <w:rsid w:val="00851EDA"/>
    <w:rsid w:val="00852042"/>
    <w:rsid w:val="008522F3"/>
    <w:rsid w:val="00852328"/>
    <w:rsid w:val="00852486"/>
    <w:rsid w:val="0085262E"/>
    <w:rsid w:val="008527D3"/>
    <w:rsid w:val="00852C94"/>
    <w:rsid w:val="00852CEB"/>
    <w:rsid w:val="00852E77"/>
    <w:rsid w:val="0085305D"/>
    <w:rsid w:val="008530BF"/>
    <w:rsid w:val="008530F3"/>
    <w:rsid w:val="008531CC"/>
    <w:rsid w:val="00853930"/>
    <w:rsid w:val="00853E3C"/>
    <w:rsid w:val="00854338"/>
    <w:rsid w:val="0085442C"/>
    <w:rsid w:val="00854636"/>
    <w:rsid w:val="008547F2"/>
    <w:rsid w:val="00854AD7"/>
    <w:rsid w:val="00854E35"/>
    <w:rsid w:val="008550BE"/>
    <w:rsid w:val="00855218"/>
    <w:rsid w:val="008552ED"/>
    <w:rsid w:val="008554EA"/>
    <w:rsid w:val="0085566D"/>
    <w:rsid w:val="008557CD"/>
    <w:rsid w:val="008558CD"/>
    <w:rsid w:val="00855B85"/>
    <w:rsid w:val="00855CBD"/>
    <w:rsid w:val="0085648C"/>
    <w:rsid w:val="00856507"/>
    <w:rsid w:val="0085656A"/>
    <w:rsid w:val="0085674F"/>
    <w:rsid w:val="008567EE"/>
    <w:rsid w:val="008567F6"/>
    <w:rsid w:val="008568E1"/>
    <w:rsid w:val="008569F7"/>
    <w:rsid w:val="00857012"/>
    <w:rsid w:val="008571AD"/>
    <w:rsid w:val="00857272"/>
    <w:rsid w:val="0085746A"/>
    <w:rsid w:val="0085767E"/>
    <w:rsid w:val="0085772E"/>
    <w:rsid w:val="008578DC"/>
    <w:rsid w:val="0085795C"/>
    <w:rsid w:val="00857C75"/>
    <w:rsid w:val="00857E5B"/>
    <w:rsid w:val="00857F19"/>
    <w:rsid w:val="00857F77"/>
    <w:rsid w:val="00857FF0"/>
    <w:rsid w:val="008602F3"/>
    <w:rsid w:val="00860336"/>
    <w:rsid w:val="00860447"/>
    <w:rsid w:val="00860495"/>
    <w:rsid w:val="008605DA"/>
    <w:rsid w:val="0086079A"/>
    <w:rsid w:val="008607F8"/>
    <w:rsid w:val="00860B52"/>
    <w:rsid w:val="00860B91"/>
    <w:rsid w:val="00860C0B"/>
    <w:rsid w:val="00860F4D"/>
    <w:rsid w:val="0086120A"/>
    <w:rsid w:val="0086155E"/>
    <w:rsid w:val="00861833"/>
    <w:rsid w:val="00861922"/>
    <w:rsid w:val="00861A17"/>
    <w:rsid w:val="00861A73"/>
    <w:rsid w:val="00861ACB"/>
    <w:rsid w:val="00861B41"/>
    <w:rsid w:val="00861CA9"/>
    <w:rsid w:val="008620F5"/>
    <w:rsid w:val="00862258"/>
    <w:rsid w:val="0086246B"/>
    <w:rsid w:val="0086247F"/>
    <w:rsid w:val="00862595"/>
    <w:rsid w:val="0086298F"/>
    <w:rsid w:val="008629BD"/>
    <w:rsid w:val="00862A77"/>
    <w:rsid w:val="00862B15"/>
    <w:rsid w:val="00862B4A"/>
    <w:rsid w:val="00862BA0"/>
    <w:rsid w:val="00862D57"/>
    <w:rsid w:val="00862F01"/>
    <w:rsid w:val="00863090"/>
    <w:rsid w:val="00863259"/>
    <w:rsid w:val="008632C0"/>
    <w:rsid w:val="00863D11"/>
    <w:rsid w:val="008640F5"/>
    <w:rsid w:val="0086418E"/>
    <w:rsid w:val="008648CF"/>
    <w:rsid w:val="00864B7C"/>
    <w:rsid w:val="00864DE7"/>
    <w:rsid w:val="0086500C"/>
    <w:rsid w:val="008653A5"/>
    <w:rsid w:val="00865634"/>
    <w:rsid w:val="008656AE"/>
    <w:rsid w:val="00865840"/>
    <w:rsid w:val="008659DA"/>
    <w:rsid w:val="00865B51"/>
    <w:rsid w:val="00865BE8"/>
    <w:rsid w:val="008664D5"/>
    <w:rsid w:val="008669E5"/>
    <w:rsid w:val="00866A0C"/>
    <w:rsid w:val="00866DB0"/>
    <w:rsid w:val="00866E27"/>
    <w:rsid w:val="00866F53"/>
    <w:rsid w:val="00866FE7"/>
    <w:rsid w:val="0086705A"/>
    <w:rsid w:val="00867246"/>
    <w:rsid w:val="0086738D"/>
    <w:rsid w:val="008675A2"/>
    <w:rsid w:val="008677A7"/>
    <w:rsid w:val="00867843"/>
    <w:rsid w:val="00867A3A"/>
    <w:rsid w:val="00867D47"/>
    <w:rsid w:val="008701EC"/>
    <w:rsid w:val="0087047D"/>
    <w:rsid w:val="00870499"/>
    <w:rsid w:val="00870529"/>
    <w:rsid w:val="00870AD5"/>
    <w:rsid w:val="00870AE2"/>
    <w:rsid w:val="00870D00"/>
    <w:rsid w:val="00870D95"/>
    <w:rsid w:val="00870FEE"/>
    <w:rsid w:val="008710E2"/>
    <w:rsid w:val="008711A6"/>
    <w:rsid w:val="008714CF"/>
    <w:rsid w:val="00871710"/>
    <w:rsid w:val="0087171C"/>
    <w:rsid w:val="00871AFF"/>
    <w:rsid w:val="00871B83"/>
    <w:rsid w:val="00871BD5"/>
    <w:rsid w:val="00871D0D"/>
    <w:rsid w:val="00871DF4"/>
    <w:rsid w:val="0087205B"/>
    <w:rsid w:val="0087231E"/>
    <w:rsid w:val="00872480"/>
    <w:rsid w:val="00872641"/>
    <w:rsid w:val="00872677"/>
    <w:rsid w:val="008726FC"/>
    <w:rsid w:val="00872963"/>
    <w:rsid w:val="00872ACC"/>
    <w:rsid w:val="00872BF3"/>
    <w:rsid w:val="00872C23"/>
    <w:rsid w:val="00872EA9"/>
    <w:rsid w:val="00872F20"/>
    <w:rsid w:val="00873015"/>
    <w:rsid w:val="0087333A"/>
    <w:rsid w:val="008735C2"/>
    <w:rsid w:val="00873C9B"/>
    <w:rsid w:val="0087408B"/>
    <w:rsid w:val="008740E9"/>
    <w:rsid w:val="008744FC"/>
    <w:rsid w:val="00874F2F"/>
    <w:rsid w:val="00875346"/>
    <w:rsid w:val="00875564"/>
    <w:rsid w:val="00875639"/>
    <w:rsid w:val="00875819"/>
    <w:rsid w:val="00875823"/>
    <w:rsid w:val="00875CD8"/>
    <w:rsid w:val="00875E20"/>
    <w:rsid w:val="00875F5F"/>
    <w:rsid w:val="00875FDE"/>
    <w:rsid w:val="00876173"/>
    <w:rsid w:val="00876185"/>
    <w:rsid w:val="00876548"/>
    <w:rsid w:val="00876D33"/>
    <w:rsid w:val="00877059"/>
    <w:rsid w:val="008771D5"/>
    <w:rsid w:val="0087791A"/>
    <w:rsid w:val="00877936"/>
    <w:rsid w:val="00877C65"/>
    <w:rsid w:val="00877E94"/>
    <w:rsid w:val="008800AD"/>
    <w:rsid w:val="00880670"/>
    <w:rsid w:val="0088070B"/>
    <w:rsid w:val="00880B01"/>
    <w:rsid w:val="00880B45"/>
    <w:rsid w:val="00880D4E"/>
    <w:rsid w:val="00880DE5"/>
    <w:rsid w:val="00880FE7"/>
    <w:rsid w:val="008811B9"/>
    <w:rsid w:val="008811D8"/>
    <w:rsid w:val="008811E3"/>
    <w:rsid w:val="0088137E"/>
    <w:rsid w:val="008814D5"/>
    <w:rsid w:val="0088160D"/>
    <w:rsid w:val="008817DD"/>
    <w:rsid w:val="008819CE"/>
    <w:rsid w:val="00881A48"/>
    <w:rsid w:val="00881B5D"/>
    <w:rsid w:val="00881C04"/>
    <w:rsid w:val="00881C84"/>
    <w:rsid w:val="00881EE4"/>
    <w:rsid w:val="00882353"/>
    <w:rsid w:val="008827B7"/>
    <w:rsid w:val="00882905"/>
    <w:rsid w:val="00882A13"/>
    <w:rsid w:val="00882ACF"/>
    <w:rsid w:val="00882E3D"/>
    <w:rsid w:val="00882E7B"/>
    <w:rsid w:val="00882EC1"/>
    <w:rsid w:val="00882FCB"/>
    <w:rsid w:val="0088301D"/>
    <w:rsid w:val="00883072"/>
    <w:rsid w:val="00883381"/>
    <w:rsid w:val="00883542"/>
    <w:rsid w:val="0088393A"/>
    <w:rsid w:val="00883BB1"/>
    <w:rsid w:val="00883BEE"/>
    <w:rsid w:val="00883C4E"/>
    <w:rsid w:val="00883D25"/>
    <w:rsid w:val="00884248"/>
    <w:rsid w:val="008843EB"/>
    <w:rsid w:val="008849CE"/>
    <w:rsid w:val="00884CB7"/>
    <w:rsid w:val="00884E51"/>
    <w:rsid w:val="00884EF3"/>
    <w:rsid w:val="0088501D"/>
    <w:rsid w:val="00885362"/>
    <w:rsid w:val="00885381"/>
    <w:rsid w:val="008854A0"/>
    <w:rsid w:val="00885B71"/>
    <w:rsid w:val="00885CEC"/>
    <w:rsid w:val="00885D41"/>
    <w:rsid w:val="00885E38"/>
    <w:rsid w:val="00885F07"/>
    <w:rsid w:val="00885FF1"/>
    <w:rsid w:val="00886536"/>
    <w:rsid w:val="008865AE"/>
    <w:rsid w:val="00886618"/>
    <w:rsid w:val="008867FB"/>
    <w:rsid w:val="0088691E"/>
    <w:rsid w:val="008869A2"/>
    <w:rsid w:val="00886E6B"/>
    <w:rsid w:val="00886ECA"/>
    <w:rsid w:val="00886EED"/>
    <w:rsid w:val="00887050"/>
    <w:rsid w:val="00887332"/>
    <w:rsid w:val="0088746B"/>
    <w:rsid w:val="008876A5"/>
    <w:rsid w:val="0088775B"/>
    <w:rsid w:val="008877C1"/>
    <w:rsid w:val="00887C1F"/>
    <w:rsid w:val="00887C30"/>
    <w:rsid w:val="00887E32"/>
    <w:rsid w:val="00887F2F"/>
    <w:rsid w:val="00887F79"/>
    <w:rsid w:val="008901DA"/>
    <w:rsid w:val="0089027B"/>
    <w:rsid w:val="008905EC"/>
    <w:rsid w:val="008909E2"/>
    <w:rsid w:val="00890A54"/>
    <w:rsid w:val="00890B92"/>
    <w:rsid w:val="008911D2"/>
    <w:rsid w:val="00891447"/>
    <w:rsid w:val="00891454"/>
    <w:rsid w:val="0089152C"/>
    <w:rsid w:val="008916BE"/>
    <w:rsid w:val="0089178B"/>
    <w:rsid w:val="008917C3"/>
    <w:rsid w:val="008918B7"/>
    <w:rsid w:val="00891B26"/>
    <w:rsid w:val="00891BC0"/>
    <w:rsid w:val="00891C73"/>
    <w:rsid w:val="00891DDC"/>
    <w:rsid w:val="0089222D"/>
    <w:rsid w:val="00892292"/>
    <w:rsid w:val="0089229F"/>
    <w:rsid w:val="00892693"/>
    <w:rsid w:val="00892EBB"/>
    <w:rsid w:val="008935C0"/>
    <w:rsid w:val="00893687"/>
    <w:rsid w:val="008936A3"/>
    <w:rsid w:val="008937C3"/>
    <w:rsid w:val="0089387E"/>
    <w:rsid w:val="00893C10"/>
    <w:rsid w:val="00893C57"/>
    <w:rsid w:val="00893EA6"/>
    <w:rsid w:val="0089414D"/>
    <w:rsid w:val="00894162"/>
    <w:rsid w:val="008941B4"/>
    <w:rsid w:val="008942E5"/>
    <w:rsid w:val="008943BA"/>
    <w:rsid w:val="008947DD"/>
    <w:rsid w:val="00894909"/>
    <w:rsid w:val="00894B3B"/>
    <w:rsid w:val="008950FC"/>
    <w:rsid w:val="008951B5"/>
    <w:rsid w:val="008951F1"/>
    <w:rsid w:val="008955B3"/>
    <w:rsid w:val="00895667"/>
    <w:rsid w:val="00895776"/>
    <w:rsid w:val="00895780"/>
    <w:rsid w:val="00895A8B"/>
    <w:rsid w:val="00895D24"/>
    <w:rsid w:val="00896041"/>
    <w:rsid w:val="00896402"/>
    <w:rsid w:val="0089651C"/>
    <w:rsid w:val="00896627"/>
    <w:rsid w:val="008969B2"/>
    <w:rsid w:val="00896CAA"/>
    <w:rsid w:val="008970E3"/>
    <w:rsid w:val="0089716A"/>
    <w:rsid w:val="0089746E"/>
    <w:rsid w:val="008974C0"/>
    <w:rsid w:val="008976E8"/>
    <w:rsid w:val="0089784A"/>
    <w:rsid w:val="00897DFE"/>
    <w:rsid w:val="00897EDC"/>
    <w:rsid w:val="008A0092"/>
    <w:rsid w:val="008A0093"/>
    <w:rsid w:val="008A0195"/>
    <w:rsid w:val="008A019C"/>
    <w:rsid w:val="008A0BD0"/>
    <w:rsid w:val="008A0D53"/>
    <w:rsid w:val="008A12CE"/>
    <w:rsid w:val="008A143E"/>
    <w:rsid w:val="008A145C"/>
    <w:rsid w:val="008A15BE"/>
    <w:rsid w:val="008A1A70"/>
    <w:rsid w:val="008A1FD1"/>
    <w:rsid w:val="008A2001"/>
    <w:rsid w:val="008A21DD"/>
    <w:rsid w:val="008A233E"/>
    <w:rsid w:val="008A2418"/>
    <w:rsid w:val="008A2457"/>
    <w:rsid w:val="008A2679"/>
    <w:rsid w:val="008A2B4F"/>
    <w:rsid w:val="008A2CD5"/>
    <w:rsid w:val="008A30E1"/>
    <w:rsid w:val="008A32BB"/>
    <w:rsid w:val="008A32D2"/>
    <w:rsid w:val="008A347E"/>
    <w:rsid w:val="008A3890"/>
    <w:rsid w:val="008A3A11"/>
    <w:rsid w:val="008A3DF4"/>
    <w:rsid w:val="008A3F90"/>
    <w:rsid w:val="008A4076"/>
    <w:rsid w:val="008A40C5"/>
    <w:rsid w:val="008A4341"/>
    <w:rsid w:val="008A4898"/>
    <w:rsid w:val="008A49D6"/>
    <w:rsid w:val="008A4BA7"/>
    <w:rsid w:val="008A4D39"/>
    <w:rsid w:val="008A4E69"/>
    <w:rsid w:val="008A551F"/>
    <w:rsid w:val="008A5596"/>
    <w:rsid w:val="008A5655"/>
    <w:rsid w:val="008A58FB"/>
    <w:rsid w:val="008A5985"/>
    <w:rsid w:val="008A5998"/>
    <w:rsid w:val="008A5D3A"/>
    <w:rsid w:val="008A60E3"/>
    <w:rsid w:val="008A619C"/>
    <w:rsid w:val="008A67E9"/>
    <w:rsid w:val="008A6810"/>
    <w:rsid w:val="008A6D0D"/>
    <w:rsid w:val="008A72D3"/>
    <w:rsid w:val="008A753B"/>
    <w:rsid w:val="008A79AD"/>
    <w:rsid w:val="008A7E0B"/>
    <w:rsid w:val="008A7E8E"/>
    <w:rsid w:val="008A7F20"/>
    <w:rsid w:val="008B010F"/>
    <w:rsid w:val="008B01DD"/>
    <w:rsid w:val="008B063F"/>
    <w:rsid w:val="008B0E42"/>
    <w:rsid w:val="008B0E80"/>
    <w:rsid w:val="008B0E87"/>
    <w:rsid w:val="008B0E8A"/>
    <w:rsid w:val="008B0EE8"/>
    <w:rsid w:val="008B1164"/>
    <w:rsid w:val="008B11A8"/>
    <w:rsid w:val="008B120A"/>
    <w:rsid w:val="008B190E"/>
    <w:rsid w:val="008B1EB9"/>
    <w:rsid w:val="008B2420"/>
    <w:rsid w:val="008B245D"/>
    <w:rsid w:val="008B2579"/>
    <w:rsid w:val="008B2A1E"/>
    <w:rsid w:val="008B2CED"/>
    <w:rsid w:val="008B2D3D"/>
    <w:rsid w:val="008B2E99"/>
    <w:rsid w:val="008B2EBA"/>
    <w:rsid w:val="008B2FF3"/>
    <w:rsid w:val="008B3096"/>
    <w:rsid w:val="008B3326"/>
    <w:rsid w:val="008B337D"/>
    <w:rsid w:val="008B354A"/>
    <w:rsid w:val="008B38EA"/>
    <w:rsid w:val="008B407C"/>
    <w:rsid w:val="008B4125"/>
    <w:rsid w:val="008B414D"/>
    <w:rsid w:val="008B41C0"/>
    <w:rsid w:val="008B440D"/>
    <w:rsid w:val="008B49B3"/>
    <w:rsid w:val="008B4AF5"/>
    <w:rsid w:val="008B4D54"/>
    <w:rsid w:val="008B4ED5"/>
    <w:rsid w:val="008B4FC4"/>
    <w:rsid w:val="008B4FEA"/>
    <w:rsid w:val="008B5690"/>
    <w:rsid w:val="008B5732"/>
    <w:rsid w:val="008B58CA"/>
    <w:rsid w:val="008B5CB5"/>
    <w:rsid w:val="008B5DAA"/>
    <w:rsid w:val="008B61AE"/>
    <w:rsid w:val="008B62C4"/>
    <w:rsid w:val="008B637A"/>
    <w:rsid w:val="008B63A4"/>
    <w:rsid w:val="008B6738"/>
    <w:rsid w:val="008B6ACE"/>
    <w:rsid w:val="008B6C84"/>
    <w:rsid w:val="008B6CBD"/>
    <w:rsid w:val="008B6CEA"/>
    <w:rsid w:val="008B6D84"/>
    <w:rsid w:val="008B6E31"/>
    <w:rsid w:val="008B710B"/>
    <w:rsid w:val="008B7225"/>
    <w:rsid w:val="008B7407"/>
    <w:rsid w:val="008B74E3"/>
    <w:rsid w:val="008B76EC"/>
    <w:rsid w:val="008B7851"/>
    <w:rsid w:val="008B79C1"/>
    <w:rsid w:val="008B7A2D"/>
    <w:rsid w:val="008B7B0E"/>
    <w:rsid w:val="008B7FAA"/>
    <w:rsid w:val="008C069D"/>
    <w:rsid w:val="008C080E"/>
    <w:rsid w:val="008C090F"/>
    <w:rsid w:val="008C0CED"/>
    <w:rsid w:val="008C0E2F"/>
    <w:rsid w:val="008C0EDF"/>
    <w:rsid w:val="008C1069"/>
    <w:rsid w:val="008C1A0A"/>
    <w:rsid w:val="008C1B63"/>
    <w:rsid w:val="008C1C21"/>
    <w:rsid w:val="008C1C93"/>
    <w:rsid w:val="008C1DC0"/>
    <w:rsid w:val="008C1E80"/>
    <w:rsid w:val="008C212B"/>
    <w:rsid w:val="008C24A6"/>
    <w:rsid w:val="008C2DA6"/>
    <w:rsid w:val="008C2FC0"/>
    <w:rsid w:val="008C32BA"/>
    <w:rsid w:val="008C339E"/>
    <w:rsid w:val="008C348D"/>
    <w:rsid w:val="008C3860"/>
    <w:rsid w:val="008C38FE"/>
    <w:rsid w:val="008C3C1E"/>
    <w:rsid w:val="008C3EA7"/>
    <w:rsid w:val="008C4419"/>
    <w:rsid w:val="008C472F"/>
    <w:rsid w:val="008C4774"/>
    <w:rsid w:val="008C484C"/>
    <w:rsid w:val="008C4B5B"/>
    <w:rsid w:val="008C4BCE"/>
    <w:rsid w:val="008C4D81"/>
    <w:rsid w:val="008C563D"/>
    <w:rsid w:val="008C591D"/>
    <w:rsid w:val="008C5C1F"/>
    <w:rsid w:val="008C5E96"/>
    <w:rsid w:val="008C612A"/>
    <w:rsid w:val="008C6251"/>
    <w:rsid w:val="008C62AA"/>
    <w:rsid w:val="008C6344"/>
    <w:rsid w:val="008C63DB"/>
    <w:rsid w:val="008C649A"/>
    <w:rsid w:val="008C65BC"/>
    <w:rsid w:val="008C689C"/>
    <w:rsid w:val="008C68D3"/>
    <w:rsid w:val="008C6DC3"/>
    <w:rsid w:val="008C6E68"/>
    <w:rsid w:val="008C6EA8"/>
    <w:rsid w:val="008C7069"/>
    <w:rsid w:val="008C717E"/>
    <w:rsid w:val="008C7193"/>
    <w:rsid w:val="008C7733"/>
    <w:rsid w:val="008C78B7"/>
    <w:rsid w:val="008C7D15"/>
    <w:rsid w:val="008C7E85"/>
    <w:rsid w:val="008C7F94"/>
    <w:rsid w:val="008D002A"/>
    <w:rsid w:val="008D00E4"/>
    <w:rsid w:val="008D0140"/>
    <w:rsid w:val="008D0555"/>
    <w:rsid w:val="008D055E"/>
    <w:rsid w:val="008D09C6"/>
    <w:rsid w:val="008D0D38"/>
    <w:rsid w:val="008D0E49"/>
    <w:rsid w:val="008D109E"/>
    <w:rsid w:val="008D11C0"/>
    <w:rsid w:val="008D1549"/>
    <w:rsid w:val="008D1749"/>
    <w:rsid w:val="008D1BD2"/>
    <w:rsid w:val="008D1C4E"/>
    <w:rsid w:val="008D1D29"/>
    <w:rsid w:val="008D1EFF"/>
    <w:rsid w:val="008D1FC0"/>
    <w:rsid w:val="008D20EF"/>
    <w:rsid w:val="008D2359"/>
    <w:rsid w:val="008D254F"/>
    <w:rsid w:val="008D25AA"/>
    <w:rsid w:val="008D2739"/>
    <w:rsid w:val="008D27FB"/>
    <w:rsid w:val="008D27FF"/>
    <w:rsid w:val="008D2857"/>
    <w:rsid w:val="008D29B9"/>
    <w:rsid w:val="008D2A6F"/>
    <w:rsid w:val="008D2E5E"/>
    <w:rsid w:val="008D2F69"/>
    <w:rsid w:val="008D3257"/>
    <w:rsid w:val="008D34B0"/>
    <w:rsid w:val="008D34CD"/>
    <w:rsid w:val="008D3542"/>
    <w:rsid w:val="008D3549"/>
    <w:rsid w:val="008D360A"/>
    <w:rsid w:val="008D3818"/>
    <w:rsid w:val="008D3CD0"/>
    <w:rsid w:val="008D3F34"/>
    <w:rsid w:val="008D40FB"/>
    <w:rsid w:val="008D43D7"/>
    <w:rsid w:val="008D4742"/>
    <w:rsid w:val="008D48FC"/>
    <w:rsid w:val="008D4F7A"/>
    <w:rsid w:val="008D4F9D"/>
    <w:rsid w:val="008D5035"/>
    <w:rsid w:val="008D5043"/>
    <w:rsid w:val="008D507F"/>
    <w:rsid w:val="008D5236"/>
    <w:rsid w:val="008D52F8"/>
    <w:rsid w:val="008D54D0"/>
    <w:rsid w:val="008D59FE"/>
    <w:rsid w:val="008D5A11"/>
    <w:rsid w:val="008D5D94"/>
    <w:rsid w:val="008D5D9B"/>
    <w:rsid w:val="008D605F"/>
    <w:rsid w:val="008D61E4"/>
    <w:rsid w:val="008D64EA"/>
    <w:rsid w:val="008D6693"/>
    <w:rsid w:val="008D6752"/>
    <w:rsid w:val="008D681F"/>
    <w:rsid w:val="008D68FF"/>
    <w:rsid w:val="008D6B63"/>
    <w:rsid w:val="008D6CDC"/>
    <w:rsid w:val="008D6FC5"/>
    <w:rsid w:val="008D7290"/>
    <w:rsid w:val="008D7301"/>
    <w:rsid w:val="008D7307"/>
    <w:rsid w:val="008D7339"/>
    <w:rsid w:val="008D73A2"/>
    <w:rsid w:val="008D75DC"/>
    <w:rsid w:val="008D786F"/>
    <w:rsid w:val="008D7AFC"/>
    <w:rsid w:val="008D7C96"/>
    <w:rsid w:val="008D7DF2"/>
    <w:rsid w:val="008E0204"/>
    <w:rsid w:val="008E0247"/>
    <w:rsid w:val="008E03FE"/>
    <w:rsid w:val="008E0461"/>
    <w:rsid w:val="008E0543"/>
    <w:rsid w:val="008E064C"/>
    <w:rsid w:val="008E09A1"/>
    <w:rsid w:val="008E0B5C"/>
    <w:rsid w:val="008E0BCB"/>
    <w:rsid w:val="008E0DF4"/>
    <w:rsid w:val="008E0F81"/>
    <w:rsid w:val="008E0FE8"/>
    <w:rsid w:val="008E11F5"/>
    <w:rsid w:val="008E1296"/>
    <w:rsid w:val="008E1612"/>
    <w:rsid w:val="008E169D"/>
    <w:rsid w:val="008E1868"/>
    <w:rsid w:val="008E1CCA"/>
    <w:rsid w:val="008E20C2"/>
    <w:rsid w:val="008E256A"/>
    <w:rsid w:val="008E39DC"/>
    <w:rsid w:val="008E3B72"/>
    <w:rsid w:val="008E3DE8"/>
    <w:rsid w:val="008E3E1C"/>
    <w:rsid w:val="008E4018"/>
    <w:rsid w:val="008E41F7"/>
    <w:rsid w:val="008E4233"/>
    <w:rsid w:val="008E43E9"/>
    <w:rsid w:val="008E47D8"/>
    <w:rsid w:val="008E4A9E"/>
    <w:rsid w:val="008E4BFA"/>
    <w:rsid w:val="008E4C7C"/>
    <w:rsid w:val="008E4F80"/>
    <w:rsid w:val="008E54D9"/>
    <w:rsid w:val="008E5731"/>
    <w:rsid w:val="008E5873"/>
    <w:rsid w:val="008E5994"/>
    <w:rsid w:val="008E5ADF"/>
    <w:rsid w:val="008E5E74"/>
    <w:rsid w:val="008E5EFD"/>
    <w:rsid w:val="008E5F01"/>
    <w:rsid w:val="008E676B"/>
    <w:rsid w:val="008E6A11"/>
    <w:rsid w:val="008E6AF4"/>
    <w:rsid w:val="008E709D"/>
    <w:rsid w:val="008E7163"/>
    <w:rsid w:val="008E7513"/>
    <w:rsid w:val="008E7904"/>
    <w:rsid w:val="008E7F03"/>
    <w:rsid w:val="008F0026"/>
    <w:rsid w:val="008F01A7"/>
    <w:rsid w:val="008F0615"/>
    <w:rsid w:val="008F07A6"/>
    <w:rsid w:val="008F08A2"/>
    <w:rsid w:val="008F0AAB"/>
    <w:rsid w:val="008F1247"/>
    <w:rsid w:val="008F12D6"/>
    <w:rsid w:val="008F1403"/>
    <w:rsid w:val="008F144F"/>
    <w:rsid w:val="008F14F0"/>
    <w:rsid w:val="008F1664"/>
    <w:rsid w:val="008F1973"/>
    <w:rsid w:val="008F1AD9"/>
    <w:rsid w:val="008F23F4"/>
    <w:rsid w:val="008F2EA2"/>
    <w:rsid w:val="008F2F6A"/>
    <w:rsid w:val="008F303F"/>
    <w:rsid w:val="008F32CB"/>
    <w:rsid w:val="008F364A"/>
    <w:rsid w:val="008F36F4"/>
    <w:rsid w:val="008F3826"/>
    <w:rsid w:val="008F3A67"/>
    <w:rsid w:val="008F3DC7"/>
    <w:rsid w:val="008F40B6"/>
    <w:rsid w:val="008F4441"/>
    <w:rsid w:val="008F4757"/>
    <w:rsid w:val="008F4993"/>
    <w:rsid w:val="008F4A5D"/>
    <w:rsid w:val="008F5083"/>
    <w:rsid w:val="008F515B"/>
    <w:rsid w:val="008F544B"/>
    <w:rsid w:val="008F5566"/>
    <w:rsid w:val="008F571F"/>
    <w:rsid w:val="008F57B1"/>
    <w:rsid w:val="008F5B86"/>
    <w:rsid w:val="008F5BF4"/>
    <w:rsid w:val="008F66AA"/>
    <w:rsid w:val="008F6CEE"/>
    <w:rsid w:val="008F7593"/>
    <w:rsid w:val="008F7617"/>
    <w:rsid w:val="008F7626"/>
    <w:rsid w:val="008F766B"/>
    <w:rsid w:val="008F76B8"/>
    <w:rsid w:val="008F77B0"/>
    <w:rsid w:val="008F78C9"/>
    <w:rsid w:val="008F7B60"/>
    <w:rsid w:val="008F7D02"/>
    <w:rsid w:val="008F7DF6"/>
    <w:rsid w:val="0090033A"/>
    <w:rsid w:val="009004F3"/>
    <w:rsid w:val="009005E2"/>
    <w:rsid w:val="0090072A"/>
    <w:rsid w:val="0090082E"/>
    <w:rsid w:val="0090086D"/>
    <w:rsid w:val="00900887"/>
    <w:rsid w:val="009008A5"/>
    <w:rsid w:val="0090092F"/>
    <w:rsid w:val="00900AB3"/>
    <w:rsid w:val="00900B5E"/>
    <w:rsid w:val="00900DFA"/>
    <w:rsid w:val="00900E00"/>
    <w:rsid w:val="00900E1E"/>
    <w:rsid w:val="00900E54"/>
    <w:rsid w:val="00900FAB"/>
    <w:rsid w:val="009013B4"/>
    <w:rsid w:val="009015B9"/>
    <w:rsid w:val="00901AAC"/>
    <w:rsid w:val="00902178"/>
    <w:rsid w:val="00902256"/>
    <w:rsid w:val="00902292"/>
    <w:rsid w:val="009023E7"/>
    <w:rsid w:val="009025F8"/>
    <w:rsid w:val="0090294E"/>
    <w:rsid w:val="00902B34"/>
    <w:rsid w:val="00902E80"/>
    <w:rsid w:val="00903040"/>
    <w:rsid w:val="0090318E"/>
    <w:rsid w:val="009031A3"/>
    <w:rsid w:val="00903552"/>
    <w:rsid w:val="009037AE"/>
    <w:rsid w:val="0090383F"/>
    <w:rsid w:val="00903977"/>
    <w:rsid w:val="009039F9"/>
    <w:rsid w:val="00903B4E"/>
    <w:rsid w:val="00903BD7"/>
    <w:rsid w:val="00903D32"/>
    <w:rsid w:val="00903D43"/>
    <w:rsid w:val="00903D60"/>
    <w:rsid w:val="00903DAE"/>
    <w:rsid w:val="00903E97"/>
    <w:rsid w:val="00903EB3"/>
    <w:rsid w:val="00903EF0"/>
    <w:rsid w:val="00903F10"/>
    <w:rsid w:val="009047F2"/>
    <w:rsid w:val="00904C31"/>
    <w:rsid w:val="00904F53"/>
    <w:rsid w:val="00904FC1"/>
    <w:rsid w:val="00905278"/>
    <w:rsid w:val="009054A3"/>
    <w:rsid w:val="009054A7"/>
    <w:rsid w:val="009057F1"/>
    <w:rsid w:val="00905A8B"/>
    <w:rsid w:val="00905B19"/>
    <w:rsid w:val="00905EEE"/>
    <w:rsid w:val="0090618A"/>
    <w:rsid w:val="00907017"/>
    <w:rsid w:val="009074E3"/>
    <w:rsid w:val="009077C6"/>
    <w:rsid w:val="0090789B"/>
    <w:rsid w:val="00907AC0"/>
    <w:rsid w:val="00907ACF"/>
    <w:rsid w:val="00907CB1"/>
    <w:rsid w:val="00907D89"/>
    <w:rsid w:val="00910210"/>
    <w:rsid w:val="009103F9"/>
    <w:rsid w:val="00910596"/>
    <w:rsid w:val="009105CD"/>
    <w:rsid w:val="009109A2"/>
    <w:rsid w:val="00910A5F"/>
    <w:rsid w:val="00910CF2"/>
    <w:rsid w:val="0091121D"/>
    <w:rsid w:val="0091125A"/>
    <w:rsid w:val="009115DC"/>
    <w:rsid w:val="00911688"/>
    <w:rsid w:val="0091185B"/>
    <w:rsid w:val="009118AF"/>
    <w:rsid w:val="009118BF"/>
    <w:rsid w:val="00911B8A"/>
    <w:rsid w:val="00911F7B"/>
    <w:rsid w:val="00911FD8"/>
    <w:rsid w:val="00912024"/>
    <w:rsid w:val="0091229B"/>
    <w:rsid w:val="009124E1"/>
    <w:rsid w:val="00912553"/>
    <w:rsid w:val="0091255D"/>
    <w:rsid w:val="00912605"/>
    <w:rsid w:val="00912B9A"/>
    <w:rsid w:val="009130C5"/>
    <w:rsid w:val="009132A0"/>
    <w:rsid w:val="009133B2"/>
    <w:rsid w:val="0091349B"/>
    <w:rsid w:val="0091362A"/>
    <w:rsid w:val="00913709"/>
    <w:rsid w:val="00913B26"/>
    <w:rsid w:val="00913CFA"/>
    <w:rsid w:val="00913EC7"/>
    <w:rsid w:val="009142CC"/>
    <w:rsid w:val="009143F0"/>
    <w:rsid w:val="0091456E"/>
    <w:rsid w:val="0091459D"/>
    <w:rsid w:val="00914709"/>
    <w:rsid w:val="00914AA0"/>
    <w:rsid w:val="00914B15"/>
    <w:rsid w:val="00914C65"/>
    <w:rsid w:val="00914DBB"/>
    <w:rsid w:val="0091510D"/>
    <w:rsid w:val="00915179"/>
    <w:rsid w:val="009151AE"/>
    <w:rsid w:val="00915299"/>
    <w:rsid w:val="009153FA"/>
    <w:rsid w:val="0091569C"/>
    <w:rsid w:val="009158AB"/>
    <w:rsid w:val="009159F9"/>
    <w:rsid w:val="00915AB5"/>
    <w:rsid w:val="00915E0E"/>
    <w:rsid w:val="00915EBE"/>
    <w:rsid w:val="009164AE"/>
    <w:rsid w:val="009166A7"/>
    <w:rsid w:val="00916798"/>
    <w:rsid w:val="00916A42"/>
    <w:rsid w:val="00916A9B"/>
    <w:rsid w:val="0091745A"/>
    <w:rsid w:val="00917597"/>
    <w:rsid w:val="009177A8"/>
    <w:rsid w:val="0091794C"/>
    <w:rsid w:val="00917B21"/>
    <w:rsid w:val="00917CC0"/>
    <w:rsid w:val="00917D72"/>
    <w:rsid w:val="00917E94"/>
    <w:rsid w:val="0092014E"/>
    <w:rsid w:val="009204CA"/>
    <w:rsid w:val="00920540"/>
    <w:rsid w:val="00920A6F"/>
    <w:rsid w:val="00920CB3"/>
    <w:rsid w:val="00920CDE"/>
    <w:rsid w:val="00920DF9"/>
    <w:rsid w:val="0092119D"/>
    <w:rsid w:val="00921255"/>
    <w:rsid w:val="00921304"/>
    <w:rsid w:val="009213F3"/>
    <w:rsid w:val="009216FF"/>
    <w:rsid w:val="009217CF"/>
    <w:rsid w:val="0092194A"/>
    <w:rsid w:val="00921AA1"/>
    <w:rsid w:val="00921BCC"/>
    <w:rsid w:val="00921EC5"/>
    <w:rsid w:val="009222EF"/>
    <w:rsid w:val="00922680"/>
    <w:rsid w:val="00922872"/>
    <w:rsid w:val="00922CC2"/>
    <w:rsid w:val="00922FAE"/>
    <w:rsid w:val="0092304B"/>
    <w:rsid w:val="00923177"/>
    <w:rsid w:val="009232CB"/>
    <w:rsid w:val="00923598"/>
    <w:rsid w:val="00923A75"/>
    <w:rsid w:val="00923A76"/>
    <w:rsid w:val="00923FF5"/>
    <w:rsid w:val="00924039"/>
    <w:rsid w:val="009243AC"/>
    <w:rsid w:val="009244FE"/>
    <w:rsid w:val="0092470A"/>
    <w:rsid w:val="00924804"/>
    <w:rsid w:val="009248AD"/>
    <w:rsid w:val="00924DAB"/>
    <w:rsid w:val="00924E3B"/>
    <w:rsid w:val="00924E3C"/>
    <w:rsid w:val="00924F2D"/>
    <w:rsid w:val="00924F74"/>
    <w:rsid w:val="00924FD9"/>
    <w:rsid w:val="009250D9"/>
    <w:rsid w:val="0092521A"/>
    <w:rsid w:val="009252D0"/>
    <w:rsid w:val="009252EA"/>
    <w:rsid w:val="00925640"/>
    <w:rsid w:val="009257C8"/>
    <w:rsid w:val="009257CF"/>
    <w:rsid w:val="009257F6"/>
    <w:rsid w:val="00925BF3"/>
    <w:rsid w:val="00925E67"/>
    <w:rsid w:val="00925EB2"/>
    <w:rsid w:val="00926198"/>
    <w:rsid w:val="009261CF"/>
    <w:rsid w:val="0092625F"/>
    <w:rsid w:val="00926467"/>
    <w:rsid w:val="00926501"/>
    <w:rsid w:val="009265D6"/>
    <w:rsid w:val="00926785"/>
    <w:rsid w:val="009269ED"/>
    <w:rsid w:val="00926B31"/>
    <w:rsid w:val="00926B6D"/>
    <w:rsid w:val="00926B7E"/>
    <w:rsid w:val="00926DDF"/>
    <w:rsid w:val="00926E5E"/>
    <w:rsid w:val="00927042"/>
    <w:rsid w:val="00927098"/>
    <w:rsid w:val="0092721D"/>
    <w:rsid w:val="009273F0"/>
    <w:rsid w:val="00927650"/>
    <w:rsid w:val="00927699"/>
    <w:rsid w:val="00927A78"/>
    <w:rsid w:val="00927CB3"/>
    <w:rsid w:val="00927CFC"/>
    <w:rsid w:val="00927D30"/>
    <w:rsid w:val="00927E8E"/>
    <w:rsid w:val="00927EF4"/>
    <w:rsid w:val="00927F14"/>
    <w:rsid w:val="00927FA2"/>
    <w:rsid w:val="0093014F"/>
    <w:rsid w:val="009301D3"/>
    <w:rsid w:val="009302B6"/>
    <w:rsid w:val="009304EC"/>
    <w:rsid w:val="0093069B"/>
    <w:rsid w:val="009307E9"/>
    <w:rsid w:val="00930831"/>
    <w:rsid w:val="009309C0"/>
    <w:rsid w:val="00930E5D"/>
    <w:rsid w:val="00930EB3"/>
    <w:rsid w:val="0093103C"/>
    <w:rsid w:val="00931308"/>
    <w:rsid w:val="00931F15"/>
    <w:rsid w:val="00932244"/>
    <w:rsid w:val="009325D1"/>
    <w:rsid w:val="00932609"/>
    <w:rsid w:val="009326AB"/>
    <w:rsid w:val="0093283B"/>
    <w:rsid w:val="00932852"/>
    <w:rsid w:val="00932864"/>
    <w:rsid w:val="00932AB2"/>
    <w:rsid w:val="00932EB5"/>
    <w:rsid w:val="00933231"/>
    <w:rsid w:val="00933644"/>
    <w:rsid w:val="00933714"/>
    <w:rsid w:val="00933808"/>
    <w:rsid w:val="00933894"/>
    <w:rsid w:val="00933931"/>
    <w:rsid w:val="00933D1C"/>
    <w:rsid w:val="00933EF4"/>
    <w:rsid w:val="009340AB"/>
    <w:rsid w:val="009340CA"/>
    <w:rsid w:val="009340E5"/>
    <w:rsid w:val="0093412B"/>
    <w:rsid w:val="00934262"/>
    <w:rsid w:val="00934390"/>
    <w:rsid w:val="009343D8"/>
    <w:rsid w:val="009346CB"/>
    <w:rsid w:val="009346DF"/>
    <w:rsid w:val="009347BC"/>
    <w:rsid w:val="00934A0F"/>
    <w:rsid w:val="0093507A"/>
    <w:rsid w:val="009353F9"/>
    <w:rsid w:val="00936528"/>
    <w:rsid w:val="00936654"/>
    <w:rsid w:val="0093668E"/>
    <w:rsid w:val="00936A20"/>
    <w:rsid w:val="00936A2F"/>
    <w:rsid w:val="00936B0B"/>
    <w:rsid w:val="00936E6D"/>
    <w:rsid w:val="00936F86"/>
    <w:rsid w:val="0093706F"/>
    <w:rsid w:val="009372E2"/>
    <w:rsid w:val="00937310"/>
    <w:rsid w:val="00937395"/>
    <w:rsid w:val="009377E7"/>
    <w:rsid w:val="00937B4B"/>
    <w:rsid w:val="00937D58"/>
    <w:rsid w:val="00937F53"/>
    <w:rsid w:val="009404AB"/>
    <w:rsid w:val="00940517"/>
    <w:rsid w:val="00940950"/>
    <w:rsid w:val="00940BC1"/>
    <w:rsid w:val="00940BC9"/>
    <w:rsid w:val="00941159"/>
    <w:rsid w:val="00941235"/>
    <w:rsid w:val="00941247"/>
    <w:rsid w:val="009413BB"/>
    <w:rsid w:val="00941610"/>
    <w:rsid w:val="009416DE"/>
    <w:rsid w:val="0094181F"/>
    <w:rsid w:val="00941B42"/>
    <w:rsid w:val="00941D51"/>
    <w:rsid w:val="00941E7F"/>
    <w:rsid w:val="00941FAE"/>
    <w:rsid w:val="0094209B"/>
    <w:rsid w:val="00942184"/>
    <w:rsid w:val="0094277E"/>
    <w:rsid w:val="00942790"/>
    <w:rsid w:val="00942938"/>
    <w:rsid w:val="00942C6D"/>
    <w:rsid w:val="00942CCC"/>
    <w:rsid w:val="00942D9C"/>
    <w:rsid w:val="00942F45"/>
    <w:rsid w:val="00943305"/>
    <w:rsid w:val="00943410"/>
    <w:rsid w:val="00943974"/>
    <w:rsid w:val="00943A1B"/>
    <w:rsid w:val="00943D4C"/>
    <w:rsid w:val="00943F82"/>
    <w:rsid w:val="00944197"/>
    <w:rsid w:val="00944545"/>
    <w:rsid w:val="009448F9"/>
    <w:rsid w:val="00944963"/>
    <w:rsid w:val="00944F62"/>
    <w:rsid w:val="00944F64"/>
    <w:rsid w:val="00945055"/>
    <w:rsid w:val="00945224"/>
    <w:rsid w:val="0094542F"/>
    <w:rsid w:val="009456CE"/>
    <w:rsid w:val="009456DF"/>
    <w:rsid w:val="009457B5"/>
    <w:rsid w:val="00945B42"/>
    <w:rsid w:val="0094603F"/>
    <w:rsid w:val="009462B3"/>
    <w:rsid w:val="00946499"/>
    <w:rsid w:val="0094678E"/>
    <w:rsid w:val="0094683F"/>
    <w:rsid w:val="00946CC1"/>
    <w:rsid w:val="00946D3B"/>
    <w:rsid w:val="00946F56"/>
    <w:rsid w:val="009470CE"/>
    <w:rsid w:val="009474D8"/>
    <w:rsid w:val="0094756F"/>
    <w:rsid w:val="00947799"/>
    <w:rsid w:val="0094796A"/>
    <w:rsid w:val="00947BFC"/>
    <w:rsid w:val="00947C31"/>
    <w:rsid w:val="00947DFE"/>
    <w:rsid w:val="0095019B"/>
    <w:rsid w:val="00950245"/>
    <w:rsid w:val="00950494"/>
    <w:rsid w:val="009505B3"/>
    <w:rsid w:val="00950751"/>
    <w:rsid w:val="00950C64"/>
    <w:rsid w:val="0095107B"/>
    <w:rsid w:val="009511FD"/>
    <w:rsid w:val="009516A3"/>
    <w:rsid w:val="009518F1"/>
    <w:rsid w:val="009519AE"/>
    <w:rsid w:val="00951AC3"/>
    <w:rsid w:val="00951C0A"/>
    <w:rsid w:val="00952212"/>
    <w:rsid w:val="009526DA"/>
    <w:rsid w:val="009527B8"/>
    <w:rsid w:val="00952836"/>
    <w:rsid w:val="00952CF0"/>
    <w:rsid w:val="00952D81"/>
    <w:rsid w:val="00952D85"/>
    <w:rsid w:val="00952F79"/>
    <w:rsid w:val="00952F98"/>
    <w:rsid w:val="00952FC7"/>
    <w:rsid w:val="00953A47"/>
    <w:rsid w:val="00953BE2"/>
    <w:rsid w:val="00953CA7"/>
    <w:rsid w:val="00953F05"/>
    <w:rsid w:val="00953F96"/>
    <w:rsid w:val="00953FB2"/>
    <w:rsid w:val="00953FBB"/>
    <w:rsid w:val="0095402E"/>
    <w:rsid w:val="00954041"/>
    <w:rsid w:val="009541BB"/>
    <w:rsid w:val="009542C6"/>
    <w:rsid w:val="00954582"/>
    <w:rsid w:val="009545A4"/>
    <w:rsid w:val="0095464E"/>
    <w:rsid w:val="009549BF"/>
    <w:rsid w:val="00954BF3"/>
    <w:rsid w:val="00954C16"/>
    <w:rsid w:val="009551A7"/>
    <w:rsid w:val="009553D1"/>
    <w:rsid w:val="009558BC"/>
    <w:rsid w:val="00955A56"/>
    <w:rsid w:val="00955C88"/>
    <w:rsid w:val="00956301"/>
    <w:rsid w:val="0095631D"/>
    <w:rsid w:val="0095634F"/>
    <w:rsid w:val="00956404"/>
    <w:rsid w:val="009569A6"/>
    <w:rsid w:val="00956C3F"/>
    <w:rsid w:val="00956C8F"/>
    <w:rsid w:val="00956F4F"/>
    <w:rsid w:val="00957553"/>
    <w:rsid w:val="00957915"/>
    <w:rsid w:val="00957B1B"/>
    <w:rsid w:val="00957CD3"/>
    <w:rsid w:val="00957CF3"/>
    <w:rsid w:val="00957DBF"/>
    <w:rsid w:val="00957F52"/>
    <w:rsid w:val="009601C0"/>
    <w:rsid w:val="00960633"/>
    <w:rsid w:val="00960A96"/>
    <w:rsid w:val="00960DDB"/>
    <w:rsid w:val="009611E0"/>
    <w:rsid w:val="009615D7"/>
    <w:rsid w:val="00961C5A"/>
    <w:rsid w:val="00961C77"/>
    <w:rsid w:val="009621C5"/>
    <w:rsid w:val="009621E1"/>
    <w:rsid w:val="00962307"/>
    <w:rsid w:val="00962582"/>
    <w:rsid w:val="0096266C"/>
    <w:rsid w:val="00962BB4"/>
    <w:rsid w:val="00962D0D"/>
    <w:rsid w:val="00962E4F"/>
    <w:rsid w:val="00962EE9"/>
    <w:rsid w:val="00962FB2"/>
    <w:rsid w:val="0096332D"/>
    <w:rsid w:val="00963469"/>
    <w:rsid w:val="00963599"/>
    <w:rsid w:val="00963A47"/>
    <w:rsid w:val="00963B59"/>
    <w:rsid w:val="00963EF8"/>
    <w:rsid w:val="00964236"/>
    <w:rsid w:val="00964510"/>
    <w:rsid w:val="0096452B"/>
    <w:rsid w:val="00964880"/>
    <w:rsid w:val="00964CCC"/>
    <w:rsid w:val="00964CD2"/>
    <w:rsid w:val="00964D0A"/>
    <w:rsid w:val="00964F3B"/>
    <w:rsid w:val="00964FE5"/>
    <w:rsid w:val="0096505E"/>
    <w:rsid w:val="009651F5"/>
    <w:rsid w:val="00965246"/>
    <w:rsid w:val="0096526B"/>
    <w:rsid w:val="00965451"/>
    <w:rsid w:val="009654E2"/>
    <w:rsid w:val="0096550B"/>
    <w:rsid w:val="00965537"/>
    <w:rsid w:val="009656BB"/>
    <w:rsid w:val="0096570D"/>
    <w:rsid w:val="00965C07"/>
    <w:rsid w:val="00965ED2"/>
    <w:rsid w:val="00965EF8"/>
    <w:rsid w:val="00966063"/>
    <w:rsid w:val="00966142"/>
    <w:rsid w:val="00966849"/>
    <w:rsid w:val="00966B06"/>
    <w:rsid w:val="00966B30"/>
    <w:rsid w:val="00966B7A"/>
    <w:rsid w:val="00966D05"/>
    <w:rsid w:val="00966DD1"/>
    <w:rsid w:val="00966E43"/>
    <w:rsid w:val="00966F58"/>
    <w:rsid w:val="00967015"/>
    <w:rsid w:val="009676E7"/>
    <w:rsid w:val="009678A3"/>
    <w:rsid w:val="009679C6"/>
    <w:rsid w:val="00967FB5"/>
    <w:rsid w:val="00967FCD"/>
    <w:rsid w:val="00970249"/>
    <w:rsid w:val="00970323"/>
    <w:rsid w:val="00970348"/>
    <w:rsid w:val="009704B5"/>
    <w:rsid w:val="009706E3"/>
    <w:rsid w:val="00970927"/>
    <w:rsid w:val="0097099F"/>
    <w:rsid w:val="00970ABA"/>
    <w:rsid w:val="00970E69"/>
    <w:rsid w:val="009711B2"/>
    <w:rsid w:val="009711B4"/>
    <w:rsid w:val="009712D3"/>
    <w:rsid w:val="0097133C"/>
    <w:rsid w:val="009717BA"/>
    <w:rsid w:val="009717D6"/>
    <w:rsid w:val="009719C0"/>
    <w:rsid w:val="00971AB6"/>
    <w:rsid w:val="00971CA3"/>
    <w:rsid w:val="00971CE4"/>
    <w:rsid w:val="00971E4A"/>
    <w:rsid w:val="00971FBA"/>
    <w:rsid w:val="00972122"/>
    <w:rsid w:val="00972228"/>
    <w:rsid w:val="00972355"/>
    <w:rsid w:val="00972418"/>
    <w:rsid w:val="009724EC"/>
    <w:rsid w:val="0097266B"/>
    <w:rsid w:val="00972978"/>
    <w:rsid w:val="00972CE7"/>
    <w:rsid w:val="00972D7C"/>
    <w:rsid w:val="00972F10"/>
    <w:rsid w:val="00972FFD"/>
    <w:rsid w:val="00973075"/>
    <w:rsid w:val="009734CB"/>
    <w:rsid w:val="00973EC6"/>
    <w:rsid w:val="009740DE"/>
    <w:rsid w:val="00974370"/>
    <w:rsid w:val="00974417"/>
    <w:rsid w:val="0097450A"/>
    <w:rsid w:val="009746FF"/>
    <w:rsid w:val="0097475E"/>
    <w:rsid w:val="009748AC"/>
    <w:rsid w:val="0097505B"/>
    <w:rsid w:val="00975807"/>
    <w:rsid w:val="009758B0"/>
    <w:rsid w:val="00975AE1"/>
    <w:rsid w:val="00975B3F"/>
    <w:rsid w:val="00975D7F"/>
    <w:rsid w:val="00975E1C"/>
    <w:rsid w:val="00975F97"/>
    <w:rsid w:val="0097635E"/>
    <w:rsid w:val="0097646B"/>
    <w:rsid w:val="009765BE"/>
    <w:rsid w:val="0097661B"/>
    <w:rsid w:val="00977074"/>
    <w:rsid w:val="009771FA"/>
    <w:rsid w:val="0097722D"/>
    <w:rsid w:val="00977734"/>
    <w:rsid w:val="00977805"/>
    <w:rsid w:val="00977DB8"/>
    <w:rsid w:val="00977F42"/>
    <w:rsid w:val="009800FA"/>
    <w:rsid w:val="00980100"/>
    <w:rsid w:val="0098098F"/>
    <w:rsid w:val="00980D22"/>
    <w:rsid w:val="00980EA3"/>
    <w:rsid w:val="00980F0B"/>
    <w:rsid w:val="009812D6"/>
    <w:rsid w:val="00981394"/>
    <w:rsid w:val="009813A3"/>
    <w:rsid w:val="009813CE"/>
    <w:rsid w:val="00981747"/>
    <w:rsid w:val="00981874"/>
    <w:rsid w:val="00981A33"/>
    <w:rsid w:val="00981C9F"/>
    <w:rsid w:val="00981F18"/>
    <w:rsid w:val="009821CE"/>
    <w:rsid w:val="009822CD"/>
    <w:rsid w:val="009825FA"/>
    <w:rsid w:val="00982A04"/>
    <w:rsid w:val="00983064"/>
    <w:rsid w:val="009833E8"/>
    <w:rsid w:val="009834E6"/>
    <w:rsid w:val="009835A2"/>
    <w:rsid w:val="009835D9"/>
    <w:rsid w:val="009837F9"/>
    <w:rsid w:val="00983B1B"/>
    <w:rsid w:val="00983DB1"/>
    <w:rsid w:val="00983F29"/>
    <w:rsid w:val="009841F3"/>
    <w:rsid w:val="0098432B"/>
    <w:rsid w:val="0098439A"/>
    <w:rsid w:val="009843AD"/>
    <w:rsid w:val="00984464"/>
    <w:rsid w:val="0098499E"/>
    <w:rsid w:val="00984CDA"/>
    <w:rsid w:val="00984F82"/>
    <w:rsid w:val="00984FA8"/>
    <w:rsid w:val="0098523F"/>
    <w:rsid w:val="00985639"/>
    <w:rsid w:val="009856F8"/>
    <w:rsid w:val="00985804"/>
    <w:rsid w:val="00985AA1"/>
    <w:rsid w:val="00985D04"/>
    <w:rsid w:val="00985FFA"/>
    <w:rsid w:val="009861CC"/>
    <w:rsid w:val="00986218"/>
    <w:rsid w:val="009862A5"/>
    <w:rsid w:val="00986721"/>
    <w:rsid w:val="0098676E"/>
    <w:rsid w:val="00986A76"/>
    <w:rsid w:val="00986CE9"/>
    <w:rsid w:val="00986E95"/>
    <w:rsid w:val="0098701E"/>
    <w:rsid w:val="0098704E"/>
    <w:rsid w:val="0098705B"/>
    <w:rsid w:val="00987069"/>
    <w:rsid w:val="0098717E"/>
    <w:rsid w:val="00987998"/>
    <w:rsid w:val="00987C8B"/>
    <w:rsid w:val="00987E67"/>
    <w:rsid w:val="00987F03"/>
    <w:rsid w:val="00990086"/>
    <w:rsid w:val="00990107"/>
    <w:rsid w:val="00990170"/>
    <w:rsid w:val="00990422"/>
    <w:rsid w:val="00990DFA"/>
    <w:rsid w:val="00990F4B"/>
    <w:rsid w:val="00990F4D"/>
    <w:rsid w:val="00990FDD"/>
    <w:rsid w:val="009911DB"/>
    <w:rsid w:val="0099154D"/>
    <w:rsid w:val="00991775"/>
    <w:rsid w:val="00991907"/>
    <w:rsid w:val="009919D8"/>
    <w:rsid w:val="00991A0B"/>
    <w:rsid w:val="00991B8A"/>
    <w:rsid w:val="0099203E"/>
    <w:rsid w:val="00992265"/>
    <w:rsid w:val="009922A4"/>
    <w:rsid w:val="0099260F"/>
    <w:rsid w:val="0099264F"/>
    <w:rsid w:val="00992677"/>
    <w:rsid w:val="00992755"/>
    <w:rsid w:val="009927EB"/>
    <w:rsid w:val="00992969"/>
    <w:rsid w:val="00992B5D"/>
    <w:rsid w:val="00992B6A"/>
    <w:rsid w:val="00992B6F"/>
    <w:rsid w:val="00992BF5"/>
    <w:rsid w:val="00992D80"/>
    <w:rsid w:val="00992E28"/>
    <w:rsid w:val="00993414"/>
    <w:rsid w:val="00993484"/>
    <w:rsid w:val="00993538"/>
    <w:rsid w:val="0099378D"/>
    <w:rsid w:val="00993AFF"/>
    <w:rsid w:val="00993DC1"/>
    <w:rsid w:val="00994719"/>
    <w:rsid w:val="00994927"/>
    <w:rsid w:val="00994E04"/>
    <w:rsid w:val="00994F0C"/>
    <w:rsid w:val="00994F57"/>
    <w:rsid w:val="0099541F"/>
    <w:rsid w:val="00995B75"/>
    <w:rsid w:val="00995D70"/>
    <w:rsid w:val="00995EAC"/>
    <w:rsid w:val="00996023"/>
    <w:rsid w:val="009961D8"/>
    <w:rsid w:val="009961F1"/>
    <w:rsid w:val="00996384"/>
    <w:rsid w:val="00996841"/>
    <w:rsid w:val="00996B22"/>
    <w:rsid w:val="00996FBC"/>
    <w:rsid w:val="0099709F"/>
    <w:rsid w:val="009977B9"/>
    <w:rsid w:val="00997800"/>
    <w:rsid w:val="00997834"/>
    <w:rsid w:val="00997B64"/>
    <w:rsid w:val="00997C72"/>
    <w:rsid w:val="00997CA7"/>
    <w:rsid w:val="009A0001"/>
    <w:rsid w:val="009A0037"/>
    <w:rsid w:val="009A10CB"/>
    <w:rsid w:val="009A1182"/>
    <w:rsid w:val="009A1427"/>
    <w:rsid w:val="009A1488"/>
    <w:rsid w:val="009A163F"/>
    <w:rsid w:val="009A19C5"/>
    <w:rsid w:val="009A1DA1"/>
    <w:rsid w:val="009A1F9F"/>
    <w:rsid w:val="009A269A"/>
    <w:rsid w:val="009A26F8"/>
    <w:rsid w:val="009A2726"/>
    <w:rsid w:val="009A27DC"/>
    <w:rsid w:val="009A3038"/>
    <w:rsid w:val="009A30CF"/>
    <w:rsid w:val="009A361F"/>
    <w:rsid w:val="009A3709"/>
    <w:rsid w:val="009A3817"/>
    <w:rsid w:val="009A3B47"/>
    <w:rsid w:val="009A3DD2"/>
    <w:rsid w:val="009A3DD6"/>
    <w:rsid w:val="009A410E"/>
    <w:rsid w:val="009A44B4"/>
    <w:rsid w:val="009A44FE"/>
    <w:rsid w:val="009A4B54"/>
    <w:rsid w:val="009A5132"/>
    <w:rsid w:val="009A51BF"/>
    <w:rsid w:val="009A51C6"/>
    <w:rsid w:val="009A5246"/>
    <w:rsid w:val="009A5293"/>
    <w:rsid w:val="009A5369"/>
    <w:rsid w:val="009A56CF"/>
    <w:rsid w:val="009A574E"/>
    <w:rsid w:val="009A5A6E"/>
    <w:rsid w:val="009A61E5"/>
    <w:rsid w:val="009A622E"/>
    <w:rsid w:val="009A629D"/>
    <w:rsid w:val="009A637A"/>
    <w:rsid w:val="009A63A3"/>
    <w:rsid w:val="009A669B"/>
    <w:rsid w:val="009A68FC"/>
    <w:rsid w:val="009A6A5C"/>
    <w:rsid w:val="009A6AB2"/>
    <w:rsid w:val="009A6C40"/>
    <w:rsid w:val="009A6C84"/>
    <w:rsid w:val="009A6E53"/>
    <w:rsid w:val="009A7278"/>
    <w:rsid w:val="009A7421"/>
    <w:rsid w:val="009A76F9"/>
    <w:rsid w:val="009A7D54"/>
    <w:rsid w:val="009A7E80"/>
    <w:rsid w:val="009A7F24"/>
    <w:rsid w:val="009A7F5A"/>
    <w:rsid w:val="009B0054"/>
    <w:rsid w:val="009B011A"/>
    <w:rsid w:val="009B017A"/>
    <w:rsid w:val="009B0182"/>
    <w:rsid w:val="009B0304"/>
    <w:rsid w:val="009B037B"/>
    <w:rsid w:val="009B06D1"/>
    <w:rsid w:val="009B09B4"/>
    <w:rsid w:val="009B0B09"/>
    <w:rsid w:val="009B0B2C"/>
    <w:rsid w:val="009B0BBA"/>
    <w:rsid w:val="009B11B5"/>
    <w:rsid w:val="009B1228"/>
    <w:rsid w:val="009B12CA"/>
    <w:rsid w:val="009B12E3"/>
    <w:rsid w:val="009B1530"/>
    <w:rsid w:val="009B16EE"/>
    <w:rsid w:val="009B17A6"/>
    <w:rsid w:val="009B19D5"/>
    <w:rsid w:val="009B1B29"/>
    <w:rsid w:val="009B2177"/>
    <w:rsid w:val="009B279B"/>
    <w:rsid w:val="009B27A3"/>
    <w:rsid w:val="009B2CF7"/>
    <w:rsid w:val="009B2EFB"/>
    <w:rsid w:val="009B2F8F"/>
    <w:rsid w:val="009B3365"/>
    <w:rsid w:val="009B347F"/>
    <w:rsid w:val="009B3757"/>
    <w:rsid w:val="009B37EF"/>
    <w:rsid w:val="009B37FF"/>
    <w:rsid w:val="009B3852"/>
    <w:rsid w:val="009B3AD0"/>
    <w:rsid w:val="009B3E56"/>
    <w:rsid w:val="009B3EE7"/>
    <w:rsid w:val="009B3EEB"/>
    <w:rsid w:val="009B4525"/>
    <w:rsid w:val="009B4685"/>
    <w:rsid w:val="009B4730"/>
    <w:rsid w:val="009B474D"/>
    <w:rsid w:val="009B4773"/>
    <w:rsid w:val="009B4EFB"/>
    <w:rsid w:val="009B50EA"/>
    <w:rsid w:val="009B5325"/>
    <w:rsid w:val="009B563F"/>
    <w:rsid w:val="009B56FA"/>
    <w:rsid w:val="009B598F"/>
    <w:rsid w:val="009B5D78"/>
    <w:rsid w:val="009B6427"/>
    <w:rsid w:val="009B656C"/>
    <w:rsid w:val="009B65F9"/>
    <w:rsid w:val="009B661A"/>
    <w:rsid w:val="009B6680"/>
    <w:rsid w:val="009B67ED"/>
    <w:rsid w:val="009B6F7F"/>
    <w:rsid w:val="009B7159"/>
    <w:rsid w:val="009B732E"/>
    <w:rsid w:val="009B7528"/>
    <w:rsid w:val="009B7942"/>
    <w:rsid w:val="009B79D0"/>
    <w:rsid w:val="009B7A24"/>
    <w:rsid w:val="009B7A29"/>
    <w:rsid w:val="009B7C2D"/>
    <w:rsid w:val="009B7E81"/>
    <w:rsid w:val="009C0073"/>
    <w:rsid w:val="009C0293"/>
    <w:rsid w:val="009C0369"/>
    <w:rsid w:val="009C0774"/>
    <w:rsid w:val="009C0A69"/>
    <w:rsid w:val="009C0ACC"/>
    <w:rsid w:val="009C1115"/>
    <w:rsid w:val="009C12CC"/>
    <w:rsid w:val="009C12FB"/>
    <w:rsid w:val="009C130B"/>
    <w:rsid w:val="009C1644"/>
    <w:rsid w:val="009C177B"/>
    <w:rsid w:val="009C1A2A"/>
    <w:rsid w:val="009C1A2D"/>
    <w:rsid w:val="009C1BF5"/>
    <w:rsid w:val="009C1E3D"/>
    <w:rsid w:val="009C206D"/>
    <w:rsid w:val="009C2079"/>
    <w:rsid w:val="009C21A2"/>
    <w:rsid w:val="009C2219"/>
    <w:rsid w:val="009C235B"/>
    <w:rsid w:val="009C24F0"/>
    <w:rsid w:val="009C254D"/>
    <w:rsid w:val="009C25F7"/>
    <w:rsid w:val="009C28FF"/>
    <w:rsid w:val="009C2B35"/>
    <w:rsid w:val="009C2B55"/>
    <w:rsid w:val="009C3123"/>
    <w:rsid w:val="009C31AF"/>
    <w:rsid w:val="009C31E0"/>
    <w:rsid w:val="009C354C"/>
    <w:rsid w:val="009C3666"/>
    <w:rsid w:val="009C3777"/>
    <w:rsid w:val="009C37D4"/>
    <w:rsid w:val="009C3BE1"/>
    <w:rsid w:val="009C3F1F"/>
    <w:rsid w:val="009C4223"/>
    <w:rsid w:val="009C45F9"/>
    <w:rsid w:val="009C4645"/>
    <w:rsid w:val="009C4651"/>
    <w:rsid w:val="009C4A0A"/>
    <w:rsid w:val="009C4BDA"/>
    <w:rsid w:val="009C4FF8"/>
    <w:rsid w:val="009C5363"/>
    <w:rsid w:val="009C5785"/>
    <w:rsid w:val="009C585B"/>
    <w:rsid w:val="009C5920"/>
    <w:rsid w:val="009C5B34"/>
    <w:rsid w:val="009C5B9E"/>
    <w:rsid w:val="009C5BC1"/>
    <w:rsid w:val="009C5C82"/>
    <w:rsid w:val="009C5DFD"/>
    <w:rsid w:val="009C5FFE"/>
    <w:rsid w:val="009C6758"/>
    <w:rsid w:val="009C6759"/>
    <w:rsid w:val="009C6B7A"/>
    <w:rsid w:val="009C6BFE"/>
    <w:rsid w:val="009C71B1"/>
    <w:rsid w:val="009C7522"/>
    <w:rsid w:val="009C77A7"/>
    <w:rsid w:val="009C78EC"/>
    <w:rsid w:val="009C7E0E"/>
    <w:rsid w:val="009D0447"/>
    <w:rsid w:val="009D0678"/>
    <w:rsid w:val="009D071B"/>
    <w:rsid w:val="009D0729"/>
    <w:rsid w:val="009D0D7B"/>
    <w:rsid w:val="009D0F02"/>
    <w:rsid w:val="009D0FCA"/>
    <w:rsid w:val="009D13A8"/>
    <w:rsid w:val="009D1688"/>
    <w:rsid w:val="009D16E8"/>
    <w:rsid w:val="009D17C0"/>
    <w:rsid w:val="009D1A90"/>
    <w:rsid w:val="009D1DC0"/>
    <w:rsid w:val="009D1E3A"/>
    <w:rsid w:val="009D1F2F"/>
    <w:rsid w:val="009D215C"/>
    <w:rsid w:val="009D2188"/>
    <w:rsid w:val="009D21F0"/>
    <w:rsid w:val="009D2721"/>
    <w:rsid w:val="009D2841"/>
    <w:rsid w:val="009D2963"/>
    <w:rsid w:val="009D2C4E"/>
    <w:rsid w:val="009D2C77"/>
    <w:rsid w:val="009D2CBE"/>
    <w:rsid w:val="009D2FF7"/>
    <w:rsid w:val="009D34D4"/>
    <w:rsid w:val="009D3722"/>
    <w:rsid w:val="009D3A8D"/>
    <w:rsid w:val="009D3BBE"/>
    <w:rsid w:val="009D4227"/>
    <w:rsid w:val="009D42F8"/>
    <w:rsid w:val="009D43E6"/>
    <w:rsid w:val="009D43F7"/>
    <w:rsid w:val="009D459D"/>
    <w:rsid w:val="009D489D"/>
    <w:rsid w:val="009D4A37"/>
    <w:rsid w:val="009D4F24"/>
    <w:rsid w:val="009D51CA"/>
    <w:rsid w:val="009D534A"/>
    <w:rsid w:val="009D53F3"/>
    <w:rsid w:val="009D5784"/>
    <w:rsid w:val="009D581E"/>
    <w:rsid w:val="009D5AB2"/>
    <w:rsid w:val="009D5B8E"/>
    <w:rsid w:val="009D5DB6"/>
    <w:rsid w:val="009D5E24"/>
    <w:rsid w:val="009D5EDA"/>
    <w:rsid w:val="009D5F4C"/>
    <w:rsid w:val="009D60BD"/>
    <w:rsid w:val="009D60CF"/>
    <w:rsid w:val="009D6189"/>
    <w:rsid w:val="009D63E4"/>
    <w:rsid w:val="009D6412"/>
    <w:rsid w:val="009D68F5"/>
    <w:rsid w:val="009D6F13"/>
    <w:rsid w:val="009D72C6"/>
    <w:rsid w:val="009D73F8"/>
    <w:rsid w:val="009D74AC"/>
    <w:rsid w:val="009D7596"/>
    <w:rsid w:val="009D763C"/>
    <w:rsid w:val="009D7739"/>
    <w:rsid w:val="009D7B8F"/>
    <w:rsid w:val="009D7BBE"/>
    <w:rsid w:val="009D7C59"/>
    <w:rsid w:val="009D7CD0"/>
    <w:rsid w:val="009D7EC1"/>
    <w:rsid w:val="009D7F22"/>
    <w:rsid w:val="009E00CF"/>
    <w:rsid w:val="009E0220"/>
    <w:rsid w:val="009E04BB"/>
    <w:rsid w:val="009E07F9"/>
    <w:rsid w:val="009E089C"/>
    <w:rsid w:val="009E094F"/>
    <w:rsid w:val="009E0966"/>
    <w:rsid w:val="009E1086"/>
    <w:rsid w:val="009E1422"/>
    <w:rsid w:val="009E1538"/>
    <w:rsid w:val="009E1707"/>
    <w:rsid w:val="009E170D"/>
    <w:rsid w:val="009E180D"/>
    <w:rsid w:val="009E18BC"/>
    <w:rsid w:val="009E1901"/>
    <w:rsid w:val="009E1AD8"/>
    <w:rsid w:val="009E2119"/>
    <w:rsid w:val="009E27B6"/>
    <w:rsid w:val="009E2B01"/>
    <w:rsid w:val="009E2B8B"/>
    <w:rsid w:val="009E2CFC"/>
    <w:rsid w:val="009E2EE7"/>
    <w:rsid w:val="009E3169"/>
    <w:rsid w:val="009E320C"/>
    <w:rsid w:val="009E34D5"/>
    <w:rsid w:val="009E388A"/>
    <w:rsid w:val="009E393E"/>
    <w:rsid w:val="009E3968"/>
    <w:rsid w:val="009E3A72"/>
    <w:rsid w:val="009E3ADF"/>
    <w:rsid w:val="009E3DC4"/>
    <w:rsid w:val="009E3E91"/>
    <w:rsid w:val="009E45F0"/>
    <w:rsid w:val="009E469E"/>
    <w:rsid w:val="009E4A84"/>
    <w:rsid w:val="009E4F17"/>
    <w:rsid w:val="009E4F36"/>
    <w:rsid w:val="009E4FD8"/>
    <w:rsid w:val="009E543F"/>
    <w:rsid w:val="009E564D"/>
    <w:rsid w:val="009E578F"/>
    <w:rsid w:val="009E5819"/>
    <w:rsid w:val="009E5A17"/>
    <w:rsid w:val="009E5A4D"/>
    <w:rsid w:val="009E5F09"/>
    <w:rsid w:val="009E6053"/>
    <w:rsid w:val="009E6218"/>
    <w:rsid w:val="009E628B"/>
    <w:rsid w:val="009E6456"/>
    <w:rsid w:val="009E647D"/>
    <w:rsid w:val="009E668C"/>
    <w:rsid w:val="009E6717"/>
    <w:rsid w:val="009E6CB1"/>
    <w:rsid w:val="009E6E06"/>
    <w:rsid w:val="009E6E07"/>
    <w:rsid w:val="009E6E2E"/>
    <w:rsid w:val="009E7331"/>
    <w:rsid w:val="009E73F6"/>
    <w:rsid w:val="009E73FD"/>
    <w:rsid w:val="009E7843"/>
    <w:rsid w:val="009E7BDB"/>
    <w:rsid w:val="009E7FCA"/>
    <w:rsid w:val="009F03EB"/>
    <w:rsid w:val="009F0577"/>
    <w:rsid w:val="009F0A1B"/>
    <w:rsid w:val="009F0FC5"/>
    <w:rsid w:val="009F10AC"/>
    <w:rsid w:val="009F10D5"/>
    <w:rsid w:val="009F11E6"/>
    <w:rsid w:val="009F11F4"/>
    <w:rsid w:val="009F1305"/>
    <w:rsid w:val="009F15F2"/>
    <w:rsid w:val="009F1690"/>
    <w:rsid w:val="009F179E"/>
    <w:rsid w:val="009F17F2"/>
    <w:rsid w:val="009F1B46"/>
    <w:rsid w:val="009F1D35"/>
    <w:rsid w:val="009F1F3A"/>
    <w:rsid w:val="009F2214"/>
    <w:rsid w:val="009F2414"/>
    <w:rsid w:val="009F273C"/>
    <w:rsid w:val="009F27AB"/>
    <w:rsid w:val="009F291F"/>
    <w:rsid w:val="009F2B55"/>
    <w:rsid w:val="009F2D53"/>
    <w:rsid w:val="009F309E"/>
    <w:rsid w:val="009F33C1"/>
    <w:rsid w:val="009F359C"/>
    <w:rsid w:val="009F38A9"/>
    <w:rsid w:val="009F39FD"/>
    <w:rsid w:val="009F4028"/>
    <w:rsid w:val="009F4330"/>
    <w:rsid w:val="009F43CD"/>
    <w:rsid w:val="009F4761"/>
    <w:rsid w:val="009F4B1A"/>
    <w:rsid w:val="009F4BB3"/>
    <w:rsid w:val="009F51CB"/>
    <w:rsid w:val="009F547D"/>
    <w:rsid w:val="009F5A07"/>
    <w:rsid w:val="009F5A54"/>
    <w:rsid w:val="009F5B3B"/>
    <w:rsid w:val="009F5E62"/>
    <w:rsid w:val="009F6230"/>
    <w:rsid w:val="009F6392"/>
    <w:rsid w:val="009F639C"/>
    <w:rsid w:val="009F6578"/>
    <w:rsid w:val="009F66B8"/>
    <w:rsid w:val="009F684C"/>
    <w:rsid w:val="009F69BB"/>
    <w:rsid w:val="009F7063"/>
    <w:rsid w:val="009F706F"/>
    <w:rsid w:val="009F708D"/>
    <w:rsid w:val="009F777E"/>
    <w:rsid w:val="009F7981"/>
    <w:rsid w:val="009F79A2"/>
    <w:rsid w:val="009F79D4"/>
    <w:rsid w:val="009F7B2D"/>
    <w:rsid w:val="009F7C99"/>
    <w:rsid w:val="009F7F8E"/>
    <w:rsid w:val="00A0011F"/>
    <w:rsid w:val="00A0064B"/>
    <w:rsid w:val="00A008C4"/>
    <w:rsid w:val="00A00909"/>
    <w:rsid w:val="00A00B16"/>
    <w:rsid w:val="00A00D57"/>
    <w:rsid w:val="00A00ED1"/>
    <w:rsid w:val="00A0116B"/>
    <w:rsid w:val="00A01347"/>
    <w:rsid w:val="00A01378"/>
    <w:rsid w:val="00A014A5"/>
    <w:rsid w:val="00A016C6"/>
    <w:rsid w:val="00A0180B"/>
    <w:rsid w:val="00A018D0"/>
    <w:rsid w:val="00A01954"/>
    <w:rsid w:val="00A01B66"/>
    <w:rsid w:val="00A01CC3"/>
    <w:rsid w:val="00A01F0F"/>
    <w:rsid w:val="00A01F14"/>
    <w:rsid w:val="00A022E7"/>
    <w:rsid w:val="00A0241B"/>
    <w:rsid w:val="00A02498"/>
    <w:rsid w:val="00A0279E"/>
    <w:rsid w:val="00A029D1"/>
    <w:rsid w:val="00A029F0"/>
    <w:rsid w:val="00A02A70"/>
    <w:rsid w:val="00A02ABF"/>
    <w:rsid w:val="00A02B0A"/>
    <w:rsid w:val="00A02BAF"/>
    <w:rsid w:val="00A02D3E"/>
    <w:rsid w:val="00A02E58"/>
    <w:rsid w:val="00A02EAA"/>
    <w:rsid w:val="00A0329D"/>
    <w:rsid w:val="00A03586"/>
    <w:rsid w:val="00A035C1"/>
    <w:rsid w:val="00A038AF"/>
    <w:rsid w:val="00A03AF9"/>
    <w:rsid w:val="00A03BD6"/>
    <w:rsid w:val="00A03D4B"/>
    <w:rsid w:val="00A04134"/>
    <w:rsid w:val="00A0423F"/>
    <w:rsid w:val="00A042D4"/>
    <w:rsid w:val="00A046A0"/>
    <w:rsid w:val="00A0486C"/>
    <w:rsid w:val="00A04880"/>
    <w:rsid w:val="00A0494C"/>
    <w:rsid w:val="00A04CF7"/>
    <w:rsid w:val="00A05054"/>
    <w:rsid w:val="00A05200"/>
    <w:rsid w:val="00A05476"/>
    <w:rsid w:val="00A05788"/>
    <w:rsid w:val="00A05C69"/>
    <w:rsid w:val="00A05E8E"/>
    <w:rsid w:val="00A06450"/>
    <w:rsid w:val="00A06607"/>
    <w:rsid w:val="00A0670A"/>
    <w:rsid w:val="00A067F4"/>
    <w:rsid w:val="00A06926"/>
    <w:rsid w:val="00A06950"/>
    <w:rsid w:val="00A06A49"/>
    <w:rsid w:val="00A07164"/>
    <w:rsid w:val="00A0758C"/>
    <w:rsid w:val="00A07B09"/>
    <w:rsid w:val="00A07C0C"/>
    <w:rsid w:val="00A07E74"/>
    <w:rsid w:val="00A07EBC"/>
    <w:rsid w:val="00A07F54"/>
    <w:rsid w:val="00A105B0"/>
    <w:rsid w:val="00A10A5B"/>
    <w:rsid w:val="00A10E68"/>
    <w:rsid w:val="00A11068"/>
    <w:rsid w:val="00A110E0"/>
    <w:rsid w:val="00A115A8"/>
    <w:rsid w:val="00A116DC"/>
    <w:rsid w:val="00A11767"/>
    <w:rsid w:val="00A11A1B"/>
    <w:rsid w:val="00A11D25"/>
    <w:rsid w:val="00A12058"/>
    <w:rsid w:val="00A12417"/>
    <w:rsid w:val="00A12772"/>
    <w:rsid w:val="00A12DF1"/>
    <w:rsid w:val="00A12E36"/>
    <w:rsid w:val="00A12F1D"/>
    <w:rsid w:val="00A12F36"/>
    <w:rsid w:val="00A13114"/>
    <w:rsid w:val="00A13327"/>
    <w:rsid w:val="00A1333A"/>
    <w:rsid w:val="00A13ABA"/>
    <w:rsid w:val="00A13CA4"/>
    <w:rsid w:val="00A13E8E"/>
    <w:rsid w:val="00A13F9D"/>
    <w:rsid w:val="00A14204"/>
    <w:rsid w:val="00A142D2"/>
    <w:rsid w:val="00A1431E"/>
    <w:rsid w:val="00A143F8"/>
    <w:rsid w:val="00A144DC"/>
    <w:rsid w:val="00A1471A"/>
    <w:rsid w:val="00A14743"/>
    <w:rsid w:val="00A1475F"/>
    <w:rsid w:val="00A149DA"/>
    <w:rsid w:val="00A14A87"/>
    <w:rsid w:val="00A14D6B"/>
    <w:rsid w:val="00A1514E"/>
    <w:rsid w:val="00A152B6"/>
    <w:rsid w:val="00A15AFF"/>
    <w:rsid w:val="00A15CF6"/>
    <w:rsid w:val="00A15F76"/>
    <w:rsid w:val="00A1652C"/>
    <w:rsid w:val="00A16538"/>
    <w:rsid w:val="00A165E0"/>
    <w:rsid w:val="00A1682C"/>
    <w:rsid w:val="00A16A4A"/>
    <w:rsid w:val="00A16BA9"/>
    <w:rsid w:val="00A16C33"/>
    <w:rsid w:val="00A16C7A"/>
    <w:rsid w:val="00A16E42"/>
    <w:rsid w:val="00A16E9C"/>
    <w:rsid w:val="00A16F36"/>
    <w:rsid w:val="00A17270"/>
    <w:rsid w:val="00A17302"/>
    <w:rsid w:val="00A17B21"/>
    <w:rsid w:val="00A17BC0"/>
    <w:rsid w:val="00A17E91"/>
    <w:rsid w:val="00A20185"/>
    <w:rsid w:val="00A209A3"/>
    <w:rsid w:val="00A20B45"/>
    <w:rsid w:val="00A20C2C"/>
    <w:rsid w:val="00A20C4E"/>
    <w:rsid w:val="00A20DBB"/>
    <w:rsid w:val="00A21081"/>
    <w:rsid w:val="00A211E1"/>
    <w:rsid w:val="00A21501"/>
    <w:rsid w:val="00A21A19"/>
    <w:rsid w:val="00A21AFB"/>
    <w:rsid w:val="00A21E7F"/>
    <w:rsid w:val="00A221A5"/>
    <w:rsid w:val="00A22214"/>
    <w:rsid w:val="00A22404"/>
    <w:rsid w:val="00A224DF"/>
    <w:rsid w:val="00A22804"/>
    <w:rsid w:val="00A22AA9"/>
    <w:rsid w:val="00A22CA8"/>
    <w:rsid w:val="00A22D06"/>
    <w:rsid w:val="00A22EBF"/>
    <w:rsid w:val="00A22F5B"/>
    <w:rsid w:val="00A232DE"/>
    <w:rsid w:val="00A23308"/>
    <w:rsid w:val="00A237A4"/>
    <w:rsid w:val="00A2386E"/>
    <w:rsid w:val="00A23AC1"/>
    <w:rsid w:val="00A23D35"/>
    <w:rsid w:val="00A242B9"/>
    <w:rsid w:val="00A244A9"/>
    <w:rsid w:val="00A2468B"/>
    <w:rsid w:val="00A247BE"/>
    <w:rsid w:val="00A24850"/>
    <w:rsid w:val="00A24C4A"/>
    <w:rsid w:val="00A24D31"/>
    <w:rsid w:val="00A25144"/>
    <w:rsid w:val="00A25406"/>
    <w:rsid w:val="00A25525"/>
    <w:rsid w:val="00A25567"/>
    <w:rsid w:val="00A25586"/>
    <w:rsid w:val="00A25BD7"/>
    <w:rsid w:val="00A25CA5"/>
    <w:rsid w:val="00A25D33"/>
    <w:rsid w:val="00A25E86"/>
    <w:rsid w:val="00A25FDC"/>
    <w:rsid w:val="00A26006"/>
    <w:rsid w:val="00A26089"/>
    <w:rsid w:val="00A26AB3"/>
    <w:rsid w:val="00A26CBD"/>
    <w:rsid w:val="00A26EE7"/>
    <w:rsid w:val="00A26F78"/>
    <w:rsid w:val="00A26FF3"/>
    <w:rsid w:val="00A27149"/>
    <w:rsid w:val="00A271E4"/>
    <w:rsid w:val="00A2730B"/>
    <w:rsid w:val="00A27685"/>
    <w:rsid w:val="00A27DE3"/>
    <w:rsid w:val="00A27E1F"/>
    <w:rsid w:val="00A300DA"/>
    <w:rsid w:val="00A302D0"/>
    <w:rsid w:val="00A302D3"/>
    <w:rsid w:val="00A308A8"/>
    <w:rsid w:val="00A30F8C"/>
    <w:rsid w:val="00A31072"/>
    <w:rsid w:val="00A310EE"/>
    <w:rsid w:val="00A31156"/>
    <w:rsid w:val="00A31294"/>
    <w:rsid w:val="00A312F6"/>
    <w:rsid w:val="00A31325"/>
    <w:rsid w:val="00A3136C"/>
    <w:rsid w:val="00A313B0"/>
    <w:rsid w:val="00A31709"/>
    <w:rsid w:val="00A3198A"/>
    <w:rsid w:val="00A31B38"/>
    <w:rsid w:val="00A31F1E"/>
    <w:rsid w:val="00A31F82"/>
    <w:rsid w:val="00A32069"/>
    <w:rsid w:val="00A325B4"/>
    <w:rsid w:val="00A329A9"/>
    <w:rsid w:val="00A32CFE"/>
    <w:rsid w:val="00A32FC8"/>
    <w:rsid w:val="00A33104"/>
    <w:rsid w:val="00A331B0"/>
    <w:rsid w:val="00A3335D"/>
    <w:rsid w:val="00A333A7"/>
    <w:rsid w:val="00A33618"/>
    <w:rsid w:val="00A3371B"/>
    <w:rsid w:val="00A3394A"/>
    <w:rsid w:val="00A33A40"/>
    <w:rsid w:val="00A33B3E"/>
    <w:rsid w:val="00A3471D"/>
    <w:rsid w:val="00A3492C"/>
    <w:rsid w:val="00A34AD5"/>
    <w:rsid w:val="00A351FF"/>
    <w:rsid w:val="00A355FF"/>
    <w:rsid w:val="00A35651"/>
    <w:rsid w:val="00A35AA2"/>
    <w:rsid w:val="00A35B66"/>
    <w:rsid w:val="00A35CF0"/>
    <w:rsid w:val="00A35DCA"/>
    <w:rsid w:val="00A363FD"/>
    <w:rsid w:val="00A36658"/>
    <w:rsid w:val="00A3678D"/>
    <w:rsid w:val="00A3690F"/>
    <w:rsid w:val="00A369DA"/>
    <w:rsid w:val="00A369FC"/>
    <w:rsid w:val="00A36BEA"/>
    <w:rsid w:val="00A36C97"/>
    <w:rsid w:val="00A36D35"/>
    <w:rsid w:val="00A3710E"/>
    <w:rsid w:val="00A37198"/>
    <w:rsid w:val="00A37360"/>
    <w:rsid w:val="00A373DC"/>
    <w:rsid w:val="00A379A7"/>
    <w:rsid w:val="00A37A51"/>
    <w:rsid w:val="00A37FD7"/>
    <w:rsid w:val="00A401BF"/>
    <w:rsid w:val="00A401D9"/>
    <w:rsid w:val="00A4020E"/>
    <w:rsid w:val="00A40362"/>
    <w:rsid w:val="00A408BB"/>
    <w:rsid w:val="00A40D8A"/>
    <w:rsid w:val="00A40D98"/>
    <w:rsid w:val="00A40E79"/>
    <w:rsid w:val="00A40F15"/>
    <w:rsid w:val="00A41042"/>
    <w:rsid w:val="00A411AA"/>
    <w:rsid w:val="00A411DD"/>
    <w:rsid w:val="00A41574"/>
    <w:rsid w:val="00A415E9"/>
    <w:rsid w:val="00A418A5"/>
    <w:rsid w:val="00A41D73"/>
    <w:rsid w:val="00A41DE1"/>
    <w:rsid w:val="00A420AC"/>
    <w:rsid w:val="00A42322"/>
    <w:rsid w:val="00A4278B"/>
    <w:rsid w:val="00A428A0"/>
    <w:rsid w:val="00A42DC0"/>
    <w:rsid w:val="00A42E37"/>
    <w:rsid w:val="00A432C9"/>
    <w:rsid w:val="00A43537"/>
    <w:rsid w:val="00A435A5"/>
    <w:rsid w:val="00A435BD"/>
    <w:rsid w:val="00A437CB"/>
    <w:rsid w:val="00A43821"/>
    <w:rsid w:val="00A43989"/>
    <w:rsid w:val="00A43992"/>
    <w:rsid w:val="00A43A9D"/>
    <w:rsid w:val="00A43ADB"/>
    <w:rsid w:val="00A43C19"/>
    <w:rsid w:val="00A43EE2"/>
    <w:rsid w:val="00A4458F"/>
    <w:rsid w:val="00A44946"/>
    <w:rsid w:val="00A44E19"/>
    <w:rsid w:val="00A455E0"/>
    <w:rsid w:val="00A4579C"/>
    <w:rsid w:val="00A457BB"/>
    <w:rsid w:val="00A4583B"/>
    <w:rsid w:val="00A458C8"/>
    <w:rsid w:val="00A45A43"/>
    <w:rsid w:val="00A45D14"/>
    <w:rsid w:val="00A45D21"/>
    <w:rsid w:val="00A464F0"/>
    <w:rsid w:val="00A46670"/>
    <w:rsid w:val="00A466EE"/>
    <w:rsid w:val="00A46786"/>
    <w:rsid w:val="00A46A03"/>
    <w:rsid w:val="00A47066"/>
    <w:rsid w:val="00A47261"/>
    <w:rsid w:val="00A47281"/>
    <w:rsid w:val="00A4741E"/>
    <w:rsid w:val="00A47702"/>
    <w:rsid w:val="00A47E04"/>
    <w:rsid w:val="00A47E38"/>
    <w:rsid w:val="00A502E4"/>
    <w:rsid w:val="00A50303"/>
    <w:rsid w:val="00A50744"/>
    <w:rsid w:val="00A50AAA"/>
    <w:rsid w:val="00A50FA2"/>
    <w:rsid w:val="00A51000"/>
    <w:rsid w:val="00A5112F"/>
    <w:rsid w:val="00A51615"/>
    <w:rsid w:val="00A516FD"/>
    <w:rsid w:val="00A51993"/>
    <w:rsid w:val="00A519EC"/>
    <w:rsid w:val="00A51D02"/>
    <w:rsid w:val="00A51DB5"/>
    <w:rsid w:val="00A52013"/>
    <w:rsid w:val="00A52418"/>
    <w:rsid w:val="00A528EA"/>
    <w:rsid w:val="00A52B59"/>
    <w:rsid w:val="00A5318C"/>
    <w:rsid w:val="00A53208"/>
    <w:rsid w:val="00A535BB"/>
    <w:rsid w:val="00A5363C"/>
    <w:rsid w:val="00A53889"/>
    <w:rsid w:val="00A53CE3"/>
    <w:rsid w:val="00A53EE3"/>
    <w:rsid w:val="00A53FF5"/>
    <w:rsid w:val="00A540C1"/>
    <w:rsid w:val="00A54517"/>
    <w:rsid w:val="00A545C8"/>
    <w:rsid w:val="00A54733"/>
    <w:rsid w:val="00A547C4"/>
    <w:rsid w:val="00A54AA7"/>
    <w:rsid w:val="00A54CED"/>
    <w:rsid w:val="00A550E2"/>
    <w:rsid w:val="00A550E7"/>
    <w:rsid w:val="00A55541"/>
    <w:rsid w:val="00A5574F"/>
    <w:rsid w:val="00A5582C"/>
    <w:rsid w:val="00A55905"/>
    <w:rsid w:val="00A559F4"/>
    <w:rsid w:val="00A55AC5"/>
    <w:rsid w:val="00A55B17"/>
    <w:rsid w:val="00A55B78"/>
    <w:rsid w:val="00A55CBB"/>
    <w:rsid w:val="00A55D3B"/>
    <w:rsid w:val="00A55D6D"/>
    <w:rsid w:val="00A55E78"/>
    <w:rsid w:val="00A55FDA"/>
    <w:rsid w:val="00A56345"/>
    <w:rsid w:val="00A56533"/>
    <w:rsid w:val="00A56B6E"/>
    <w:rsid w:val="00A56B78"/>
    <w:rsid w:val="00A56DC8"/>
    <w:rsid w:val="00A57296"/>
    <w:rsid w:val="00A5759E"/>
    <w:rsid w:val="00A57ACE"/>
    <w:rsid w:val="00A57ADF"/>
    <w:rsid w:val="00A57C59"/>
    <w:rsid w:val="00A57C67"/>
    <w:rsid w:val="00A57EDA"/>
    <w:rsid w:val="00A6028D"/>
    <w:rsid w:val="00A60374"/>
    <w:rsid w:val="00A6038D"/>
    <w:rsid w:val="00A60504"/>
    <w:rsid w:val="00A6087C"/>
    <w:rsid w:val="00A60CE6"/>
    <w:rsid w:val="00A60D93"/>
    <w:rsid w:val="00A60DA3"/>
    <w:rsid w:val="00A61119"/>
    <w:rsid w:val="00A61181"/>
    <w:rsid w:val="00A616C5"/>
    <w:rsid w:val="00A61C59"/>
    <w:rsid w:val="00A61C91"/>
    <w:rsid w:val="00A61E16"/>
    <w:rsid w:val="00A61E34"/>
    <w:rsid w:val="00A61F54"/>
    <w:rsid w:val="00A623AE"/>
    <w:rsid w:val="00A62540"/>
    <w:rsid w:val="00A62820"/>
    <w:rsid w:val="00A6296E"/>
    <w:rsid w:val="00A62AAE"/>
    <w:rsid w:val="00A62D7C"/>
    <w:rsid w:val="00A6308C"/>
    <w:rsid w:val="00A63115"/>
    <w:rsid w:val="00A6343F"/>
    <w:rsid w:val="00A635B4"/>
    <w:rsid w:val="00A6362A"/>
    <w:rsid w:val="00A63718"/>
    <w:rsid w:val="00A63AD6"/>
    <w:rsid w:val="00A63ADD"/>
    <w:rsid w:val="00A6423F"/>
    <w:rsid w:val="00A647B8"/>
    <w:rsid w:val="00A6494F"/>
    <w:rsid w:val="00A6498D"/>
    <w:rsid w:val="00A64C64"/>
    <w:rsid w:val="00A6562A"/>
    <w:rsid w:val="00A65677"/>
    <w:rsid w:val="00A656CD"/>
    <w:rsid w:val="00A65705"/>
    <w:rsid w:val="00A658E4"/>
    <w:rsid w:val="00A65B0A"/>
    <w:rsid w:val="00A65CE1"/>
    <w:rsid w:val="00A65DBC"/>
    <w:rsid w:val="00A661D0"/>
    <w:rsid w:val="00A6621A"/>
    <w:rsid w:val="00A664B8"/>
    <w:rsid w:val="00A6677A"/>
    <w:rsid w:val="00A669A7"/>
    <w:rsid w:val="00A66AB9"/>
    <w:rsid w:val="00A66B40"/>
    <w:rsid w:val="00A66BC2"/>
    <w:rsid w:val="00A66C50"/>
    <w:rsid w:val="00A66C89"/>
    <w:rsid w:val="00A66DB4"/>
    <w:rsid w:val="00A66EB2"/>
    <w:rsid w:val="00A66F93"/>
    <w:rsid w:val="00A67466"/>
    <w:rsid w:val="00A676E7"/>
    <w:rsid w:val="00A67CCD"/>
    <w:rsid w:val="00A67E4E"/>
    <w:rsid w:val="00A67E78"/>
    <w:rsid w:val="00A67FA0"/>
    <w:rsid w:val="00A7006D"/>
    <w:rsid w:val="00A7048E"/>
    <w:rsid w:val="00A70A25"/>
    <w:rsid w:val="00A70B2E"/>
    <w:rsid w:val="00A70C7E"/>
    <w:rsid w:val="00A70CE2"/>
    <w:rsid w:val="00A70FEC"/>
    <w:rsid w:val="00A71796"/>
    <w:rsid w:val="00A718BC"/>
    <w:rsid w:val="00A71CDB"/>
    <w:rsid w:val="00A71E9E"/>
    <w:rsid w:val="00A71F1A"/>
    <w:rsid w:val="00A72096"/>
    <w:rsid w:val="00A7222E"/>
    <w:rsid w:val="00A72747"/>
    <w:rsid w:val="00A72C1B"/>
    <w:rsid w:val="00A72C26"/>
    <w:rsid w:val="00A72EDB"/>
    <w:rsid w:val="00A730EC"/>
    <w:rsid w:val="00A733A8"/>
    <w:rsid w:val="00A73430"/>
    <w:rsid w:val="00A7356E"/>
    <w:rsid w:val="00A7357D"/>
    <w:rsid w:val="00A7361B"/>
    <w:rsid w:val="00A73730"/>
    <w:rsid w:val="00A73AB6"/>
    <w:rsid w:val="00A73BA6"/>
    <w:rsid w:val="00A73C7B"/>
    <w:rsid w:val="00A73D4F"/>
    <w:rsid w:val="00A73F33"/>
    <w:rsid w:val="00A743A3"/>
    <w:rsid w:val="00A74602"/>
    <w:rsid w:val="00A74988"/>
    <w:rsid w:val="00A74A01"/>
    <w:rsid w:val="00A74C0D"/>
    <w:rsid w:val="00A74E25"/>
    <w:rsid w:val="00A74F73"/>
    <w:rsid w:val="00A75109"/>
    <w:rsid w:val="00A75395"/>
    <w:rsid w:val="00A755C3"/>
    <w:rsid w:val="00A75ABA"/>
    <w:rsid w:val="00A75E20"/>
    <w:rsid w:val="00A75E83"/>
    <w:rsid w:val="00A75EFE"/>
    <w:rsid w:val="00A76190"/>
    <w:rsid w:val="00A7651F"/>
    <w:rsid w:val="00A76567"/>
    <w:rsid w:val="00A76A7F"/>
    <w:rsid w:val="00A76BC4"/>
    <w:rsid w:val="00A76F83"/>
    <w:rsid w:val="00A76FDE"/>
    <w:rsid w:val="00A7707B"/>
    <w:rsid w:val="00A770E1"/>
    <w:rsid w:val="00A77121"/>
    <w:rsid w:val="00A771BF"/>
    <w:rsid w:val="00A771FD"/>
    <w:rsid w:val="00A779DF"/>
    <w:rsid w:val="00A77A0E"/>
    <w:rsid w:val="00A77C74"/>
    <w:rsid w:val="00A77EB8"/>
    <w:rsid w:val="00A77F3F"/>
    <w:rsid w:val="00A801DF"/>
    <w:rsid w:val="00A8030E"/>
    <w:rsid w:val="00A80A51"/>
    <w:rsid w:val="00A80CEC"/>
    <w:rsid w:val="00A81398"/>
    <w:rsid w:val="00A81472"/>
    <w:rsid w:val="00A817A7"/>
    <w:rsid w:val="00A81AA2"/>
    <w:rsid w:val="00A81B01"/>
    <w:rsid w:val="00A81D63"/>
    <w:rsid w:val="00A81E96"/>
    <w:rsid w:val="00A81EEA"/>
    <w:rsid w:val="00A82039"/>
    <w:rsid w:val="00A8204F"/>
    <w:rsid w:val="00A821DA"/>
    <w:rsid w:val="00A82777"/>
    <w:rsid w:val="00A8280E"/>
    <w:rsid w:val="00A8287F"/>
    <w:rsid w:val="00A829FC"/>
    <w:rsid w:val="00A82FD1"/>
    <w:rsid w:val="00A8392C"/>
    <w:rsid w:val="00A83BF4"/>
    <w:rsid w:val="00A83C90"/>
    <w:rsid w:val="00A83D8B"/>
    <w:rsid w:val="00A83DA8"/>
    <w:rsid w:val="00A83EA9"/>
    <w:rsid w:val="00A843A6"/>
    <w:rsid w:val="00A84655"/>
    <w:rsid w:val="00A84B01"/>
    <w:rsid w:val="00A84B29"/>
    <w:rsid w:val="00A84B66"/>
    <w:rsid w:val="00A851CF"/>
    <w:rsid w:val="00A85239"/>
    <w:rsid w:val="00A854FB"/>
    <w:rsid w:val="00A8554E"/>
    <w:rsid w:val="00A858EF"/>
    <w:rsid w:val="00A85CBB"/>
    <w:rsid w:val="00A85E65"/>
    <w:rsid w:val="00A85F32"/>
    <w:rsid w:val="00A8613A"/>
    <w:rsid w:val="00A861D1"/>
    <w:rsid w:val="00A865F9"/>
    <w:rsid w:val="00A866D7"/>
    <w:rsid w:val="00A867D0"/>
    <w:rsid w:val="00A869D6"/>
    <w:rsid w:val="00A86A2A"/>
    <w:rsid w:val="00A86C01"/>
    <w:rsid w:val="00A86E24"/>
    <w:rsid w:val="00A86EE6"/>
    <w:rsid w:val="00A86FF5"/>
    <w:rsid w:val="00A878A4"/>
    <w:rsid w:val="00A87933"/>
    <w:rsid w:val="00A87CA0"/>
    <w:rsid w:val="00A902A7"/>
    <w:rsid w:val="00A90389"/>
    <w:rsid w:val="00A9053E"/>
    <w:rsid w:val="00A90AF2"/>
    <w:rsid w:val="00A90B46"/>
    <w:rsid w:val="00A90B57"/>
    <w:rsid w:val="00A90EFD"/>
    <w:rsid w:val="00A90F48"/>
    <w:rsid w:val="00A9128B"/>
    <w:rsid w:val="00A913F5"/>
    <w:rsid w:val="00A916AB"/>
    <w:rsid w:val="00A917B0"/>
    <w:rsid w:val="00A9180A"/>
    <w:rsid w:val="00A91BD2"/>
    <w:rsid w:val="00A92335"/>
    <w:rsid w:val="00A9243A"/>
    <w:rsid w:val="00A92894"/>
    <w:rsid w:val="00A92B9F"/>
    <w:rsid w:val="00A92DDF"/>
    <w:rsid w:val="00A92E2F"/>
    <w:rsid w:val="00A933A7"/>
    <w:rsid w:val="00A9344B"/>
    <w:rsid w:val="00A939C1"/>
    <w:rsid w:val="00A93BBA"/>
    <w:rsid w:val="00A93D92"/>
    <w:rsid w:val="00A93FFB"/>
    <w:rsid w:val="00A941F4"/>
    <w:rsid w:val="00A9475E"/>
    <w:rsid w:val="00A9486E"/>
    <w:rsid w:val="00A94961"/>
    <w:rsid w:val="00A94B4D"/>
    <w:rsid w:val="00A94CC9"/>
    <w:rsid w:val="00A94D23"/>
    <w:rsid w:val="00A94D48"/>
    <w:rsid w:val="00A94E00"/>
    <w:rsid w:val="00A94EE0"/>
    <w:rsid w:val="00A94F01"/>
    <w:rsid w:val="00A95222"/>
    <w:rsid w:val="00A954E9"/>
    <w:rsid w:val="00A959D5"/>
    <w:rsid w:val="00A95D02"/>
    <w:rsid w:val="00A95D5B"/>
    <w:rsid w:val="00A95F7A"/>
    <w:rsid w:val="00A9648F"/>
    <w:rsid w:val="00A9697E"/>
    <w:rsid w:val="00A96C10"/>
    <w:rsid w:val="00A9715A"/>
    <w:rsid w:val="00A972EC"/>
    <w:rsid w:val="00A9757C"/>
    <w:rsid w:val="00A97AE5"/>
    <w:rsid w:val="00A97AFA"/>
    <w:rsid w:val="00A97F74"/>
    <w:rsid w:val="00AA02B4"/>
    <w:rsid w:val="00AA067A"/>
    <w:rsid w:val="00AA0ECB"/>
    <w:rsid w:val="00AA0F39"/>
    <w:rsid w:val="00AA10DD"/>
    <w:rsid w:val="00AA18DB"/>
    <w:rsid w:val="00AA1D5E"/>
    <w:rsid w:val="00AA2118"/>
    <w:rsid w:val="00AA21B6"/>
    <w:rsid w:val="00AA221D"/>
    <w:rsid w:val="00AA2580"/>
    <w:rsid w:val="00AA2650"/>
    <w:rsid w:val="00AA2694"/>
    <w:rsid w:val="00AA27C3"/>
    <w:rsid w:val="00AA2D94"/>
    <w:rsid w:val="00AA2F81"/>
    <w:rsid w:val="00AA302D"/>
    <w:rsid w:val="00AA308E"/>
    <w:rsid w:val="00AA3167"/>
    <w:rsid w:val="00AA382B"/>
    <w:rsid w:val="00AA3D21"/>
    <w:rsid w:val="00AA3E51"/>
    <w:rsid w:val="00AA40B5"/>
    <w:rsid w:val="00AA448D"/>
    <w:rsid w:val="00AA470F"/>
    <w:rsid w:val="00AA48FE"/>
    <w:rsid w:val="00AA4F8F"/>
    <w:rsid w:val="00AA520E"/>
    <w:rsid w:val="00AA54F4"/>
    <w:rsid w:val="00AA56DC"/>
    <w:rsid w:val="00AA5BB5"/>
    <w:rsid w:val="00AA5C81"/>
    <w:rsid w:val="00AA5D4D"/>
    <w:rsid w:val="00AA614E"/>
    <w:rsid w:val="00AA62D3"/>
    <w:rsid w:val="00AA634F"/>
    <w:rsid w:val="00AA63CA"/>
    <w:rsid w:val="00AA6566"/>
    <w:rsid w:val="00AA68ED"/>
    <w:rsid w:val="00AA6C6D"/>
    <w:rsid w:val="00AA6D95"/>
    <w:rsid w:val="00AA6FE3"/>
    <w:rsid w:val="00AA7066"/>
    <w:rsid w:val="00AA714B"/>
    <w:rsid w:val="00AA7187"/>
    <w:rsid w:val="00AA722F"/>
    <w:rsid w:val="00AA7265"/>
    <w:rsid w:val="00AA7844"/>
    <w:rsid w:val="00AA7A5F"/>
    <w:rsid w:val="00AB0044"/>
    <w:rsid w:val="00AB01BD"/>
    <w:rsid w:val="00AB01F6"/>
    <w:rsid w:val="00AB039D"/>
    <w:rsid w:val="00AB044B"/>
    <w:rsid w:val="00AB060A"/>
    <w:rsid w:val="00AB06D3"/>
    <w:rsid w:val="00AB0783"/>
    <w:rsid w:val="00AB08DB"/>
    <w:rsid w:val="00AB0C2A"/>
    <w:rsid w:val="00AB0E1A"/>
    <w:rsid w:val="00AB0F7F"/>
    <w:rsid w:val="00AB1069"/>
    <w:rsid w:val="00AB11D3"/>
    <w:rsid w:val="00AB1544"/>
    <w:rsid w:val="00AB165D"/>
    <w:rsid w:val="00AB188B"/>
    <w:rsid w:val="00AB192F"/>
    <w:rsid w:val="00AB19E7"/>
    <w:rsid w:val="00AB1B5C"/>
    <w:rsid w:val="00AB1B6A"/>
    <w:rsid w:val="00AB1CCE"/>
    <w:rsid w:val="00AB1ED2"/>
    <w:rsid w:val="00AB2140"/>
    <w:rsid w:val="00AB2262"/>
    <w:rsid w:val="00AB22BC"/>
    <w:rsid w:val="00AB23CD"/>
    <w:rsid w:val="00AB2642"/>
    <w:rsid w:val="00AB28A4"/>
    <w:rsid w:val="00AB2A2D"/>
    <w:rsid w:val="00AB2D46"/>
    <w:rsid w:val="00AB2F80"/>
    <w:rsid w:val="00AB3006"/>
    <w:rsid w:val="00AB3014"/>
    <w:rsid w:val="00AB3079"/>
    <w:rsid w:val="00AB3095"/>
    <w:rsid w:val="00AB31EF"/>
    <w:rsid w:val="00AB320A"/>
    <w:rsid w:val="00AB3293"/>
    <w:rsid w:val="00AB32EA"/>
    <w:rsid w:val="00AB32F2"/>
    <w:rsid w:val="00AB3496"/>
    <w:rsid w:val="00AB390A"/>
    <w:rsid w:val="00AB3C08"/>
    <w:rsid w:val="00AB4274"/>
    <w:rsid w:val="00AB42D1"/>
    <w:rsid w:val="00AB43D5"/>
    <w:rsid w:val="00AB4437"/>
    <w:rsid w:val="00AB467B"/>
    <w:rsid w:val="00AB4B01"/>
    <w:rsid w:val="00AB4B24"/>
    <w:rsid w:val="00AB5076"/>
    <w:rsid w:val="00AB516D"/>
    <w:rsid w:val="00AB54B1"/>
    <w:rsid w:val="00AB5649"/>
    <w:rsid w:val="00AB5855"/>
    <w:rsid w:val="00AB59F0"/>
    <w:rsid w:val="00AB5A86"/>
    <w:rsid w:val="00AB5BDA"/>
    <w:rsid w:val="00AB5C90"/>
    <w:rsid w:val="00AB5C9B"/>
    <w:rsid w:val="00AB5E46"/>
    <w:rsid w:val="00AB5F47"/>
    <w:rsid w:val="00AB5F5D"/>
    <w:rsid w:val="00AB5FBE"/>
    <w:rsid w:val="00AB627A"/>
    <w:rsid w:val="00AB63F9"/>
    <w:rsid w:val="00AB6495"/>
    <w:rsid w:val="00AB6609"/>
    <w:rsid w:val="00AB6991"/>
    <w:rsid w:val="00AB6C3A"/>
    <w:rsid w:val="00AB71FB"/>
    <w:rsid w:val="00AB72AE"/>
    <w:rsid w:val="00AB7319"/>
    <w:rsid w:val="00AB7462"/>
    <w:rsid w:val="00AB7941"/>
    <w:rsid w:val="00AB79D2"/>
    <w:rsid w:val="00AB7BCF"/>
    <w:rsid w:val="00AC02BE"/>
    <w:rsid w:val="00AC06D0"/>
    <w:rsid w:val="00AC0847"/>
    <w:rsid w:val="00AC0900"/>
    <w:rsid w:val="00AC0CDA"/>
    <w:rsid w:val="00AC119A"/>
    <w:rsid w:val="00AC16F4"/>
    <w:rsid w:val="00AC1B06"/>
    <w:rsid w:val="00AC1C6A"/>
    <w:rsid w:val="00AC1F32"/>
    <w:rsid w:val="00AC1FEF"/>
    <w:rsid w:val="00AC2130"/>
    <w:rsid w:val="00AC21AF"/>
    <w:rsid w:val="00AC240A"/>
    <w:rsid w:val="00AC24B8"/>
    <w:rsid w:val="00AC2569"/>
    <w:rsid w:val="00AC270B"/>
    <w:rsid w:val="00AC2745"/>
    <w:rsid w:val="00AC27B8"/>
    <w:rsid w:val="00AC299A"/>
    <w:rsid w:val="00AC29A3"/>
    <w:rsid w:val="00AC29F6"/>
    <w:rsid w:val="00AC29F8"/>
    <w:rsid w:val="00AC2BA2"/>
    <w:rsid w:val="00AC2BB1"/>
    <w:rsid w:val="00AC2DD2"/>
    <w:rsid w:val="00AC2FBB"/>
    <w:rsid w:val="00AC32B7"/>
    <w:rsid w:val="00AC3426"/>
    <w:rsid w:val="00AC350C"/>
    <w:rsid w:val="00AC3842"/>
    <w:rsid w:val="00AC3F9D"/>
    <w:rsid w:val="00AC4055"/>
    <w:rsid w:val="00AC4126"/>
    <w:rsid w:val="00AC44C7"/>
    <w:rsid w:val="00AC4919"/>
    <w:rsid w:val="00AC4B9A"/>
    <w:rsid w:val="00AC4BB6"/>
    <w:rsid w:val="00AC4BDE"/>
    <w:rsid w:val="00AC4C71"/>
    <w:rsid w:val="00AC4CAC"/>
    <w:rsid w:val="00AC4CC1"/>
    <w:rsid w:val="00AC4DB0"/>
    <w:rsid w:val="00AC511F"/>
    <w:rsid w:val="00AC5264"/>
    <w:rsid w:val="00AC52F9"/>
    <w:rsid w:val="00AC5313"/>
    <w:rsid w:val="00AC5368"/>
    <w:rsid w:val="00AC5738"/>
    <w:rsid w:val="00AC57AC"/>
    <w:rsid w:val="00AC5AB7"/>
    <w:rsid w:val="00AC5B74"/>
    <w:rsid w:val="00AC617F"/>
    <w:rsid w:val="00AC63EE"/>
    <w:rsid w:val="00AC6437"/>
    <w:rsid w:val="00AC6504"/>
    <w:rsid w:val="00AC6921"/>
    <w:rsid w:val="00AC6B47"/>
    <w:rsid w:val="00AC6C33"/>
    <w:rsid w:val="00AC6D21"/>
    <w:rsid w:val="00AC7394"/>
    <w:rsid w:val="00AC76B1"/>
    <w:rsid w:val="00AC773B"/>
    <w:rsid w:val="00AC7A50"/>
    <w:rsid w:val="00AC7B34"/>
    <w:rsid w:val="00AC7BEE"/>
    <w:rsid w:val="00AC7C26"/>
    <w:rsid w:val="00AC7CF6"/>
    <w:rsid w:val="00AC7E75"/>
    <w:rsid w:val="00AC7FC8"/>
    <w:rsid w:val="00AD00D5"/>
    <w:rsid w:val="00AD0171"/>
    <w:rsid w:val="00AD018E"/>
    <w:rsid w:val="00AD01CE"/>
    <w:rsid w:val="00AD025B"/>
    <w:rsid w:val="00AD04FB"/>
    <w:rsid w:val="00AD0536"/>
    <w:rsid w:val="00AD0737"/>
    <w:rsid w:val="00AD0A47"/>
    <w:rsid w:val="00AD0A74"/>
    <w:rsid w:val="00AD0CBE"/>
    <w:rsid w:val="00AD0F39"/>
    <w:rsid w:val="00AD1148"/>
    <w:rsid w:val="00AD188E"/>
    <w:rsid w:val="00AD1C46"/>
    <w:rsid w:val="00AD20F0"/>
    <w:rsid w:val="00AD2230"/>
    <w:rsid w:val="00AD23F2"/>
    <w:rsid w:val="00AD2545"/>
    <w:rsid w:val="00AD25BD"/>
    <w:rsid w:val="00AD28DE"/>
    <w:rsid w:val="00AD2902"/>
    <w:rsid w:val="00AD2A2A"/>
    <w:rsid w:val="00AD2E91"/>
    <w:rsid w:val="00AD2F19"/>
    <w:rsid w:val="00AD313C"/>
    <w:rsid w:val="00AD3338"/>
    <w:rsid w:val="00AD3355"/>
    <w:rsid w:val="00AD3366"/>
    <w:rsid w:val="00AD3782"/>
    <w:rsid w:val="00AD3A0E"/>
    <w:rsid w:val="00AD3ABF"/>
    <w:rsid w:val="00AD4014"/>
    <w:rsid w:val="00AD4063"/>
    <w:rsid w:val="00AD40A6"/>
    <w:rsid w:val="00AD43B7"/>
    <w:rsid w:val="00AD43ED"/>
    <w:rsid w:val="00AD4AB7"/>
    <w:rsid w:val="00AD4E49"/>
    <w:rsid w:val="00AD5237"/>
    <w:rsid w:val="00AD549A"/>
    <w:rsid w:val="00AD550F"/>
    <w:rsid w:val="00AD587B"/>
    <w:rsid w:val="00AD5B7D"/>
    <w:rsid w:val="00AD5DA5"/>
    <w:rsid w:val="00AD6545"/>
    <w:rsid w:val="00AD66AA"/>
    <w:rsid w:val="00AD6833"/>
    <w:rsid w:val="00AD68EC"/>
    <w:rsid w:val="00AD6ADE"/>
    <w:rsid w:val="00AD6AE7"/>
    <w:rsid w:val="00AD6C0E"/>
    <w:rsid w:val="00AD6E66"/>
    <w:rsid w:val="00AD6F8C"/>
    <w:rsid w:val="00AD705A"/>
    <w:rsid w:val="00AD71EC"/>
    <w:rsid w:val="00AD75F8"/>
    <w:rsid w:val="00AD7825"/>
    <w:rsid w:val="00AD7AC4"/>
    <w:rsid w:val="00AD7AD9"/>
    <w:rsid w:val="00AD7B0C"/>
    <w:rsid w:val="00AD7BA2"/>
    <w:rsid w:val="00AE061C"/>
    <w:rsid w:val="00AE07D2"/>
    <w:rsid w:val="00AE0A95"/>
    <w:rsid w:val="00AE0CC7"/>
    <w:rsid w:val="00AE10D3"/>
    <w:rsid w:val="00AE1266"/>
    <w:rsid w:val="00AE145F"/>
    <w:rsid w:val="00AE163A"/>
    <w:rsid w:val="00AE173D"/>
    <w:rsid w:val="00AE1961"/>
    <w:rsid w:val="00AE1CBC"/>
    <w:rsid w:val="00AE1F8E"/>
    <w:rsid w:val="00AE216F"/>
    <w:rsid w:val="00AE228B"/>
    <w:rsid w:val="00AE22C4"/>
    <w:rsid w:val="00AE26DE"/>
    <w:rsid w:val="00AE2727"/>
    <w:rsid w:val="00AE2772"/>
    <w:rsid w:val="00AE29D5"/>
    <w:rsid w:val="00AE2A8D"/>
    <w:rsid w:val="00AE2BDC"/>
    <w:rsid w:val="00AE2DB1"/>
    <w:rsid w:val="00AE2FE4"/>
    <w:rsid w:val="00AE3140"/>
    <w:rsid w:val="00AE368A"/>
    <w:rsid w:val="00AE3AB0"/>
    <w:rsid w:val="00AE3C1F"/>
    <w:rsid w:val="00AE3E0C"/>
    <w:rsid w:val="00AE3E73"/>
    <w:rsid w:val="00AE3FB8"/>
    <w:rsid w:val="00AE40EE"/>
    <w:rsid w:val="00AE411D"/>
    <w:rsid w:val="00AE412B"/>
    <w:rsid w:val="00AE4324"/>
    <w:rsid w:val="00AE4427"/>
    <w:rsid w:val="00AE4672"/>
    <w:rsid w:val="00AE4F29"/>
    <w:rsid w:val="00AE52A8"/>
    <w:rsid w:val="00AE53C1"/>
    <w:rsid w:val="00AE5858"/>
    <w:rsid w:val="00AE59F5"/>
    <w:rsid w:val="00AE5A22"/>
    <w:rsid w:val="00AE5C66"/>
    <w:rsid w:val="00AE5D12"/>
    <w:rsid w:val="00AE62A9"/>
    <w:rsid w:val="00AE659B"/>
    <w:rsid w:val="00AE678F"/>
    <w:rsid w:val="00AE68A3"/>
    <w:rsid w:val="00AE68BA"/>
    <w:rsid w:val="00AE6ADD"/>
    <w:rsid w:val="00AE6C1C"/>
    <w:rsid w:val="00AE6C21"/>
    <w:rsid w:val="00AE6C6B"/>
    <w:rsid w:val="00AE6D34"/>
    <w:rsid w:val="00AE706A"/>
    <w:rsid w:val="00AE73CF"/>
    <w:rsid w:val="00AE7416"/>
    <w:rsid w:val="00AE772A"/>
    <w:rsid w:val="00AE7A48"/>
    <w:rsid w:val="00AE7AB9"/>
    <w:rsid w:val="00AE7BB9"/>
    <w:rsid w:val="00AE7BE2"/>
    <w:rsid w:val="00AE7D8A"/>
    <w:rsid w:val="00AF0334"/>
    <w:rsid w:val="00AF041B"/>
    <w:rsid w:val="00AF04CA"/>
    <w:rsid w:val="00AF075B"/>
    <w:rsid w:val="00AF077C"/>
    <w:rsid w:val="00AF082D"/>
    <w:rsid w:val="00AF08C7"/>
    <w:rsid w:val="00AF0922"/>
    <w:rsid w:val="00AF09F6"/>
    <w:rsid w:val="00AF0A66"/>
    <w:rsid w:val="00AF0AC5"/>
    <w:rsid w:val="00AF0DAF"/>
    <w:rsid w:val="00AF0E23"/>
    <w:rsid w:val="00AF1109"/>
    <w:rsid w:val="00AF1335"/>
    <w:rsid w:val="00AF13B6"/>
    <w:rsid w:val="00AF14E4"/>
    <w:rsid w:val="00AF1C0C"/>
    <w:rsid w:val="00AF1C5F"/>
    <w:rsid w:val="00AF1DBF"/>
    <w:rsid w:val="00AF1F68"/>
    <w:rsid w:val="00AF222B"/>
    <w:rsid w:val="00AF2257"/>
    <w:rsid w:val="00AF24FF"/>
    <w:rsid w:val="00AF2844"/>
    <w:rsid w:val="00AF2B69"/>
    <w:rsid w:val="00AF2CEC"/>
    <w:rsid w:val="00AF31EB"/>
    <w:rsid w:val="00AF32C9"/>
    <w:rsid w:val="00AF344D"/>
    <w:rsid w:val="00AF365A"/>
    <w:rsid w:val="00AF37C5"/>
    <w:rsid w:val="00AF412A"/>
    <w:rsid w:val="00AF42FC"/>
    <w:rsid w:val="00AF4913"/>
    <w:rsid w:val="00AF49B9"/>
    <w:rsid w:val="00AF4A06"/>
    <w:rsid w:val="00AF4CAA"/>
    <w:rsid w:val="00AF4D9F"/>
    <w:rsid w:val="00AF58AF"/>
    <w:rsid w:val="00AF5A19"/>
    <w:rsid w:val="00AF5AB5"/>
    <w:rsid w:val="00AF5BA6"/>
    <w:rsid w:val="00AF5D06"/>
    <w:rsid w:val="00AF5E26"/>
    <w:rsid w:val="00AF5EE4"/>
    <w:rsid w:val="00AF6070"/>
    <w:rsid w:val="00AF6094"/>
    <w:rsid w:val="00AF615B"/>
    <w:rsid w:val="00AF61B0"/>
    <w:rsid w:val="00AF620C"/>
    <w:rsid w:val="00AF650C"/>
    <w:rsid w:val="00AF687A"/>
    <w:rsid w:val="00AF6954"/>
    <w:rsid w:val="00AF6C3D"/>
    <w:rsid w:val="00AF6F3B"/>
    <w:rsid w:val="00AF6F6C"/>
    <w:rsid w:val="00AF7250"/>
    <w:rsid w:val="00AF7479"/>
    <w:rsid w:val="00AF763D"/>
    <w:rsid w:val="00AF77D5"/>
    <w:rsid w:val="00AF785A"/>
    <w:rsid w:val="00AF7C68"/>
    <w:rsid w:val="00AF7F5B"/>
    <w:rsid w:val="00AF7F8C"/>
    <w:rsid w:val="00B0053E"/>
    <w:rsid w:val="00B006C2"/>
    <w:rsid w:val="00B0077D"/>
    <w:rsid w:val="00B007F3"/>
    <w:rsid w:val="00B00879"/>
    <w:rsid w:val="00B00BD2"/>
    <w:rsid w:val="00B00D26"/>
    <w:rsid w:val="00B01233"/>
    <w:rsid w:val="00B0141A"/>
    <w:rsid w:val="00B014E3"/>
    <w:rsid w:val="00B01B93"/>
    <w:rsid w:val="00B01D4E"/>
    <w:rsid w:val="00B01D6E"/>
    <w:rsid w:val="00B02090"/>
    <w:rsid w:val="00B02179"/>
    <w:rsid w:val="00B02667"/>
    <w:rsid w:val="00B02938"/>
    <w:rsid w:val="00B02A35"/>
    <w:rsid w:val="00B02F04"/>
    <w:rsid w:val="00B0307F"/>
    <w:rsid w:val="00B030F2"/>
    <w:rsid w:val="00B031D7"/>
    <w:rsid w:val="00B03259"/>
    <w:rsid w:val="00B03704"/>
    <w:rsid w:val="00B038B8"/>
    <w:rsid w:val="00B039CF"/>
    <w:rsid w:val="00B039F6"/>
    <w:rsid w:val="00B03A70"/>
    <w:rsid w:val="00B03A95"/>
    <w:rsid w:val="00B03E1D"/>
    <w:rsid w:val="00B03F4D"/>
    <w:rsid w:val="00B03FB0"/>
    <w:rsid w:val="00B041AE"/>
    <w:rsid w:val="00B042B6"/>
    <w:rsid w:val="00B042C3"/>
    <w:rsid w:val="00B04395"/>
    <w:rsid w:val="00B04508"/>
    <w:rsid w:val="00B04847"/>
    <w:rsid w:val="00B04A7F"/>
    <w:rsid w:val="00B04A8E"/>
    <w:rsid w:val="00B04AFC"/>
    <w:rsid w:val="00B04C59"/>
    <w:rsid w:val="00B05254"/>
    <w:rsid w:val="00B0531D"/>
    <w:rsid w:val="00B053A1"/>
    <w:rsid w:val="00B0561E"/>
    <w:rsid w:val="00B056BE"/>
    <w:rsid w:val="00B05777"/>
    <w:rsid w:val="00B05A8E"/>
    <w:rsid w:val="00B05AEA"/>
    <w:rsid w:val="00B05D23"/>
    <w:rsid w:val="00B05DD0"/>
    <w:rsid w:val="00B06239"/>
    <w:rsid w:val="00B062A5"/>
    <w:rsid w:val="00B064CC"/>
    <w:rsid w:val="00B0653F"/>
    <w:rsid w:val="00B06997"/>
    <w:rsid w:val="00B06C1E"/>
    <w:rsid w:val="00B06EF6"/>
    <w:rsid w:val="00B075E2"/>
    <w:rsid w:val="00B077E3"/>
    <w:rsid w:val="00B078AA"/>
    <w:rsid w:val="00B07B42"/>
    <w:rsid w:val="00B07CBD"/>
    <w:rsid w:val="00B07D52"/>
    <w:rsid w:val="00B1012E"/>
    <w:rsid w:val="00B10405"/>
    <w:rsid w:val="00B10410"/>
    <w:rsid w:val="00B10657"/>
    <w:rsid w:val="00B106EE"/>
    <w:rsid w:val="00B1079C"/>
    <w:rsid w:val="00B10B59"/>
    <w:rsid w:val="00B10B5D"/>
    <w:rsid w:val="00B10CB2"/>
    <w:rsid w:val="00B10CD0"/>
    <w:rsid w:val="00B10D2E"/>
    <w:rsid w:val="00B10E74"/>
    <w:rsid w:val="00B10F01"/>
    <w:rsid w:val="00B1104F"/>
    <w:rsid w:val="00B11235"/>
    <w:rsid w:val="00B11300"/>
    <w:rsid w:val="00B113FF"/>
    <w:rsid w:val="00B1141C"/>
    <w:rsid w:val="00B11517"/>
    <w:rsid w:val="00B115F3"/>
    <w:rsid w:val="00B11C15"/>
    <w:rsid w:val="00B11C70"/>
    <w:rsid w:val="00B11CF9"/>
    <w:rsid w:val="00B1207B"/>
    <w:rsid w:val="00B121BB"/>
    <w:rsid w:val="00B1229A"/>
    <w:rsid w:val="00B1237D"/>
    <w:rsid w:val="00B12440"/>
    <w:rsid w:val="00B126CC"/>
    <w:rsid w:val="00B127BD"/>
    <w:rsid w:val="00B1290D"/>
    <w:rsid w:val="00B12939"/>
    <w:rsid w:val="00B1298F"/>
    <w:rsid w:val="00B12AF4"/>
    <w:rsid w:val="00B12BB9"/>
    <w:rsid w:val="00B12D9A"/>
    <w:rsid w:val="00B131A5"/>
    <w:rsid w:val="00B13221"/>
    <w:rsid w:val="00B1338D"/>
    <w:rsid w:val="00B13735"/>
    <w:rsid w:val="00B1386B"/>
    <w:rsid w:val="00B138DC"/>
    <w:rsid w:val="00B13C37"/>
    <w:rsid w:val="00B140B1"/>
    <w:rsid w:val="00B146E7"/>
    <w:rsid w:val="00B14971"/>
    <w:rsid w:val="00B149C6"/>
    <w:rsid w:val="00B14ABB"/>
    <w:rsid w:val="00B14E06"/>
    <w:rsid w:val="00B14E14"/>
    <w:rsid w:val="00B150A5"/>
    <w:rsid w:val="00B153FC"/>
    <w:rsid w:val="00B1574F"/>
    <w:rsid w:val="00B15A22"/>
    <w:rsid w:val="00B15E2E"/>
    <w:rsid w:val="00B15E79"/>
    <w:rsid w:val="00B16008"/>
    <w:rsid w:val="00B1607A"/>
    <w:rsid w:val="00B1627C"/>
    <w:rsid w:val="00B164AA"/>
    <w:rsid w:val="00B16666"/>
    <w:rsid w:val="00B1666A"/>
    <w:rsid w:val="00B1675B"/>
    <w:rsid w:val="00B1685F"/>
    <w:rsid w:val="00B168BC"/>
    <w:rsid w:val="00B16C1D"/>
    <w:rsid w:val="00B16C27"/>
    <w:rsid w:val="00B16CAE"/>
    <w:rsid w:val="00B16E10"/>
    <w:rsid w:val="00B16FAF"/>
    <w:rsid w:val="00B17284"/>
    <w:rsid w:val="00B1747E"/>
    <w:rsid w:val="00B1766B"/>
    <w:rsid w:val="00B17821"/>
    <w:rsid w:val="00B17ABA"/>
    <w:rsid w:val="00B17AE8"/>
    <w:rsid w:val="00B17D5C"/>
    <w:rsid w:val="00B202B3"/>
    <w:rsid w:val="00B202EF"/>
    <w:rsid w:val="00B2034C"/>
    <w:rsid w:val="00B2043F"/>
    <w:rsid w:val="00B204F2"/>
    <w:rsid w:val="00B20581"/>
    <w:rsid w:val="00B208B8"/>
    <w:rsid w:val="00B20A25"/>
    <w:rsid w:val="00B20B47"/>
    <w:rsid w:val="00B20FFF"/>
    <w:rsid w:val="00B211B1"/>
    <w:rsid w:val="00B21201"/>
    <w:rsid w:val="00B21253"/>
    <w:rsid w:val="00B21329"/>
    <w:rsid w:val="00B215EE"/>
    <w:rsid w:val="00B21614"/>
    <w:rsid w:val="00B217D5"/>
    <w:rsid w:val="00B21869"/>
    <w:rsid w:val="00B21B3D"/>
    <w:rsid w:val="00B21BA6"/>
    <w:rsid w:val="00B21C9F"/>
    <w:rsid w:val="00B21D0B"/>
    <w:rsid w:val="00B21F26"/>
    <w:rsid w:val="00B2204A"/>
    <w:rsid w:val="00B222A9"/>
    <w:rsid w:val="00B222BE"/>
    <w:rsid w:val="00B2256B"/>
    <w:rsid w:val="00B225F5"/>
    <w:rsid w:val="00B225FB"/>
    <w:rsid w:val="00B22939"/>
    <w:rsid w:val="00B23032"/>
    <w:rsid w:val="00B2308B"/>
    <w:rsid w:val="00B2311B"/>
    <w:rsid w:val="00B23156"/>
    <w:rsid w:val="00B232DA"/>
    <w:rsid w:val="00B234DE"/>
    <w:rsid w:val="00B237F4"/>
    <w:rsid w:val="00B23842"/>
    <w:rsid w:val="00B23870"/>
    <w:rsid w:val="00B2390A"/>
    <w:rsid w:val="00B23916"/>
    <w:rsid w:val="00B23A99"/>
    <w:rsid w:val="00B23B9E"/>
    <w:rsid w:val="00B23E66"/>
    <w:rsid w:val="00B24319"/>
    <w:rsid w:val="00B24592"/>
    <w:rsid w:val="00B245BC"/>
    <w:rsid w:val="00B2495E"/>
    <w:rsid w:val="00B24ADD"/>
    <w:rsid w:val="00B25112"/>
    <w:rsid w:val="00B2519B"/>
    <w:rsid w:val="00B25471"/>
    <w:rsid w:val="00B25500"/>
    <w:rsid w:val="00B2565B"/>
    <w:rsid w:val="00B258A7"/>
    <w:rsid w:val="00B25B05"/>
    <w:rsid w:val="00B25C13"/>
    <w:rsid w:val="00B25CE3"/>
    <w:rsid w:val="00B261EB"/>
    <w:rsid w:val="00B26561"/>
    <w:rsid w:val="00B26675"/>
    <w:rsid w:val="00B26922"/>
    <w:rsid w:val="00B2693B"/>
    <w:rsid w:val="00B26A74"/>
    <w:rsid w:val="00B26AB3"/>
    <w:rsid w:val="00B26DD9"/>
    <w:rsid w:val="00B26F60"/>
    <w:rsid w:val="00B2703F"/>
    <w:rsid w:val="00B2709E"/>
    <w:rsid w:val="00B27232"/>
    <w:rsid w:val="00B2753B"/>
    <w:rsid w:val="00B2755A"/>
    <w:rsid w:val="00B27A18"/>
    <w:rsid w:val="00B27A2F"/>
    <w:rsid w:val="00B27C76"/>
    <w:rsid w:val="00B27D2D"/>
    <w:rsid w:val="00B27D77"/>
    <w:rsid w:val="00B301A7"/>
    <w:rsid w:val="00B3024F"/>
    <w:rsid w:val="00B303DA"/>
    <w:rsid w:val="00B30434"/>
    <w:rsid w:val="00B3063F"/>
    <w:rsid w:val="00B3089F"/>
    <w:rsid w:val="00B30995"/>
    <w:rsid w:val="00B30EDD"/>
    <w:rsid w:val="00B31266"/>
    <w:rsid w:val="00B31529"/>
    <w:rsid w:val="00B315F7"/>
    <w:rsid w:val="00B32015"/>
    <w:rsid w:val="00B32209"/>
    <w:rsid w:val="00B325E8"/>
    <w:rsid w:val="00B32816"/>
    <w:rsid w:val="00B32817"/>
    <w:rsid w:val="00B32A68"/>
    <w:rsid w:val="00B32BC4"/>
    <w:rsid w:val="00B3301F"/>
    <w:rsid w:val="00B33141"/>
    <w:rsid w:val="00B3317E"/>
    <w:rsid w:val="00B33408"/>
    <w:rsid w:val="00B3344C"/>
    <w:rsid w:val="00B33620"/>
    <w:rsid w:val="00B33659"/>
    <w:rsid w:val="00B3388D"/>
    <w:rsid w:val="00B3394C"/>
    <w:rsid w:val="00B3395C"/>
    <w:rsid w:val="00B33BF5"/>
    <w:rsid w:val="00B3405E"/>
    <w:rsid w:val="00B3417A"/>
    <w:rsid w:val="00B342FA"/>
    <w:rsid w:val="00B34493"/>
    <w:rsid w:val="00B3470F"/>
    <w:rsid w:val="00B347C7"/>
    <w:rsid w:val="00B3486A"/>
    <w:rsid w:val="00B34947"/>
    <w:rsid w:val="00B34C26"/>
    <w:rsid w:val="00B34E21"/>
    <w:rsid w:val="00B34F5C"/>
    <w:rsid w:val="00B34F7E"/>
    <w:rsid w:val="00B35076"/>
    <w:rsid w:val="00B3521E"/>
    <w:rsid w:val="00B356DA"/>
    <w:rsid w:val="00B35979"/>
    <w:rsid w:val="00B35DC0"/>
    <w:rsid w:val="00B35E00"/>
    <w:rsid w:val="00B3608F"/>
    <w:rsid w:val="00B3620C"/>
    <w:rsid w:val="00B36295"/>
    <w:rsid w:val="00B36314"/>
    <w:rsid w:val="00B364D6"/>
    <w:rsid w:val="00B365C7"/>
    <w:rsid w:val="00B36955"/>
    <w:rsid w:val="00B36E0C"/>
    <w:rsid w:val="00B36FDB"/>
    <w:rsid w:val="00B371E3"/>
    <w:rsid w:val="00B37243"/>
    <w:rsid w:val="00B375AB"/>
    <w:rsid w:val="00B37983"/>
    <w:rsid w:val="00B37B39"/>
    <w:rsid w:val="00B37B5C"/>
    <w:rsid w:val="00B37F1E"/>
    <w:rsid w:val="00B37F74"/>
    <w:rsid w:val="00B4034F"/>
    <w:rsid w:val="00B40574"/>
    <w:rsid w:val="00B41068"/>
    <w:rsid w:val="00B4108F"/>
    <w:rsid w:val="00B41749"/>
    <w:rsid w:val="00B419FE"/>
    <w:rsid w:val="00B41AEE"/>
    <w:rsid w:val="00B41B3A"/>
    <w:rsid w:val="00B41E84"/>
    <w:rsid w:val="00B41E8C"/>
    <w:rsid w:val="00B4204E"/>
    <w:rsid w:val="00B42862"/>
    <w:rsid w:val="00B42BC7"/>
    <w:rsid w:val="00B42DA4"/>
    <w:rsid w:val="00B42F03"/>
    <w:rsid w:val="00B42FCE"/>
    <w:rsid w:val="00B43019"/>
    <w:rsid w:val="00B430A0"/>
    <w:rsid w:val="00B43300"/>
    <w:rsid w:val="00B43303"/>
    <w:rsid w:val="00B436A3"/>
    <w:rsid w:val="00B43933"/>
    <w:rsid w:val="00B43B6D"/>
    <w:rsid w:val="00B4465B"/>
    <w:rsid w:val="00B4473A"/>
    <w:rsid w:val="00B44994"/>
    <w:rsid w:val="00B44F17"/>
    <w:rsid w:val="00B45166"/>
    <w:rsid w:val="00B45313"/>
    <w:rsid w:val="00B45629"/>
    <w:rsid w:val="00B4578F"/>
    <w:rsid w:val="00B45ED9"/>
    <w:rsid w:val="00B46078"/>
    <w:rsid w:val="00B462F7"/>
    <w:rsid w:val="00B463D8"/>
    <w:rsid w:val="00B469D3"/>
    <w:rsid w:val="00B46E2B"/>
    <w:rsid w:val="00B46E43"/>
    <w:rsid w:val="00B46EEE"/>
    <w:rsid w:val="00B4705F"/>
    <w:rsid w:val="00B47171"/>
    <w:rsid w:val="00B47194"/>
    <w:rsid w:val="00B476FD"/>
    <w:rsid w:val="00B47705"/>
    <w:rsid w:val="00B47798"/>
    <w:rsid w:val="00B478D4"/>
    <w:rsid w:val="00B4793E"/>
    <w:rsid w:val="00B47A86"/>
    <w:rsid w:val="00B47C78"/>
    <w:rsid w:val="00B47CBB"/>
    <w:rsid w:val="00B47F19"/>
    <w:rsid w:val="00B50095"/>
    <w:rsid w:val="00B500CE"/>
    <w:rsid w:val="00B501AF"/>
    <w:rsid w:val="00B506A4"/>
    <w:rsid w:val="00B50CA8"/>
    <w:rsid w:val="00B510A5"/>
    <w:rsid w:val="00B510D0"/>
    <w:rsid w:val="00B51892"/>
    <w:rsid w:val="00B519C1"/>
    <w:rsid w:val="00B51BDF"/>
    <w:rsid w:val="00B51CC4"/>
    <w:rsid w:val="00B51E1C"/>
    <w:rsid w:val="00B5211A"/>
    <w:rsid w:val="00B5220A"/>
    <w:rsid w:val="00B522CD"/>
    <w:rsid w:val="00B52462"/>
    <w:rsid w:val="00B528BC"/>
    <w:rsid w:val="00B5299A"/>
    <w:rsid w:val="00B529B0"/>
    <w:rsid w:val="00B535A5"/>
    <w:rsid w:val="00B535B6"/>
    <w:rsid w:val="00B53913"/>
    <w:rsid w:val="00B53A2F"/>
    <w:rsid w:val="00B53A83"/>
    <w:rsid w:val="00B53C81"/>
    <w:rsid w:val="00B5404B"/>
    <w:rsid w:val="00B542FD"/>
    <w:rsid w:val="00B54474"/>
    <w:rsid w:val="00B544BE"/>
    <w:rsid w:val="00B544C8"/>
    <w:rsid w:val="00B5451A"/>
    <w:rsid w:val="00B545EA"/>
    <w:rsid w:val="00B546D1"/>
    <w:rsid w:val="00B54737"/>
    <w:rsid w:val="00B54A4E"/>
    <w:rsid w:val="00B54D7E"/>
    <w:rsid w:val="00B54FEC"/>
    <w:rsid w:val="00B55275"/>
    <w:rsid w:val="00B558C8"/>
    <w:rsid w:val="00B5598D"/>
    <w:rsid w:val="00B559FE"/>
    <w:rsid w:val="00B55D1D"/>
    <w:rsid w:val="00B55ED9"/>
    <w:rsid w:val="00B5612D"/>
    <w:rsid w:val="00B56139"/>
    <w:rsid w:val="00B5625B"/>
    <w:rsid w:val="00B567FF"/>
    <w:rsid w:val="00B56803"/>
    <w:rsid w:val="00B5693A"/>
    <w:rsid w:val="00B569E6"/>
    <w:rsid w:val="00B56AEE"/>
    <w:rsid w:val="00B56D88"/>
    <w:rsid w:val="00B56FC8"/>
    <w:rsid w:val="00B57097"/>
    <w:rsid w:val="00B57133"/>
    <w:rsid w:val="00B5718D"/>
    <w:rsid w:val="00B57346"/>
    <w:rsid w:val="00B5743F"/>
    <w:rsid w:val="00B5752E"/>
    <w:rsid w:val="00B57572"/>
    <w:rsid w:val="00B5775C"/>
    <w:rsid w:val="00B578D3"/>
    <w:rsid w:val="00B579CF"/>
    <w:rsid w:val="00B57D5F"/>
    <w:rsid w:val="00B57F22"/>
    <w:rsid w:val="00B600ED"/>
    <w:rsid w:val="00B60167"/>
    <w:rsid w:val="00B60332"/>
    <w:rsid w:val="00B60502"/>
    <w:rsid w:val="00B605F2"/>
    <w:rsid w:val="00B6090B"/>
    <w:rsid w:val="00B60BCF"/>
    <w:rsid w:val="00B60C83"/>
    <w:rsid w:val="00B60E18"/>
    <w:rsid w:val="00B6110F"/>
    <w:rsid w:val="00B613EC"/>
    <w:rsid w:val="00B6152A"/>
    <w:rsid w:val="00B61A17"/>
    <w:rsid w:val="00B61DCC"/>
    <w:rsid w:val="00B61DD8"/>
    <w:rsid w:val="00B61EB5"/>
    <w:rsid w:val="00B62145"/>
    <w:rsid w:val="00B623E9"/>
    <w:rsid w:val="00B626CE"/>
    <w:rsid w:val="00B62706"/>
    <w:rsid w:val="00B6285D"/>
    <w:rsid w:val="00B62AB9"/>
    <w:rsid w:val="00B62D30"/>
    <w:rsid w:val="00B63288"/>
    <w:rsid w:val="00B633D0"/>
    <w:rsid w:val="00B63913"/>
    <w:rsid w:val="00B63C35"/>
    <w:rsid w:val="00B63C3D"/>
    <w:rsid w:val="00B640AF"/>
    <w:rsid w:val="00B6415C"/>
    <w:rsid w:val="00B642E3"/>
    <w:rsid w:val="00B6434B"/>
    <w:rsid w:val="00B64455"/>
    <w:rsid w:val="00B6453C"/>
    <w:rsid w:val="00B647B2"/>
    <w:rsid w:val="00B64C01"/>
    <w:rsid w:val="00B64C38"/>
    <w:rsid w:val="00B64D47"/>
    <w:rsid w:val="00B64F21"/>
    <w:rsid w:val="00B6549A"/>
    <w:rsid w:val="00B65998"/>
    <w:rsid w:val="00B65CF9"/>
    <w:rsid w:val="00B664F8"/>
    <w:rsid w:val="00B66562"/>
    <w:rsid w:val="00B66602"/>
    <w:rsid w:val="00B66753"/>
    <w:rsid w:val="00B66863"/>
    <w:rsid w:val="00B66A31"/>
    <w:rsid w:val="00B66C5D"/>
    <w:rsid w:val="00B66C80"/>
    <w:rsid w:val="00B66D27"/>
    <w:rsid w:val="00B66F3C"/>
    <w:rsid w:val="00B6700D"/>
    <w:rsid w:val="00B670B3"/>
    <w:rsid w:val="00B67221"/>
    <w:rsid w:val="00B67388"/>
    <w:rsid w:val="00B67CDC"/>
    <w:rsid w:val="00B67F35"/>
    <w:rsid w:val="00B700BA"/>
    <w:rsid w:val="00B702ED"/>
    <w:rsid w:val="00B7055B"/>
    <w:rsid w:val="00B70843"/>
    <w:rsid w:val="00B708BF"/>
    <w:rsid w:val="00B70DFB"/>
    <w:rsid w:val="00B7113C"/>
    <w:rsid w:val="00B71224"/>
    <w:rsid w:val="00B713DA"/>
    <w:rsid w:val="00B71537"/>
    <w:rsid w:val="00B7168B"/>
    <w:rsid w:val="00B72147"/>
    <w:rsid w:val="00B72176"/>
    <w:rsid w:val="00B7218D"/>
    <w:rsid w:val="00B7239E"/>
    <w:rsid w:val="00B72513"/>
    <w:rsid w:val="00B72741"/>
    <w:rsid w:val="00B72A6B"/>
    <w:rsid w:val="00B72B62"/>
    <w:rsid w:val="00B72B63"/>
    <w:rsid w:val="00B72EB0"/>
    <w:rsid w:val="00B72F61"/>
    <w:rsid w:val="00B72F78"/>
    <w:rsid w:val="00B73045"/>
    <w:rsid w:val="00B7309D"/>
    <w:rsid w:val="00B73233"/>
    <w:rsid w:val="00B73262"/>
    <w:rsid w:val="00B73349"/>
    <w:rsid w:val="00B73394"/>
    <w:rsid w:val="00B7346B"/>
    <w:rsid w:val="00B7362B"/>
    <w:rsid w:val="00B7378F"/>
    <w:rsid w:val="00B73A9B"/>
    <w:rsid w:val="00B73B15"/>
    <w:rsid w:val="00B73B6E"/>
    <w:rsid w:val="00B73B76"/>
    <w:rsid w:val="00B742FC"/>
    <w:rsid w:val="00B74411"/>
    <w:rsid w:val="00B74422"/>
    <w:rsid w:val="00B74A34"/>
    <w:rsid w:val="00B74FE1"/>
    <w:rsid w:val="00B7519B"/>
    <w:rsid w:val="00B755F7"/>
    <w:rsid w:val="00B756FE"/>
    <w:rsid w:val="00B7586D"/>
    <w:rsid w:val="00B75A86"/>
    <w:rsid w:val="00B760E4"/>
    <w:rsid w:val="00B76941"/>
    <w:rsid w:val="00B76D16"/>
    <w:rsid w:val="00B7712D"/>
    <w:rsid w:val="00B771FF"/>
    <w:rsid w:val="00B77274"/>
    <w:rsid w:val="00B77397"/>
    <w:rsid w:val="00B774DB"/>
    <w:rsid w:val="00B778A7"/>
    <w:rsid w:val="00B77944"/>
    <w:rsid w:val="00B779DE"/>
    <w:rsid w:val="00B77A27"/>
    <w:rsid w:val="00B77B72"/>
    <w:rsid w:val="00B77CD0"/>
    <w:rsid w:val="00B77D07"/>
    <w:rsid w:val="00B800A5"/>
    <w:rsid w:val="00B8035D"/>
    <w:rsid w:val="00B80607"/>
    <w:rsid w:val="00B808EB"/>
    <w:rsid w:val="00B8092C"/>
    <w:rsid w:val="00B809C2"/>
    <w:rsid w:val="00B809E3"/>
    <w:rsid w:val="00B80B39"/>
    <w:rsid w:val="00B80B4E"/>
    <w:rsid w:val="00B80C42"/>
    <w:rsid w:val="00B80C6C"/>
    <w:rsid w:val="00B80D10"/>
    <w:rsid w:val="00B80EA2"/>
    <w:rsid w:val="00B80F18"/>
    <w:rsid w:val="00B8122E"/>
    <w:rsid w:val="00B812C5"/>
    <w:rsid w:val="00B81569"/>
    <w:rsid w:val="00B816DF"/>
    <w:rsid w:val="00B8178B"/>
    <w:rsid w:val="00B81836"/>
    <w:rsid w:val="00B8187D"/>
    <w:rsid w:val="00B81896"/>
    <w:rsid w:val="00B8197D"/>
    <w:rsid w:val="00B81A0B"/>
    <w:rsid w:val="00B81A47"/>
    <w:rsid w:val="00B81B87"/>
    <w:rsid w:val="00B8214C"/>
    <w:rsid w:val="00B8234B"/>
    <w:rsid w:val="00B82787"/>
    <w:rsid w:val="00B82A4B"/>
    <w:rsid w:val="00B82AFC"/>
    <w:rsid w:val="00B82D82"/>
    <w:rsid w:val="00B82EEC"/>
    <w:rsid w:val="00B8307C"/>
    <w:rsid w:val="00B831B5"/>
    <w:rsid w:val="00B8333E"/>
    <w:rsid w:val="00B833E2"/>
    <w:rsid w:val="00B834F8"/>
    <w:rsid w:val="00B83739"/>
    <w:rsid w:val="00B83819"/>
    <w:rsid w:val="00B83C4A"/>
    <w:rsid w:val="00B83D9F"/>
    <w:rsid w:val="00B83F73"/>
    <w:rsid w:val="00B83FA7"/>
    <w:rsid w:val="00B8432E"/>
    <w:rsid w:val="00B84602"/>
    <w:rsid w:val="00B84E73"/>
    <w:rsid w:val="00B85367"/>
    <w:rsid w:val="00B85F27"/>
    <w:rsid w:val="00B85FA8"/>
    <w:rsid w:val="00B85FE7"/>
    <w:rsid w:val="00B861A2"/>
    <w:rsid w:val="00B864C9"/>
    <w:rsid w:val="00B86893"/>
    <w:rsid w:val="00B8699E"/>
    <w:rsid w:val="00B86BD0"/>
    <w:rsid w:val="00B86D1E"/>
    <w:rsid w:val="00B86E9F"/>
    <w:rsid w:val="00B86FBA"/>
    <w:rsid w:val="00B8722D"/>
    <w:rsid w:val="00B872E0"/>
    <w:rsid w:val="00B8755E"/>
    <w:rsid w:val="00B878E4"/>
    <w:rsid w:val="00B87F74"/>
    <w:rsid w:val="00B90145"/>
    <w:rsid w:val="00B902C7"/>
    <w:rsid w:val="00B90322"/>
    <w:rsid w:val="00B906FF"/>
    <w:rsid w:val="00B907AE"/>
    <w:rsid w:val="00B90ADE"/>
    <w:rsid w:val="00B90AF0"/>
    <w:rsid w:val="00B90DC6"/>
    <w:rsid w:val="00B90E78"/>
    <w:rsid w:val="00B90ED2"/>
    <w:rsid w:val="00B91122"/>
    <w:rsid w:val="00B91537"/>
    <w:rsid w:val="00B917A0"/>
    <w:rsid w:val="00B91B55"/>
    <w:rsid w:val="00B91C7D"/>
    <w:rsid w:val="00B91FA3"/>
    <w:rsid w:val="00B92041"/>
    <w:rsid w:val="00B920C4"/>
    <w:rsid w:val="00B921E2"/>
    <w:rsid w:val="00B9232D"/>
    <w:rsid w:val="00B929BA"/>
    <w:rsid w:val="00B92AF5"/>
    <w:rsid w:val="00B92B59"/>
    <w:rsid w:val="00B92C9D"/>
    <w:rsid w:val="00B9348B"/>
    <w:rsid w:val="00B934A7"/>
    <w:rsid w:val="00B934F8"/>
    <w:rsid w:val="00B93551"/>
    <w:rsid w:val="00B9381B"/>
    <w:rsid w:val="00B938A0"/>
    <w:rsid w:val="00B93A24"/>
    <w:rsid w:val="00B93A31"/>
    <w:rsid w:val="00B93E2B"/>
    <w:rsid w:val="00B94656"/>
    <w:rsid w:val="00B946A6"/>
    <w:rsid w:val="00B946F5"/>
    <w:rsid w:val="00B9493D"/>
    <w:rsid w:val="00B953A9"/>
    <w:rsid w:val="00B955B0"/>
    <w:rsid w:val="00B95652"/>
    <w:rsid w:val="00B959F9"/>
    <w:rsid w:val="00B95CFC"/>
    <w:rsid w:val="00B95FA8"/>
    <w:rsid w:val="00B963E1"/>
    <w:rsid w:val="00B964D0"/>
    <w:rsid w:val="00B96751"/>
    <w:rsid w:val="00B969BB"/>
    <w:rsid w:val="00B969FE"/>
    <w:rsid w:val="00B96B42"/>
    <w:rsid w:val="00B97737"/>
    <w:rsid w:val="00B97C58"/>
    <w:rsid w:val="00B97DA6"/>
    <w:rsid w:val="00B97F04"/>
    <w:rsid w:val="00BA0A3E"/>
    <w:rsid w:val="00BA0A8F"/>
    <w:rsid w:val="00BA0BBA"/>
    <w:rsid w:val="00BA0F04"/>
    <w:rsid w:val="00BA1275"/>
    <w:rsid w:val="00BA12DA"/>
    <w:rsid w:val="00BA18A8"/>
    <w:rsid w:val="00BA18DF"/>
    <w:rsid w:val="00BA1B0F"/>
    <w:rsid w:val="00BA1CAF"/>
    <w:rsid w:val="00BA20AF"/>
    <w:rsid w:val="00BA20E4"/>
    <w:rsid w:val="00BA217D"/>
    <w:rsid w:val="00BA270B"/>
    <w:rsid w:val="00BA2A37"/>
    <w:rsid w:val="00BA2FEE"/>
    <w:rsid w:val="00BA3454"/>
    <w:rsid w:val="00BA3A94"/>
    <w:rsid w:val="00BA3F5F"/>
    <w:rsid w:val="00BA412B"/>
    <w:rsid w:val="00BA4246"/>
    <w:rsid w:val="00BA4445"/>
    <w:rsid w:val="00BA45BC"/>
    <w:rsid w:val="00BA4733"/>
    <w:rsid w:val="00BA4773"/>
    <w:rsid w:val="00BA48A7"/>
    <w:rsid w:val="00BA4EDC"/>
    <w:rsid w:val="00BA5263"/>
    <w:rsid w:val="00BA5A9F"/>
    <w:rsid w:val="00BA5B9E"/>
    <w:rsid w:val="00BA5C20"/>
    <w:rsid w:val="00BA5F16"/>
    <w:rsid w:val="00BA6220"/>
    <w:rsid w:val="00BA62F1"/>
    <w:rsid w:val="00BA644C"/>
    <w:rsid w:val="00BA6726"/>
    <w:rsid w:val="00BA7224"/>
    <w:rsid w:val="00BA738A"/>
    <w:rsid w:val="00BA73CD"/>
    <w:rsid w:val="00BA751B"/>
    <w:rsid w:val="00BA7AE7"/>
    <w:rsid w:val="00BA7C1D"/>
    <w:rsid w:val="00BA7D26"/>
    <w:rsid w:val="00BA7F74"/>
    <w:rsid w:val="00BB0246"/>
    <w:rsid w:val="00BB0313"/>
    <w:rsid w:val="00BB04D4"/>
    <w:rsid w:val="00BB0A6D"/>
    <w:rsid w:val="00BB0C10"/>
    <w:rsid w:val="00BB0E00"/>
    <w:rsid w:val="00BB0FAA"/>
    <w:rsid w:val="00BB0FD1"/>
    <w:rsid w:val="00BB11B7"/>
    <w:rsid w:val="00BB1207"/>
    <w:rsid w:val="00BB12BC"/>
    <w:rsid w:val="00BB134E"/>
    <w:rsid w:val="00BB147D"/>
    <w:rsid w:val="00BB14F2"/>
    <w:rsid w:val="00BB15C7"/>
    <w:rsid w:val="00BB1858"/>
    <w:rsid w:val="00BB1DB0"/>
    <w:rsid w:val="00BB1FD3"/>
    <w:rsid w:val="00BB201D"/>
    <w:rsid w:val="00BB2324"/>
    <w:rsid w:val="00BB2B86"/>
    <w:rsid w:val="00BB2F81"/>
    <w:rsid w:val="00BB3020"/>
    <w:rsid w:val="00BB314A"/>
    <w:rsid w:val="00BB3400"/>
    <w:rsid w:val="00BB3516"/>
    <w:rsid w:val="00BB3FAD"/>
    <w:rsid w:val="00BB409B"/>
    <w:rsid w:val="00BB42E2"/>
    <w:rsid w:val="00BB4354"/>
    <w:rsid w:val="00BB43BA"/>
    <w:rsid w:val="00BB43ED"/>
    <w:rsid w:val="00BB44AD"/>
    <w:rsid w:val="00BB4E79"/>
    <w:rsid w:val="00BB4FE5"/>
    <w:rsid w:val="00BB5014"/>
    <w:rsid w:val="00BB50DC"/>
    <w:rsid w:val="00BB5142"/>
    <w:rsid w:val="00BB559C"/>
    <w:rsid w:val="00BB56C3"/>
    <w:rsid w:val="00BB5714"/>
    <w:rsid w:val="00BB5DC1"/>
    <w:rsid w:val="00BB609E"/>
    <w:rsid w:val="00BB6381"/>
    <w:rsid w:val="00BB64E6"/>
    <w:rsid w:val="00BB6521"/>
    <w:rsid w:val="00BB6593"/>
    <w:rsid w:val="00BB6680"/>
    <w:rsid w:val="00BB6948"/>
    <w:rsid w:val="00BB6CD2"/>
    <w:rsid w:val="00BB6D0B"/>
    <w:rsid w:val="00BB6DD1"/>
    <w:rsid w:val="00BB6E2C"/>
    <w:rsid w:val="00BB6F5C"/>
    <w:rsid w:val="00BB6F7A"/>
    <w:rsid w:val="00BB6F83"/>
    <w:rsid w:val="00BB6FD5"/>
    <w:rsid w:val="00BB7144"/>
    <w:rsid w:val="00BB71BD"/>
    <w:rsid w:val="00BB7A48"/>
    <w:rsid w:val="00BB7B99"/>
    <w:rsid w:val="00BB7C59"/>
    <w:rsid w:val="00BB7D54"/>
    <w:rsid w:val="00BB7DD6"/>
    <w:rsid w:val="00BB7F60"/>
    <w:rsid w:val="00BC009D"/>
    <w:rsid w:val="00BC0426"/>
    <w:rsid w:val="00BC06F5"/>
    <w:rsid w:val="00BC075A"/>
    <w:rsid w:val="00BC0940"/>
    <w:rsid w:val="00BC0A9A"/>
    <w:rsid w:val="00BC0B68"/>
    <w:rsid w:val="00BC0DB0"/>
    <w:rsid w:val="00BC0DCF"/>
    <w:rsid w:val="00BC112A"/>
    <w:rsid w:val="00BC1344"/>
    <w:rsid w:val="00BC16F8"/>
    <w:rsid w:val="00BC1793"/>
    <w:rsid w:val="00BC1961"/>
    <w:rsid w:val="00BC1B82"/>
    <w:rsid w:val="00BC1D42"/>
    <w:rsid w:val="00BC1FC9"/>
    <w:rsid w:val="00BC1FF6"/>
    <w:rsid w:val="00BC2456"/>
    <w:rsid w:val="00BC2733"/>
    <w:rsid w:val="00BC275E"/>
    <w:rsid w:val="00BC2AC8"/>
    <w:rsid w:val="00BC2B5B"/>
    <w:rsid w:val="00BC2D0B"/>
    <w:rsid w:val="00BC2D10"/>
    <w:rsid w:val="00BC2D4E"/>
    <w:rsid w:val="00BC2D8D"/>
    <w:rsid w:val="00BC2E51"/>
    <w:rsid w:val="00BC30CE"/>
    <w:rsid w:val="00BC3147"/>
    <w:rsid w:val="00BC3397"/>
    <w:rsid w:val="00BC362E"/>
    <w:rsid w:val="00BC36CE"/>
    <w:rsid w:val="00BC3979"/>
    <w:rsid w:val="00BC3B13"/>
    <w:rsid w:val="00BC3B60"/>
    <w:rsid w:val="00BC3BCA"/>
    <w:rsid w:val="00BC3D5C"/>
    <w:rsid w:val="00BC3E58"/>
    <w:rsid w:val="00BC3F77"/>
    <w:rsid w:val="00BC43FC"/>
    <w:rsid w:val="00BC45DA"/>
    <w:rsid w:val="00BC4718"/>
    <w:rsid w:val="00BC48EA"/>
    <w:rsid w:val="00BC491B"/>
    <w:rsid w:val="00BC491F"/>
    <w:rsid w:val="00BC499D"/>
    <w:rsid w:val="00BC49D0"/>
    <w:rsid w:val="00BC4AD3"/>
    <w:rsid w:val="00BC4D0A"/>
    <w:rsid w:val="00BC4DDA"/>
    <w:rsid w:val="00BC4E37"/>
    <w:rsid w:val="00BC4FAB"/>
    <w:rsid w:val="00BC50E6"/>
    <w:rsid w:val="00BC52A8"/>
    <w:rsid w:val="00BC52B9"/>
    <w:rsid w:val="00BC53F2"/>
    <w:rsid w:val="00BC54C9"/>
    <w:rsid w:val="00BC54CB"/>
    <w:rsid w:val="00BC5876"/>
    <w:rsid w:val="00BC5C03"/>
    <w:rsid w:val="00BC5C21"/>
    <w:rsid w:val="00BC5D9B"/>
    <w:rsid w:val="00BC5DBC"/>
    <w:rsid w:val="00BC62BB"/>
    <w:rsid w:val="00BC65DD"/>
    <w:rsid w:val="00BC66B0"/>
    <w:rsid w:val="00BC66E1"/>
    <w:rsid w:val="00BC679A"/>
    <w:rsid w:val="00BC6A67"/>
    <w:rsid w:val="00BC6D19"/>
    <w:rsid w:val="00BC6EAD"/>
    <w:rsid w:val="00BC715B"/>
    <w:rsid w:val="00BC7500"/>
    <w:rsid w:val="00BC7626"/>
    <w:rsid w:val="00BC7962"/>
    <w:rsid w:val="00BC7A04"/>
    <w:rsid w:val="00BC7A93"/>
    <w:rsid w:val="00BC7C87"/>
    <w:rsid w:val="00BD00A1"/>
    <w:rsid w:val="00BD0266"/>
    <w:rsid w:val="00BD0570"/>
    <w:rsid w:val="00BD05C7"/>
    <w:rsid w:val="00BD0AF7"/>
    <w:rsid w:val="00BD0B62"/>
    <w:rsid w:val="00BD0C32"/>
    <w:rsid w:val="00BD0C83"/>
    <w:rsid w:val="00BD0E0F"/>
    <w:rsid w:val="00BD0EC0"/>
    <w:rsid w:val="00BD0F63"/>
    <w:rsid w:val="00BD1877"/>
    <w:rsid w:val="00BD1B03"/>
    <w:rsid w:val="00BD1CD5"/>
    <w:rsid w:val="00BD1CEF"/>
    <w:rsid w:val="00BD1E07"/>
    <w:rsid w:val="00BD2291"/>
    <w:rsid w:val="00BD22B3"/>
    <w:rsid w:val="00BD26CF"/>
    <w:rsid w:val="00BD26E8"/>
    <w:rsid w:val="00BD2AD7"/>
    <w:rsid w:val="00BD2AE0"/>
    <w:rsid w:val="00BD2D5D"/>
    <w:rsid w:val="00BD315B"/>
    <w:rsid w:val="00BD32A3"/>
    <w:rsid w:val="00BD33B2"/>
    <w:rsid w:val="00BD35A2"/>
    <w:rsid w:val="00BD3604"/>
    <w:rsid w:val="00BD395B"/>
    <w:rsid w:val="00BD412F"/>
    <w:rsid w:val="00BD422E"/>
    <w:rsid w:val="00BD4324"/>
    <w:rsid w:val="00BD4372"/>
    <w:rsid w:val="00BD46C0"/>
    <w:rsid w:val="00BD4784"/>
    <w:rsid w:val="00BD49D7"/>
    <w:rsid w:val="00BD4A19"/>
    <w:rsid w:val="00BD4AF9"/>
    <w:rsid w:val="00BD4BB8"/>
    <w:rsid w:val="00BD5034"/>
    <w:rsid w:val="00BD5084"/>
    <w:rsid w:val="00BD5378"/>
    <w:rsid w:val="00BD5550"/>
    <w:rsid w:val="00BD57E4"/>
    <w:rsid w:val="00BD5BC9"/>
    <w:rsid w:val="00BD5CA0"/>
    <w:rsid w:val="00BD5E29"/>
    <w:rsid w:val="00BD5E32"/>
    <w:rsid w:val="00BD63CC"/>
    <w:rsid w:val="00BD6831"/>
    <w:rsid w:val="00BD6AE0"/>
    <w:rsid w:val="00BD6BC4"/>
    <w:rsid w:val="00BD6E6B"/>
    <w:rsid w:val="00BD6F3C"/>
    <w:rsid w:val="00BD6F5E"/>
    <w:rsid w:val="00BD7128"/>
    <w:rsid w:val="00BD7131"/>
    <w:rsid w:val="00BD73E7"/>
    <w:rsid w:val="00BD783B"/>
    <w:rsid w:val="00BD787A"/>
    <w:rsid w:val="00BD7B05"/>
    <w:rsid w:val="00BD7C5C"/>
    <w:rsid w:val="00BD7CF4"/>
    <w:rsid w:val="00BD7F6A"/>
    <w:rsid w:val="00BE0114"/>
    <w:rsid w:val="00BE0222"/>
    <w:rsid w:val="00BE02CE"/>
    <w:rsid w:val="00BE0488"/>
    <w:rsid w:val="00BE0618"/>
    <w:rsid w:val="00BE06DF"/>
    <w:rsid w:val="00BE082A"/>
    <w:rsid w:val="00BE0837"/>
    <w:rsid w:val="00BE0872"/>
    <w:rsid w:val="00BE0C8E"/>
    <w:rsid w:val="00BE0CFC"/>
    <w:rsid w:val="00BE101B"/>
    <w:rsid w:val="00BE10A7"/>
    <w:rsid w:val="00BE1199"/>
    <w:rsid w:val="00BE12B9"/>
    <w:rsid w:val="00BE13AD"/>
    <w:rsid w:val="00BE166F"/>
    <w:rsid w:val="00BE1A63"/>
    <w:rsid w:val="00BE1BBD"/>
    <w:rsid w:val="00BE1EA0"/>
    <w:rsid w:val="00BE2089"/>
    <w:rsid w:val="00BE26AB"/>
    <w:rsid w:val="00BE2928"/>
    <w:rsid w:val="00BE29CC"/>
    <w:rsid w:val="00BE2ADF"/>
    <w:rsid w:val="00BE2C21"/>
    <w:rsid w:val="00BE2C68"/>
    <w:rsid w:val="00BE2D7B"/>
    <w:rsid w:val="00BE2F27"/>
    <w:rsid w:val="00BE2F92"/>
    <w:rsid w:val="00BE2FC6"/>
    <w:rsid w:val="00BE3243"/>
    <w:rsid w:val="00BE35B6"/>
    <w:rsid w:val="00BE370F"/>
    <w:rsid w:val="00BE37BF"/>
    <w:rsid w:val="00BE3858"/>
    <w:rsid w:val="00BE399E"/>
    <w:rsid w:val="00BE3A93"/>
    <w:rsid w:val="00BE3ACC"/>
    <w:rsid w:val="00BE3C8C"/>
    <w:rsid w:val="00BE3CEC"/>
    <w:rsid w:val="00BE3D01"/>
    <w:rsid w:val="00BE451D"/>
    <w:rsid w:val="00BE454B"/>
    <w:rsid w:val="00BE4E4C"/>
    <w:rsid w:val="00BE4F4F"/>
    <w:rsid w:val="00BE503A"/>
    <w:rsid w:val="00BE50EE"/>
    <w:rsid w:val="00BE51EA"/>
    <w:rsid w:val="00BE5233"/>
    <w:rsid w:val="00BE52F8"/>
    <w:rsid w:val="00BE5609"/>
    <w:rsid w:val="00BE562D"/>
    <w:rsid w:val="00BE5787"/>
    <w:rsid w:val="00BE5A10"/>
    <w:rsid w:val="00BE5BC6"/>
    <w:rsid w:val="00BE5CA0"/>
    <w:rsid w:val="00BE5D56"/>
    <w:rsid w:val="00BE5ECA"/>
    <w:rsid w:val="00BE6219"/>
    <w:rsid w:val="00BE6460"/>
    <w:rsid w:val="00BE65CF"/>
    <w:rsid w:val="00BE674E"/>
    <w:rsid w:val="00BE6818"/>
    <w:rsid w:val="00BE69AB"/>
    <w:rsid w:val="00BE6D68"/>
    <w:rsid w:val="00BE714A"/>
    <w:rsid w:val="00BE727E"/>
    <w:rsid w:val="00BE7310"/>
    <w:rsid w:val="00BE762E"/>
    <w:rsid w:val="00BE763F"/>
    <w:rsid w:val="00BE7676"/>
    <w:rsid w:val="00BE7BC3"/>
    <w:rsid w:val="00BE7CCB"/>
    <w:rsid w:val="00BE7D50"/>
    <w:rsid w:val="00BF0273"/>
    <w:rsid w:val="00BF03CD"/>
    <w:rsid w:val="00BF0A5F"/>
    <w:rsid w:val="00BF0B09"/>
    <w:rsid w:val="00BF0D08"/>
    <w:rsid w:val="00BF0D64"/>
    <w:rsid w:val="00BF0F04"/>
    <w:rsid w:val="00BF0FDC"/>
    <w:rsid w:val="00BF10E1"/>
    <w:rsid w:val="00BF10EC"/>
    <w:rsid w:val="00BF1160"/>
    <w:rsid w:val="00BF12EA"/>
    <w:rsid w:val="00BF13B3"/>
    <w:rsid w:val="00BF16D2"/>
    <w:rsid w:val="00BF16EF"/>
    <w:rsid w:val="00BF197B"/>
    <w:rsid w:val="00BF19BE"/>
    <w:rsid w:val="00BF19D7"/>
    <w:rsid w:val="00BF1A99"/>
    <w:rsid w:val="00BF1CE8"/>
    <w:rsid w:val="00BF1E94"/>
    <w:rsid w:val="00BF1F74"/>
    <w:rsid w:val="00BF233A"/>
    <w:rsid w:val="00BF25E1"/>
    <w:rsid w:val="00BF2906"/>
    <w:rsid w:val="00BF2AC5"/>
    <w:rsid w:val="00BF2DF5"/>
    <w:rsid w:val="00BF312A"/>
    <w:rsid w:val="00BF33AC"/>
    <w:rsid w:val="00BF3719"/>
    <w:rsid w:val="00BF3B32"/>
    <w:rsid w:val="00BF3EFF"/>
    <w:rsid w:val="00BF43B5"/>
    <w:rsid w:val="00BF4ED4"/>
    <w:rsid w:val="00BF4F17"/>
    <w:rsid w:val="00BF50AF"/>
    <w:rsid w:val="00BF52D9"/>
    <w:rsid w:val="00BF544D"/>
    <w:rsid w:val="00BF553E"/>
    <w:rsid w:val="00BF5626"/>
    <w:rsid w:val="00BF57F1"/>
    <w:rsid w:val="00BF58A2"/>
    <w:rsid w:val="00BF5A49"/>
    <w:rsid w:val="00BF5A99"/>
    <w:rsid w:val="00BF5DD2"/>
    <w:rsid w:val="00BF6018"/>
    <w:rsid w:val="00BF6586"/>
    <w:rsid w:val="00BF6593"/>
    <w:rsid w:val="00BF667F"/>
    <w:rsid w:val="00BF66BF"/>
    <w:rsid w:val="00BF6AC8"/>
    <w:rsid w:val="00BF6B74"/>
    <w:rsid w:val="00BF6FF5"/>
    <w:rsid w:val="00BF72B9"/>
    <w:rsid w:val="00BF760C"/>
    <w:rsid w:val="00BF7611"/>
    <w:rsid w:val="00BF7965"/>
    <w:rsid w:val="00BF7DA5"/>
    <w:rsid w:val="00C000F7"/>
    <w:rsid w:val="00C00373"/>
    <w:rsid w:val="00C00543"/>
    <w:rsid w:val="00C00732"/>
    <w:rsid w:val="00C00837"/>
    <w:rsid w:val="00C0097B"/>
    <w:rsid w:val="00C00C2D"/>
    <w:rsid w:val="00C00D2B"/>
    <w:rsid w:val="00C01017"/>
    <w:rsid w:val="00C011A4"/>
    <w:rsid w:val="00C0134E"/>
    <w:rsid w:val="00C01442"/>
    <w:rsid w:val="00C01541"/>
    <w:rsid w:val="00C0162F"/>
    <w:rsid w:val="00C01636"/>
    <w:rsid w:val="00C01756"/>
    <w:rsid w:val="00C017D9"/>
    <w:rsid w:val="00C01862"/>
    <w:rsid w:val="00C01B30"/>
    <w:rsid w:val="00C01D76"/>
    <w:rsid w:val="00C01DA1"/>
    <w:rsid w:val="00C01F22"/>
    <w:rsid w:val="00C0226B"/>
    <w:rsid w:val="00C023A9"/>
    <w:rsid w:val="00C02561"/>
    <w:rsid w:val="00C02629"/>
    <w:rsid w:val="00C027F7"/>
    <w:rsid w:val="00C03170"/>
    <w:rsid w:val="00C03239"/>
    <w:rsid w:val="00C038EE"/>
    <w:rsid w:val="00C03F40"/>
    <w:rsid w:val="00C03FF0"/>
    <w:rsid w:val="00C040A1"/>
    <w:rsid w:val="00C042D4"/>
    <w:rsid w:val="00C04333"/>
    <w:rsid w:val="00C04615"/>
    <w:rsid w:val="00C04BC0"/>
    <w:rsid w:val="00C04CBB"/>
    <w:rsid w:val="00C04D61"/>
    <w:rsid w:val="00C04DCB"/>
    <w:rsid w:val="00C04DF4"/>
    <w:rsid w:val="00C04F03"/>
    <w:rsid w:val="00C04F82"/>
    <w:rsid w:val="00C04FE3"/>
    <w:rsid w:val="00C05030"/>
    <w:rsid w:val="00C05216"/>
    <w:rsid w:val="00C0536E"/>
    <w:rsid w:val="00C053A5"/>
    <w:rsid w:val="00C053EB"/>
    <w:rsid w:val="00C0541D"/>
    <w:rsid w:val="00C0554D"/>
    <w:rsid w:val="00C055A1"/>
    <w:rsid w:val="00C05641"/>
    <w:rsid w:val="00C056CB"/>
    <w:rsid w:val="00C05938"/>
    <w:rsid w:val="00C05B02"/>
    <w:rsid w:val="00C05C95"/>
    <w:rsid w:val="00C05FBA"/>
    <w:rsid w:val="00C06979"/>
    <w:rsid w:val="00C0698F"/>
    <w:rsid w:val="00C06C16"/>
    <w:rsid w:val="00C07548"/>
    <w:rsid w:val="00C075E9"/>
    <w:rsid w:val="00C0781D"/>
    <w:rsid w:val="00C07916"/>
    <w:rsid w:val="00C07F4B"/>
    <w:rsid w:val="00C07F8B"/>
    <w:rsid w:val="00C10016"/>
    <w:rsid w:val="00C10253"/>
    <w:rsid w:val="00C104DA"/>
    <w:rsid w:val="00C10548"/>
    <w:rsid w:val="00C10826"/>
    <w:rsid w:val="00C1087D"/>
    <w:rsid w:val="00C10FDF"/>
    <w:rsid w:val="00C110BB"/>
    <w:rsid w:val="00C115F0"/>
    <w:rsid w:val="00C11620"/>
    <w:rsid w:val="00C11701"/>
    <w:rsid w:val="00C11706"/>
    <w:rsid w:val="00C1174F"/>
    <w:rsid w:val="00C118C1"/>
    <w:rsid w:val="00C11991"/>
    <w:rsid w:val="00C11F43"/>
    <w:rsid w:val="00C12100"/>
    <w:rsid w:val="00C122FD"/>
    <w:rsid w:val="00C124B3"/>
    <w:rsid w:val="00C12746"/>
    <w:rsid w:val="00C12BE2"/>
    <w:rsid w:val="00C12E0D"/>
    <w:rsid w:val="00C12EB0"/>
    <w:rsid w:val="00C130A9"/>
    <w:rsid w:val="00C1330C"/>
    <w:rsid w:val="00C1339E"/>
    <w:rsid w:val="00C1363B"/>
    <w:rsid w:val="00C1388E"/>
    <w:rsid w:val="00C138C0"/>
    <w:rsid w:val="00C138D4"/>
    <w:rsid w:val="00C13CD9"/>
    <w:rsid w:val="00C14375"/>
    <w:rsid w:val="00C1456D"/>
    <w:rsid w:val="00C14894"/>
    <w:rsid w:val="00C14BB3"/>
    <w:rsid w:val="00C14D9A"/>
    <w:rsid w:val="00C14DF4"/>
    <w:rsid w:val="00C14ED2"/>
    <w:rsid w:val="00C1518E"/>
    <w:rsid w:val="00C151AB"/>
    <w:rsid w:val="00C151E9"/>
    <w:rsid w:val="00C152D3"/>
    <w:rsid w:val="00C15464"/>
    <w:rsid w:val="00C15491"/>
    <w:rsid w:val="00C1580F"/>
    <w:rsid w:val="00C15831"/>
    <w:rsid w:val="00C15877"/>
    <w:rsid w:val="00C159D1"/>
    <w:rsid w:val="00C15AB4"/>
    <w:rsid w:val="00C15F11"/>
    <w:rsid w:val="00C163B9"/>
    <w:rsid w:val="00C164BC"/>
    <w:rsid w:val="00C1655B"/>
    <w:rsid w:val="00C168CA"/>
    <w:rsid w:val="00C16FBF"/>
    <w:rsid w:val="00C1713E"/>
    <w:rsid w:val="00C17209"/>
    <w:rsid w:val="00C172E3"/>
    <w:rsid w:val="00C17387"/>
    <w:rsid w:val="00C17398"/>
    <w:rsid w:val="00C17589"/>
    <w:rsid w:val="00C17863"/>
    <w:rsid w:val="00C17886"/>
    <w:rsid w:val="00C2005A"/>
    <w:rsid w:val="00C20120"/>
    <w:rsid w:val="00C20761"/>
    <w:rsid w:val="00C208A9"/>
    <w:rsid w:val="00C20C98"/>
    <w:rsid w:val="00C2104E"/>
    <w:rsid w:val="00C210D2"/>
    <w:rsid w:val="00C216EF"/>
    <w:rsid w:val="00C21B35"/>
    <w:rsid w:val="00C21BE9"/>
    <w:rsid w:val="00C21C92"/>
    <w:rsid w:val="00C21ECB"/>
    <w:rsid w:val="00C21F08"/>
    <w:rsid w:val="00C2264C"/>
    <w:rsid w:val="00C22844"/>
    <w:rsid w:val="00C22A0A"/>
    <w:rsid w:val="00C22A8B"/>
    <w:rsid w:val="00C22C33"/>
    <w:rsid w:val="00C22E92"/>
    <w:rsid w:val="00C233F6"/>
    <w:rsid w:val="00C23582"/>
    <w:rsid w:val="00C2396A"/>
    <w:rsid w:val="00C23BD5"/>
    <w:rsid w:val="00C24027"/>
    <w:rsid w:val="00C248C7"/>
    <w:rsid w:val="00C24C01"/>
    <w:rsid w:val="00C24D65"/>
    <w:rsid w:val="00C25082"/>
    <w:rsid w:val="00C25619"/>
    <w:rsid w:val="00C259AA"/>
    <w:rsid w:val="00C25B05"/>
    <w:rsid w:val="00C25B7E"/>
    <w:rsid w:val="00C25FA4"/>
    <w:rsid w:val="00C25FC8"/>
    <w:rsid w:val="00C25FED"/>
    <w:rsid w:val="00C2602C"/>
    <w:rsid w:val="00C261D9"/>
    <w:rsid w:val="00C263D4"/>
    <w:rsid w:val="00C265BE"/>
    <w:rsid w:val="00C26AFB"/>
    <w:rsid w:val="00C26D2B"/>
    <w:rsid w:val="00C275ED"/>
    <w:rsid w:val="00C276CC"/>
    <w:rsid w:val="00C276F9"/>
    <w:rsid w:val="00C27740"/>
    <w:rsid w:val="00C279EC"/>
    <w:rsid w:val="00C27C33"/>
    <w:rsid w:val="00C27C49"/>
    <w:rsid w:val="00C27D97"/>
    <w:rsid w:val="00C27DA3"/>
    <w:rsid w:val="00C27F75"/>
    <w:rsid w:val="00C3023F"/>
    <w:rsid w:val="00C30301"/>
    <w:rsid w:val="00C303C1"/>
    <w:rsid w:val="00C303EC"/>
    <w:rsid w:val="00C304F5"/>
    <w:rsid w:val="00C30FA2"/>
    <w:rsid w:val="00C31272"/>
    <w:rsid w:val="00C3140B"/>
    <w:rsid w:val="00C31757"/>
    <w:rsid w:val="00C3184B"/>
    <w:rsid w:val="00C31A3C"/>
    <w:rsid w:val="00C31BD8"/>
    <w:rsid w:val="00C3200F"/>
    <w:rsid w:val="00C32245"/>
    <w:rsid w:val="00C322AC"/>
    <w:rsid w:val="00C322FF"/>
    <w:rsid w:val="00C3232F"/>
    <w:rsid w:val="00C3246C"/>
    <w:rsid w:val="00C326EB"/>
    <w:rsid w:val="00C32EB6"/>
    <w:rsid w:val="00C330D8"/>
    <w:rsid w:val="00C3325A"/>
    <w:rsid w:val="00C3329B"/>
    <w:rsid w:val="00C333C9"/>
    <w:rsid w:val="00C33459"/>
    <w:rsid w:val="00C33498"/>
    <w:rsid w:val="00C334F2"/>
    <w:rsid w:val="00C3373C"/>
    <w:rsid w:val="00C33952"/>
    <w:rsid w:val="00C33986"/>
    <w:rsid w:val="00C33CBC"/>
    <w:rsid w:val="00C33DC6"/>
    <w:rsid w:val="00C33F52"/>
    <w:rsid w:val="00C34056"/>
    <w:rsid w:val="00C342F4"/>
    <w:rsid w:val="00C343BA"/>
    <w:rsid w:val="00C34971"/>
    <w:rsid w:val="00C34A23"/>
    <w:rsid w:val="00C34BA2"/>
    <w:rsid w:val="00C356D5"/>
    <w:rsid w:val="00C35A53"/>
    <w:rsid w:val="00C35AEA"/>
    <w:rsid w:val="00C35C64"/>
    <w:rsid w:val="00C35E55"/>
    <w:rsid w:val="00C36033"/>
    <w:rsid w:val="00C3647A"/>
    <w:rsid w:val="00C36481"/>
    <w:rsid w:val="00C36C77"/>
    <w:rsid w:val="00C3710E"/>
    <w:rsid w:val="00C37158"/>
    <w:rsid w:val="00C37416"/>
    <w:rsid w:val="00C378B4"/>
    <w:rsid w:val="00C37A1F"/>
    <w:rsid w:val="00C37B3C"/>
    <w:rsid w:val="00C37E7D"/>
    <w:rsid w:val="00C37F85"/>
    <w:rsid w:val="00C40367"/>
    <w:rsid w:val="00C40503"/>
    <w:rsid w:val="00C408B6"/>
    <w:rsid w:val="00C40D30"/>
    <w:rsid w:val="00C411C0"/>
    <w:rsid w:val="00C41292"/>
    <w:rsid w:val="00C41593"/>
    <w:rsid w:val="00C416D3"/>
    <w:rsid w:val="00C417C3"/>
    <w:rsid w:val="00C41902"/>
    <w:rsid w:val="00C41984"/>
    <w:rsid w:val="00C41D36"/>
    <w:rsid w:val="00C41E8B"/>
    <w:rsid w:val="00C42171"/>
    <w:rsid w:val="00C42726"/>
    <w:rsid w:val="00C42731"/>
    <w:rsid w:val="00C428A3"/>
    <w:rsid w:val="00C42C22"/>
    <w:rsid w:val="00C42CAF"/>
    <w:rsid w:val="00C42E01"/>
    <w:rsid w:val="00C42F31"/>
    <w:rsid w:val="00C43164"/>
    <w:rsid w:val="00C43650"/>
    <w:rsid w:val="00C43A24"/>
    <w:rsid w:val="00C43B46"/>
    <w:rsid w:val="00C43E13"/>
    <w:rsid w:val="00C43E32"/>
    <w:rsid w:val="00C44483"/>
    <w:rsid w:val="00C4474C"/>
    <w:rsid w:val="00C4496A"/>
    <w:rsid w:val="00C44EA2"/>
    <w:rsid w:val="00C451DB"/>
    <w:rsid w:val="00C4524E"/>
    <w:rsid w:val="00C4525D"/>
    <w:rsid w:val="00C4538F"/>
    <w:rsid w:val="00C454DB"/>
    <w:rsid w:val="00C45573"/>
    <w:rsid w:val="00C4566A"/>
    <w:rsid w:val="00C45AE8"/>
    <w:rsid w:val="00C45B10"/>
    <w:rsid w:val="00C45B21"/>
    <w:rsid w:val="00C45EF7"/>
    <w:rsid w:val="00C45F2F"/>
    <w:rsid w:val="00C461E1"/>
    <w:rsid w:val="00C462E0"/>
    <w:rsid w:val="00C4643A"/>
    <w:rsid w:val="00C465C9"/>
    <w:rsid w:val="00C46B3B"/>
    <w:rsid w:val="00C46B54"/>
    <w:rsid w:val="00C46C1C"/>
    <w:rsid w:val="00C46D4A"/>
    <w:rsid w:val="00C46DB9"/>
    <w:rsid w:val="00C46F2B"/>
    <w:rsid w:val="00C475AC"/>
    <w:rsid w:val="00C475B7"/>
    <w:rsid w:val="00C47735"/>
    <w:rsid w:val="00C478B7"/>
    <w:rsid w:val="00C47916"/>
    <w:rsid w:val="00C47998"/>
    <w:rsid w:val="00C47B7E"/>
    <w:rsid w:val="00C47CE2"/>
    <w:rsid w:val="00C47D87"/>
    <w:rsid w:val="00C504A6"/>
    <w:rsid w:val="00C50618"/>
    <w:rsid w:val="00C508D7"/>
    <w:rsid w:val="00C50945"/>
    <w:rsid w:val="00C50A81"/>
    <w:rsid w:val="00C510E3"/>
    <w:rsid w:val="00C5186B"/>
    <w:rsid w:val="00C5195D"/>
    <w:rsid w:val="00C51B4F"/>
    <w:rsid w:val="00C51B52"/>
    <w:rsid w:val="00C51C64"/>
    <w:rsid w:val="00C51D86"/>
    <w:rsid w:val="00C51E01"/>
    <w:rsid w:val="00C51F5F"/>
    <w:rsid w:val="00C524B5"/>
    <w:rsid w:val="00C52624"/>
    <w:rsid w:val="00C527D2"/>
    <w:rsid w:val="00C528E9"/>
    <w:rsid w:val="00C528F2"/>
    <w:rsid w:val="00C52B66"/>
    <w:rsid w:val="00C52B91"/>
    <w:rsid w:val="00C52DD1"/>
    <w:rsid w:val="00C531BA"/>
    <w:rsid w:val="00C5323F"/>
    <w:rsid w:val="00C532C5"/>
    <w:rsid w:val="00C53683"/>
    <w:rsid w:val="00C536EF"/>
    <w:rsid w:val="00C53910"/>
    <w:rsid w:val="00C53C5E"/>
    <w:rsid w:val="00C53CF3"/>
    <w:rsid w:val="00C53D68"/>
    <w:rsid w:val="00C53EDF"/>
    <w:rsid w:val="00C54227"/>
    <w:rsid w:val="00C544FA"/>
    <w:rsid w:val="00C545C7"/>
    <w:rsid w:val="00C54764"/>
    <w:rsid w:val="00C54810"/>
    <w:rsid w:val="00C548EB"/>
    <w:rsid w:val="00C54C49"/>
    <w:rsid w:val="00C55001"/>
    <w:rsid w:val="00C55239"/>
    <w:rsid w:val="00C553FF"/>
    <w:rsid w:val="00C5547F"/>
    <w:rsid w:val="00C55512"/>
    <w:rsid w:val="00C56149"/>
    <w:rsid w:val="00C56271"/>
    <w:rsid w:val="00C56495"/>
    <w:rsid w:val="00C567C4"/>
    <w:rsid w:val="00C5682F"/>
    <w:rsid w:val="00C56835"/>
    <w:rsid w:val="00C5687A"/>
    <w:rsid w:val="00C56AB2"/>
    <w:rsid w:val="00C5731A"/>
    <w:rsid w:val="00C5754C"/>
    <w:rsid w:val="00C57AAF"/>
    <w:rsid w:val="00C57ADE"/>
    <w:rsid w:val="00C57AED"/>
    <w:rsid w:val="00C57D0A"/>
    <w:rsid w:val="00C57ED5"/>
    <w:rsid w:val="00C57EF8"/>
    <w:rsid w:val="00C60363"/>
    <w:rsid w:val="00C6062F"/>
    <w:rsid w:val="00C6069B"/>
    <w:rsid w:val="00C607E3"/>
    <w:rsid w:val="00C60997"/>
    <w:rsid w:val="00C60C35"/>
    <w:rsid w:val="00C61843"/>
    <w:rsid w:val="00C61915"/>
    <w:rsid w:val="00C6199A"/>
    <w:rsid w:val="00C61E31"/>
    <w:rsid w:val="00C61ED5"/>
    <w:rsid w:val="00C6208A"/>
    <w:rsid w:val="00C620DE"/>
    <w:rsid w:val="00C62335"/>
    <w:rsid w:val="00C62353"/>
    <w:rsid w:val="00C6244A"/>
    <w:rsid w:val="00C62688"/>
    <w:rsid w:val="00C629F6"/>
    <w:rsid w:val="00C62C5D"/>
    <w:rsid w:val="00C62D07"/>
    <w:rsid w:val="00C62E47"/>
    <w:rsid w:val="00C63279"/>
    <w:rsid w:val="00C6331E"/>
    <w:rsid w:val="00C633A5"/>
    <w:rsid w:val="00C63B84"/>
    <w:rsid w:val="00C63DC6"/>
    <w:rsid w:val="00C6426F"/>
    <w:rsid w:val="00C6437E"/>
    <w:rsid w:val="00C6449B"/>
    <w:rsid w:val="00C645E8"/>
    <w:rsid w:val="00C6480F"/>
    <w:rsid w:val="00C64F01"/>
    <w:rsid w:val="00C64F08"/>
    <w:rsid w:val="00C64F0E"/>
    <w:rsid w:val="00C650E2"/>
    <w:rsid w:val="00C65486"/>
    <w:rsid w:val="00C655B4"/>
    <w:rsid w:val="00C657B3"/>
    <w:rsid w:val="00C6584D"/>
    <w:rsid w:val="00C6586F"/>
    <w:rsid w:val="00C659ED"/>
    <w:rsid w:val="00C65CF2"/>
    <w:rsid w:val="00C65DAC"/>
    <w:rsid w:val="00C66109"/>
    <w:rsid w:val="00C661A6"/>
    <w:rsid w:val="00C664C9"/>
    <w:rsid w:val="00C6686B"/>
    <w:rsid w:val="00C6696A"/>
    <w:rsid w:val="00C66B87"/>
    <w:rsid w:val="00C66EF9"/>
    <w:rsid w:val="00C67157"/>
    <w:rsid w:val="00C672D2"/>
    <w:rsid w:val="00C673AD"/>
    <w:rsid w:val="00C675F1"/>
    <w:rsid w:val="00C679D5"/>
    <w:rsid w:val="00C67AC1"/>
    <w:rsid w:val="00C67AEC"/>
    <w:rsid w:val="00C67DFA"/>
    <w:rsid w:val="00C67F12"/>
    <w:rsid w:val="00C70666"/>
    <w:rsid w:val="00C7076F"/>
    <w:rsid w:val="00C70F07"/>
    <w:rsid w:val="00C71095"/>
    <w:rsid w:val="00C7133F"/>
    <w:rsid w:val="00C713E5"/>
    <w:rsid w:val="00C7147C"/>
    <w:rsid w:val="00C71810"/>
    <w:rsid w:val="00C71999"/>
    <w:rsid w:val="00C71BC9"/>
    <w:rsid w:val="00C71DD4"/>
    <w:rsid w:val="00C71DEA"/>
    <w:rsid w:val="00C71FD6"/>
    <w:rsid w:val="00C726CD"/>
    <w:rsid w:val="00C72766"/>
    <w:rsid w:val="00C72A23"/>
    <w:rsid w:val="00C72C2B"/>
    <w:rsid w:val="00C72D12"/>
    <w:rsid w:val="00C72D6B"/>
    <w:rsid w:val="00C731FB"/>
    <w:rsid w:val="00C73383"/>
    <w:rsid w:val="00C73504"/>
    <w:rsid w:val="00C73A66"/>
    <w:rsid w:val="00C73BDF"/>
    <w:rsid w:val="00C73CED"/>
    <w:rsid w:val="00C742BD"/>
    <w:rsid w:val="00C743C6"/>
    <w:rsid w:val="00C745BD"/>
    <w:rsid w:val="00C7482B"/>
    <w:rsid w:val="00C74946"/>
    <w:rsid w:val="00C74951"/>
    <w:rsid w:val="00C74C69"/>
    <w:rsid w:val="00C75073"/>
    <w:rsid w:val="00C7533B"/>
    <w:rsid w:val="00C75636"/>
    <w:rsid w:val="00C756F4"/>
    <w:rsid w:val="00C75846"/>
    <w:rsid w:val="00C75A97"/>
    <w:rsid w:val="00C75FC7"/>
    <w:rsid w:val="00C75FE5"/>
    <w:rsid w:val="00C76013"/>
    <w:rsid w:val="00C7607A"/>
    <w:rsid w:val="00C76135"/>
    <w:rsid w:val="00C7632A"/>
    <w:rsid w:val="00C7647F"/>
    <w:rsid w:val="00C767C8"/>
    <w:rsid w:val="00C7687C"/>
    <w:rsid w:val="00C7691C"/>
    <w:rsid w:val="00C76B02"/>
    <w:rsid w:val="00C76DFD"/>
    <w:rsid w:val="00C7741D"/>
    <w:rsid w:val="00C7742F"/>
    <w:rsid w:val="00C7763D"/>
    <w:rsid w:val="00C776AE"/>
    <w:rsid w:val="00C77907"/>
    <w:rsid w:val="00C7791F"/>
    <w:rsid w:val="00C77C08"/>
    <w:rsid w:val="00C77D11"/>
    <w:rsid w:val="00C77D87"/>
    <w:rsid w:val="00C77DDC"/>
    <w:rsid w:val="00C80174"/>
    <w:rsid w:val="00C80360"/>
    <w:rsid w:val="00C803AC"/>
    <w:rsid w:val="00C80468"/>
    <w:rsid w:val="00C8057D"/>
    <w:rsid w:val="00C8061B"/>
    <w:rsid w:val="00C806C1"/>
    <w:rsid w:val="00C80C63"/>
    <w:rsid w:val="00C80DA1"/>
    <w:rsid w:val="00C81148"/>
    <w:rsid w:val="00C815BB"/>
    <w:rsid w:val="00C817C0"/>
    <w:rsid w:val="00C817D3"/>
    <w:rsid w:val="00C81AD2"/>
    <w:rsid w:val="00C81D8B"/>
    <w:rsid w:val="00C81FF3"/>
    <w:rsid w:val="00C82258"/>
    <w:rsid w:val="00C82478"/>
    <w:rsid w:val="00C824C3"/>
    <w:rsid w:val="00C8286A"/>
    <w:rsid w:val="00C82B16"/>
    <w:rsid w:val="00C82B78"/>
    <w:rsid w:val="00C82D8D"/>
    <w:rsid w:val="00C82EF4"/>
    <w:rsid w:val="00C82F8C"/>
    <w:rsid w:val="00C82FA4"/>
    <w:rsid w:val="00C83129"/>
    <w:rsid w:val="00C8362A"/>
    <w:rsid w:val="00C8374D"/>
    <w:rsid w:val="00C83755"/>
    <w:rsid w:val="00C8379C"/>
    <w:rsid w:val="00C838B7"/>
    <w:rsid w:val="00C839AE"/>
    <w:rsid w:val="00C83AD3"/>
    <w:rsid w:val="00C83B4B"/>
    <w:rsid w:val="00C83D66"/>
    <w:rsid w:val="00C83DF4"/>
    <w:rsid w:val="00C83EA4"/>
    <w:rsid w:val="00C84442"/>
    <w:rsid w:val="00C84541"/>
    <w:rsid w:val="00C845E4"/>
    <w:rsid w:val="00C848EC"/>
    <w:rsid w:val="00C84C68"/>
    <w:rsid w:val="00C84E8A"/>
    <w:rsid w:val="00C84F80"/>
    <w:rsid w:val="00C8512E"/>
    <w:rsid w:val="00C85471"/>
    <w:rsid w:val="00C85545"/>
    <w:rsid w:val="00C85553"/>
    <w:rsid w:val="00C856D0"/>
    <w:rsid w:val="00C85C70"/>
    <w:rsid w:val="00C85DAC"/>
    <w:rsid w:val="00C85EE9"/>
    <w:rsid w:val="00C860B0"/>
    <w:rsid w:val="00C86196"/>
    <w:rsid w:val="00C862CC"/>
    <w:rsid w:val="00C8673C"/>
    <w:rsid w:val="00C86797"/>
    <w:rsid w:val="00C8688C"/>
    <w:rsid w:val="00C868FD"/>
    <w:rsid w:val="00C8692C"/>
    <w:rsid w:val="00C86C1E"/>
    <w:rsid w:val="00C86CC4"/>
    <w:rsid w:val="00C8748A"/>
    <w:rsid w:val="00C874D9"/>
    <w:rsid w:val="00C875CA"/>
    <w:rsid w:val="00C87910"/>
    <w:rsid w:val="00C87A0E"/>
    <w:rsid w:val="00C87B23"/>
    <w:rsid w:val="00C87B67"/>
    <w:rsid w:val="00C87B75"/>
    <w:rsid w:val="00C90004"/>
    <w:rsid w:val="00C90054"/>
    <w:rsid w:val="00C900DF"/>
    <w:rsid w:val="00C9012A"/>
    <w:rsid w:val="00C90335"/>
    <w:rsid w:val="00C9033D"/>
    <w:rsid w:val="00C903B6"/>
    <w:rsid w:val="00C908DC"/>
    <w:rsid w:val="00C90AF8"/>
    <w:rsid w:val="00C90DA7"/>
    <w:rsid w:val="00C90EAF"/>
    <w:rsid w:val="00C91143"/>
    <w:rsid w:val="00C91591"/>
    <w:rsid w:val="00C918A0"/>
    <w:rsid w:val="00C925EB"/>
    <w:rsid w:val="00C9261B"/>
    <w:rsid w:val="00C926D9"/>
    <w:rsid w:val="00C9276C"/>
    <w:rsid w:val="00C929C3"/>
    <w:rsid w:val="00C92BA8"/>
    <w:rsid w:val="00C92F7C"/>
    <w:rsid w:val="00C9329F"/>
    <w:rsid w:val="00C9341B"/>
    <w:rsid w:val="00C936DD"/>
    <w:rsid w:val="00C93957"/>
    <w:rsid w:val="00C93B38"/>
    <w:rsid w:val="00C93BA8"/>
    <w:rsid w:val="00C93CEA"/>
    <w:rsid w:val="00C93E70"/>
    <w:rsid w:val="00C93FEC"/>
    <w:rsid w:val="00C94199"/>
    <w:rsid w:val="00C9423A"/>
    <w:rsid w:val="00C9439E"/>
    <w:rsid w:val="00C9452D"/>
    <w:rsid w:val="00C94E40"/>
    <w:rsid w:val="00C94F7C"/>
    <w:rsid w:val="00C94FD4"/>
    <w:rsid w:val="00C95219"/>
    <w:rsid w:val="00C9545C"/>
    <w:rsid w:val="00C95530"/>
    <w:rsid w:val="00C9560C"/>
    <w:rsid w:val="00C9593C"/>
    <w:rsid w:val="00C95EC5"/>
    <w:rsid w:val="00C96156"/>
    <w:rsid w:val="00C9634D"/>
    <w:rsid w:val="00C967DB"/>
    <w:rsid w:val="00C967EF"/>
    <w:rsid w:val="00C969D8"/>
    <w:rsid w:val="00C969EC"/>
    <w:rsid w:val="00C96A9A"/>
    <w:rsid w:val="00C96B0A"/>
    <w:rsid w:val="00C96B77"/>
    <w:rsid w:val="00C96DCA"/>
    <w:rsid w:val="00C971A6"/>
    <w:rsid w:val="00C97371"/>
    <w:rsid w:val="00C973AE"/>
    <w:rsid w:val="00C97502"/>
    <w:rsid w:val="00C975FE"/>
    <w:rsid w:val="00C97692"/>
    <w:rsid w:val="00C976DD"/>
    <w:rsid w:val="00C97746"/>
    <w:rsid w:val="00C97972"/>
    <w:rsid w:val="00C97A33"/>
    <w:rsid w:val="00C97A39"/>
    <w:rsid w:val="00C97A94"/>
    <w:rsid w:val="00C97B3D"/>
    <w:rsid w:val="00CA0210"/>
    <w:rsid w:val="00CA0257"/>
    <w:rsid w:val="00CA052D"/>
    <w:rsid w:val="00CA07B1"/>
    <w:rsid w:val="00CA0F52"/>
    <w:rsid w:val="00CA11D5"/>
    <w:rsid w:val="00CA13D4"/>
    <w:rsid w:val="00CA182C"/>
    <w:rsid w:val="00CA1BF2"/>
    <w:rsid w:val="00CA1F4D"/>
    <w:rsid w:val="00CA2251"/>
    <w:rsid w:val="00CA230C"/>
    <w:rsid w:val="00CA2414"/>
    <w:rsid w:val="00CA2468"/>
    <w:rsid w:val="00CA2C08"/>
    <w:rsid w:val="00CA3825"/>
    <w:rsid w:val="00CA390C"/>
    <w:rsid w:val="00CA3A39"/>
    <w:rsid w:val="00CA3A5A"/>
    <w:rsid w:val="00CA3BF0"/>
    <w:rsid w:val="00CA3C5D"/>
    <w:rsid w:val="00CA406A"/>
    <w:rsid w:val="00CA477C"/>
    <w:rsid w:val="00CA4A69"/>
    <w:rsid w:val="00CA4B8C"/>
    <w:rsid w:val="00CA4B9A"/>
    <w:rsid w:val="00CA4C53"/>
    <w:rsid w:val="00CA4C61"/>
    <w:rsid w:val="00CA4C75"/>
    <w:rsid w:val="00CA4D8F"/>
    <w:rsid w:val="00CA505D"/>
    <w:rsid w:val="00CA520C"/>
    <w:rsid w:val="00CA5285"/>
    <w:rsid w:val="00CA53DF"/>
    <w:rsid w:val="00CA5A8F"/>
    <w:rsid w:val="00CA5B7E"/>
    <w:rsid w:val="00CA5BD1"/>
    <w:rsid w:val="00CA5DD1"/>
    <w:rsid w:val="00CA63BA"/>
    <w:rsid w:val="00CA6488"/>
    <w:rsid w:val="00CA64DD"/>
    <w:rsid w:val="00CA6CA1"/>
    <w:rsid w:val="00CA6F3D"/>
    <w:rsid w:val="00CA7057"/>
    <w:rsid w:val="00CA7344"/>
    <w:rsid w:val="00CA734A"/>
    <w:rsid w:val="00CA74B6"/>
    <w:rsid w:val="00CA7744"/>
    <w:rsid w:val="00CA78CB"/>
    <w:rsid w:val="00CA7C9D"/>
    <w:rsid w:val="00CA7D1E"/>
    <w:rsid w:val="00CA7D73"/>
    <w:rsid w:val="00CA7DA9"/>
    <w:rsid w:val="00CA7F8B"/>
    <w:rsid w:val="00CB042D"/>
    <w:rsid w:val="00CB0B7B"/>
    <w:rsid w:val="00CB0CC7"/>
    <w:rsid w:val="00CB0D97"/>
    <w:rsid w:val="00CB0E46"/>
    <w:rsid w:val="00CB1013"/>
    <w:rsid w:val="00CB10E5"/>
    <w:rsid w:val="00CB1718"/>
    <w:rsid w:val="00CB177A"/>
    <w:rsid w:val="00CB1F3E"/>
    <w:rsid w:val="00CB1F7A"/>
    <w:rsid w:val="00CB2A40"/>
    <w:rsid w:val="00CB2ACF"/>
    <w:rsid w:val="00CB2CA9"/>
    <w:rsid w:val="00CB328A"/>
    <w:rsid w:val="00CB351E"/>
    <w:rsid w:val="00CB36C1"/>
    <w:rsid w:val="00CB37FE"/>
    <w:rsid w:val="00CB39DC"/>
    <w:rsid w:val="00CB3B12"/>
    <w:rsid w:val="00CB3B96"/>
    <w:rsid w:val="00CB417B"/>
    <w:rsid w:val="00CB46B6"/>
    <w:rsid w:val="00CB4848"/>
    <w:rsid w:val="00CB4918"/>
    <w:rsid w:val="00CB4B55"/>
    <w:rsid w:val="00CB4B8E"/>
    <w:rsid w:val="00CB4E91"/>
    <w:rsid w:val="00CB50B5"/>
    <w:rsid w:val="00CB57A0"/>
    <w:rsid w:val="00CB5AF0"/>
    <w:rsid w:val="00CB5EA1"/>
    <w:rsid w:val="00CB5ECB"/>
    <w:rsid w:val="00CB621C"/>
    <w:rsid w:val="00CB6237"/>
    <w:rsid w:val="00CB628B"/>
    <w:rsid w:val="00CB62AD"/>
    <w:rsid w:val="00CB6496"/>
    <w:rsid w:val="00CB64E3"/>
    <w:rsid w:val="00CB66F5"/>
    <w:rsid w:val="00CB6F08"/>
    <w:rsid w:val="00CB6F54"/>
    <w:rsid w:val="00CB7213"/>
    <w:rsid w:val="00CB748E"/>
    <w:rsid w:val="00CB79BE"/>
    <w:rsid w:val="00CB7A10"/>
    <w:rsid w:val="00CB7D08"/>
    <w:rsid w:val="00CB7D3E"/>
    <w:rsid w:val="00CB7DC8"/>
    <w:rsid w:val="00CB7E36"/>
    <w:rsid w:val="00CB7E3D"/>
    <w:rsid w:val="00CC0148"/>
    <w:rsid w:val="00CC0844"/>
    <w:rsid w:val="00CC0A8F"/>
    <w:rsid w:val="00CC0C1C"/>
    <w:rsid w:val="00CC0C78"/>
    <w:rsid w:val="00CC0E4B"/>
    <w:rsid w:val="00CC0EDF"/>
    <w:rsid w:val="00CC11F3"/>
    <w:rsid w:val="00CC13B2"/>
    <w:rsid w:val="00CC14E5"/>
    <w:rsid w:val="00CC188B"/>
    <w:rsid w:val="00CC1B45"/>
    <w:rsid w:val="00CC1DA1"/>
    <w:rsid w:val="00CC1FAF"/>
    <w:rsid w:val="00CC215F"/>
    <w:rsid w:val="00CC22FA"/>
    <w:rsid w:val="00CC23AC"/>
    <w:rsid w:val="00CC2A2D"/>
    <w:rsid w:val="00CC2A52"/>
    <w:rsid w:val="00CC2C1C"/>
    <w:rsid w:val="00CC2C4E"/>
    <w:rsid w:val="00CC2E09"/>
    <w:rsid w:val="00CC2E32"/>
    <w:rsid w:val="00CC379B"/>
    <w:rsid w:val="00CC3939"/>
    <w:rsid w:val="00CC398F"/>
    <w:rsid w:val="00CC3AFF"/>
    <w:rsid w:val="00CC3BE4"/>
    <w:rsid w:val="00CC3FDB"/>
    <w:rsid w:val="00CC4082"/>
    <w:rsid w:val="00CC40C1"/>
    <w:rsid w:val="00CC4250"/>
    <w:rsid w:val="00CC4966"/>
    <w:rsid w:val="00CC4CF0"/>
    <w:rsid w:val="00CC4E93"/>
    <w:rsid w:val="00CC518D"/>
    <w:rsid w:val="00CC527E"/>
    <w:rsid w:val="00CC52B6"/>
    <w:rsid w:val="00CC5571"/>
    <w:rsid w:val="00CC5A2E"/>
    <w:rsid w:val="00CC5E87"/>
    <w:rsid w:val="00CC6011"/>
    <w:rsid w:val="00CC6104"/>
    <w:rsid w:val="00CC6190"/>
    <w:rsid w:val="00CC6196"/>
    <w:rsid w:val="00CC61EE"/>
    <w:rsid w:val="00CC6248"/>
    <w:rsid w:val="00CC6281"/>
    <w:rsid w:val="00CC64D0"/>
    <w:rsid w:val="00CC6515"/>
    <w:rsid w:val="00CC6584"/>
    <w:rsid w:val="00CC69D4"/>
    <w:rsid w:val="00CC6A16"/>
    <w:rsid w:val="00CC6A55"/>
    <w:rsid w:val="00CC6AB1"/>
    <w:rsid w:val="00CC6B4B"/>
    <w:rsid w:val="00CC6C34"/>
    <w:rsid w:val="00CC6CC4"/>
    <w:rsid w:val="00CC6DBE"/>
    <w:rsid w:val="00CC6DCD"/>
    <w:rsid w:val="00CC6DFE"/>
    <w:rsid w:val="00CC6F8F"/>
    <w:rsid w:val="00CC7225"/>
    <w:rsid w:val="00CC73D6"/>
    <w:rsid w:val="00CC748D"/>
    <w:rsid w:val="00CC79A7"/>
    <w:rsid w:val="00CC7C15"/>
    <w:rsid w:val="00CC7D68"/>
    <w:rsid w:val="00CC7D75"/>
    <w:rsid w:val="00CC7EFF"/>
    <w:rsid w:val="00CC7F33"/>
    <w:rsid w:val="00CD0044"/>
    <w:rsid w:val="00CD0340"/>
    <w:rsid w:val="00CD0710"/>
    <w:rsid w:val="00CD0719"/>
    <w:rsid w:val="00CD07B5"/>
    <w:rsid w:val="00CD07CE"/>
    <w:rsid w:val="00CD0996"/>
    <w:rsid w:val="00CD0B10"/>
    <w:rsid w:val="00CD0C27"/>
    <w:rsid w:val="00CD0DDA"/>
    <w:rsid w:val="00CD0E54"/>
    <w:rsid w:val="00CD1267"/>
    <w:rsid w:val="00CD1379"/>
    <w:rsid w:val="00CD14C5"/>
    <w:rsid w:val="00CD1AB2"/>
    <w:rsid w:val="00CD1B9C"/>
    <w:rsid w:val="00CD1D29"/>
    <w:rsid w:val="00CD2364"/>
    <w:rsid w:val="00CD25FC"/>
    <w:rsid w:val="00CD26A3"/>
    <w:rsid w:val="00CD26C0"/>
    <w:rsid w:val="00CD27F8"/>
    <w:rsid w:val="00CD29BD"/>
    <w:rsid w:val="00CD2CEA"/>
    <w:rsid w:val="00CD3073"/>
    <w:rsid w:val="00CD3134"/>
    <w:rsid w:val="00CD3139"/>
    <w:rsid w:val="00CD31E5"/>
    <w:rsid w:val="00CD327F"/>
    <w:rsid w:val="00CD33BB"/>
    <w:rsid w:val="00CD342A"/>
    <w:rsid w:val="00CD34BE"/>
    <w:rsid w:val="00CD357D"/>
    <w:rsid w:val="00CD37F3"/>
    <w:rsid w:val="00CD38B6"/>
    <w:rsid w:val="00CD3906"/>
    <w:rsid w:val="00CD3C2C"/>
    <w:rsid w:val="00CD3D62"/>
    <w:rsid w:val="00CD3E3C"/>
    <w:rsid w:val="00CD3E6D"/>
    <w:rsid w:val="00CD41A7"/>
    <w:rsid w:val="00CD4201"/>
    <w:rsid w:val="00CD4224"/>
    <w:rsid w:val="00CD44EA"/>
    <w:rsid w:val="00CD45D8"/>
    <w:rsid w:val="00CD4830"/>
    <w:rsid w:val="00CD4BFA"/>
    <w:rsid w:val="00CD4EA2"/>
    <w:rsid w:val="00CD5028"/>
    <w:rsid w:val="00CD507B"/>
    <w:rsid w:val="00CD51F8"/>
    <w:rsid w:val="00CD521E"/>
    <w:rsid w:val="00CD5396"/>
    <w:rsid w:val="00CD55C7"/>
    <w:rsid w:val="00CD5870"/>
    <w:rsid w:val="00CD58AC"/>
    <w:rsid w:val="00CD5CC1"/>
    <w:rsid w:val="00CD5CEB"/>
    <w:rsid w:val="00CD602D"/>
    <w:rsid w:val="00CD6193"/>
    <w:rsid w:val="00CD632E"/>
    <w:rsid w:val="00CD6394"/>
    <w:rsid w:val="00CD6662"/>
    <w:rsid w:val="00CD6A42"/>
    <w:rsid w:val="00CD6B41"/>
    <w:rsid w:val="00CD6B76"/>
    <w:rsid w:val="00CD6BF3"/>
    <w:rsid w:val="00CD6D72"/>
    <w:rsid w:val="00CD6E9B"/>
    <w:rsid w:val="00CD6F55"/>
    <w:rsid w:val="00CD6FEC"/>
    <w:rsid w:val="00CD70DC"/>
    <w:rsid w:val="00CD710A"/>
    <w:rsid w:val="00CD749B"/>
    <w:rsid w:val="00CD74A5"/>
    <w:rsid w:val="00CD75DC"/>
    <w:rsid w:val="00CD7ABA"/>
    <w:rsid w:val="00CD7E18"/>
    <w:rsid w:val="00CD7EEA"/>
    <w:rsid w:val="00CE0E7C"/>
    <w:rsid w:val="00CE1006"/>
    <w:rsid w:val="00CE1198"/>
    <w:rsid w:val="00CE15A4"/>
    <w:rsid w:val="00CE1BBA"/>
    <w:rsid w:val="00CE1E78"/>
    <w:rsid w:val="00CE1FF3"/>
    <w:rsid w:val="00CE2276"/>
    <w:rsid w:val="00CE2484"/>
    <w:rsid w:val="00CE2696"/>
    <w:rsid w:val="00CE2851"/>
    <w:rsid w:val="00CE2A0B"/>
    <w:rsid w:val="00CE2D9B"/>
    <w:rsid w:val="00CE2EE6"/>
    <w:rsid w:val="00CE3467"/>
    <w:rsid w:val="00CE36A1"/>
    <w:rsid w:val="00CE3809"/>
    <w:rsid w:val="00CE3ADF"/>
    <w:rsid w:val="00CE3F49"/>
    <w:rsid w:val="00CE3F5C"/>
    <w:rsid w:val="00CE4107"/>
    <w:rsid w:val="00CE4215"/>
    <w:rsid w:val="00CE42EB"/>
    <w:rsid w:val="00CE48DE"/>
    <w:rsid w:val="00CE4E36"/>
    <w:rsid w:val="00CE50CC"/>
    <w:rsid w:val="00CE539A"/>
    <w:rsid w:val="00CE5559"/>
    <w:rsid w:val="00CE56C1"/>
    <w:rsid w:val="00CE589B"/>
    <w:rsid w:val="00CE5956"/>
    <w:rsid w:val="00CE5982"/>
    <w:rsid w:val="00CE600A"/>
    <w:rsid w:val="00CE611E"/>
    <w:rsid w:val="00CE6256"/>
    <w:rsid w:val="00CE627D"/>
    <w:rsid w:val="00CE6480"/>
    <w:rsid w:val="00CE6534"/>
    <w:rsid w:val="00CE666F"/>
    <w:rsid w:val="00CE6689"/>
    <w:rsid w:val="00CE67DF"/>
    <w:rsid w:val="00CE6E3B"/>
    <w:rsid w:val="00CE7008"/>
    <w:rsid w:val="00CE7129"/>
    <w:rsid w:val="00CE7350"/>
    <w:rsid w:val="00CE736D"/>
    <w:rsid w:val="00CE7391"/>
    <w:rsid w:val="00CE7511"/>
    <w:rsid w:val="00CE7817"/>
    <w:rsid w:val="00CE79D0"/>
    <w:rsid w:val="00CE7E63"/>
    <w:rsid w:val="00CE7FE5"/>
    <w:rsid w:val="00CF00FD"/>
    <w:rsid w:val="00CF0375"/>
    <w:rsid w:val="00CF03DB"/>
    <w:rsid w:val="00CF0514"/>
    <w:rsid w:val="00CF06CF"/>
    <w:rsid w:val="00CF0AED"/>
    <w:rsid w:val="00CF0E4A"/>
    <w:rsid w:val="00CF1155"/>
    <w:rsid w:val="00CF128B"/>
    <w:rsid w:val="00CF12DA"/>
    <w:rsid w:val="00CF1827"/>
    <w:rsid w:val="00CF19B1"/>
    <w:rsid w:val="00CF19F9"/>
    <w:rsid w:val="00CF1BF2"/>
    <w:rsid w:val="00CF2002"/>
    <w:rsid w:val="00CF2588"/>
    <w:rsid w:val="00CF262D"/>
    <w:rsid w:val="00CF2673"/>
    <w:rsid w:val="00CF2A3B"/>
    <w:rsid w:val="00CF2B8F"/>
    <w:rsid w:val="00CF2C10"/>
    <w:rsid w:val="00CF2F71"/>
    <w:rsid w:val="00CF31DF"/>
    <w:rsid w:val="00CF32E4"/>
    <w:rsid w:val="00CF3383"/>
    <w:rsid w:val="00CF37F4"/>
    <w:rsid w:val="00CF3A12"/>
    <w:rsid w:val="00CF3CCA"/>
    <w:rsid w:val="00CF3D2B"/>
    <w:rsid w:val="00CF3E0F"/>
    <w:rsid w:val="00CF3F91"/>
    <w:rsid w:val="00CF41FA"/>
    <w:rsid w:val="00CF433F"/>
    <w:rsid w:val="00CF44C0"/>
    <w:rsid w:val="00CF44CD"/>
    <w:rsid w:val="00CF452E"/>
    <w:rsid w:val="00CF4565"/>
    <w:rsid w:val="00CF4A50"/>
    <w:rsid w:val="00CF5227"/>
    <w:rsid w:val="00CF5244"/>
    <w:rsid w:val="00CF56B7"/>
    <w:rsid w:val="00CF589F"/>
    <w:rsid w:val="00CF5B4B"/>
    <w:rsid w:val="00CF5C5F"/>
    <w:rsid w:val="00CF5D2C"/>
    <w:rsid w:val="00CF63A0"/>
    <w:rsid w:val="00CF6723"/>
    <w:rsid w:val="00CF683E"/>
    <w:rsid w:val="00CF685A"/>
    <w:rsid w:val="00CF68E0"/>
    <w:rsid w:val="00CF69FE"/>
    <w:rsid w:val="00CF6B2D"/>
    <w:rsid w:val="00CF6CA3"/>
    <w:rsid w:val="00CF70E1"/>
    <w:rsid w:val="00CF70FC"/>
    <w:rsid w:val="00CF7121"/>
    <w:rsid w:val="00CF7319"/>
    <w:rsid w:val="00CF7614"/>
    <w:rsid w:val="00CF7649"/>
    <w:rsid w:val="00CF77D0"/>
    <w:rsid w:val="00CF7838"/>
    <w:rsid w:val="00CF7981"/>
    <w:rsid w:val="00CF7F8A"/>
    <w:rsid w:val="00D002A4"/>
    <w:rsid w:val="00D00545"/>
    <w:rsid w:val="00D00787"/>
    <w:rsid w:val="00D007DA"/>
    <w:rsid w:val="00D00886"/>
    <w:rsid w:val="00D00E7D"/>
    <w:rsid w:val="00D00EF7"/>
    <w:rsid w:val="00D00EFF"/>
    <w:rsid w:val="00D01017"/>
    <w:rsid w:val="00D01055"/>
    <w:rsid w:val="00D010DC"/>
    <w:rsid w:val="00D01172"/>
    <w:rsid w:val="00D011C8"/>
    <w:rsid w:val="00D0121F"/>
    <w:rsid w:val="00D013E3"/>
    <w:rsid w:val="00D0140D"/>
    <w:rsid w:val="00D0149E"/>
    <w:rsid w:val="00D01A87"/>
    <w:rsid w:val="00D01E0A"/>
    <w:rsid w:val="00D02038"/>
    <w:rsid w:val="00D02218"/>
    <w:rsid w:val="00D02821"/>
    <w:rsid w:val="00D02CD9"/>
    <w:rsid w:val="00D03104"/>
    <w:rsid w:val="00D03158"/>
    <w:rsid w:val="00D034DE"/>
    <w:rsid w:val="00D034F8"/>
    <w:rsid w:val="00D0370B"/>
    <w:rsid w:val="00D03BAF"/>
    <w:rsid w:val="00D044D2"/>
    <w:rsid w:val="00D04984"/>
    <w:rsid w:val="00D049AA"/>
    <w:rsid w:val="00D04A0A"/>
    <w:rsid w:val="00D04A81"/>
    <w:rsid w:val="00D04B28"/>
    <w:rsid w:val="00D04B9E"/>
    <w:rsid w:val="00D04C63"/>
    <w:rsid w:val="00D04D33"/>
    <w:rsid w:val="00D04D80"/>
    <w:rsid w:val="00D04E28"/>
    <w:rsid w:val="00D04E3A"/>
    <w:rsid w:val="00D050CD"/>
    <w:rsid w:val="00D0518A"/>
    <w:rsid w:val="00D055CA"/>
    <w:rsid w:val="00D0594B"/>
    <w:rsid w:val="00D05A80"/>
    <w:rsid w:val="00D05B21"/>
    <w:rsid w:val="00D05DD3"/>
    <w:rsid w:val="00D05FF8"/>
    <w:rsid w:val="00D0643D"/>
    <w:rsid w:val="00D0644C"/>
    <w:rsid w:val="00D0695E"/>
    <w:rsid w:val="00D06AF4"/>
    <w:rsid w:val="00D06CAF"/>
    <w:rsid w:val="00D0700D"/>
    <w:rsid w:val="00D070B2"/>
    <w:rsid w:val="00D070C3"/>
    <w:rsid w:val="00D071A6"/>
    <w:rsid w:val="00D071F6"/>
    <w:rsid w:val="00D073AE"/>
    <w:rsid w:val="00D07903"/>
    <w:rsid w:val="00D079D4"/>
    <w:rsid w:val="00D07A02"/>
    <w:rsid w:val="00D07D4F"/>
    <w:rsid w:val="00D07EDC"/>
    <w:rsid w:val="00D07FF3"/>
    <w:rsid w:val="00D102A1"/>
    <w:rsid w:val="00D106C6"/>
    <w:rsid w:val="00D1078C"/>
    <w:rsid w:val="00D108E7"/>
    <w:rsid w:val="00D109F3"/>
    <w:rsid w:val="00D10A5E"/>
    <w:rsid w:val="00D10F01"/>
    <w:rsid w:val="00D10F16"/>
    <w:rsid w:val="00D110A9"/>
    <w:rsid w:val="00D11946"/>
    <w:rsid w:val="00D1198A"/>
    <w:rsid w:val="00D11B12"/>
    <w:rsid w:val="00D11E76"/>
    <w:rsid w:val="00D120BD"/>
    <w:rsid w:val="00D121D5"/>
    <w:rsid w:val="00D12512"/>
    <w:rsid w:val="00D12670"/>
    <w:rsid w:val="00D1267F"/>
    <w:rsid w:val="00D1269C"/>
    <w:rsid w:val="00D127FA"/>
    <w:rsid w:val="00D12A06"/>
    <w:rsid w:val="00D12C6F"/>
    <w:rsid w:val="00D12D92"/>
    <w:rsid w:val="00D12E90"/>
    <w:rsid w:val="00D1350A"/>
    <w:rsid w:val="00D136F7"/>
    <w:rsid w:val="00D1380C"/>
    <w:rsid w:val="00D13C3F"/>
    <w:rsid w:val="00D13DEE"/>
    <w:rsid w:val="00D13F57"/>
    <w:rsid w:val="00D13F58"/>
    <w:rsid w:val="00D1403B"/>
    <w:rsid w:val="00D141C4"/>
    <w:rsid w:val="00D142DD"/>
    <w:rsid w:val="00D1430C"/>
    <w:rsid w:val="00D14312"/>
    <w:rsid w:val="00D143EC"/>
    <w:rsid w:val="00D14578"/>
    <w:rsid w:val="00D1477E"/>
    <w:rsid w:val="00D1480B"/>
    <w:rsid w:val="00D14820"/>
    <w:rsid w:val="00D14847"/>
    <w:rsid w:val="00D14983"/>
    <w:rsid w:val="00D14A32"/>
    <w:rsid w:val="00D14A47"/>
    <w:rsid w:val="00D14AE3"/>
    <w:rsid w:val="00D1565E"/>
    <w:rsid w:val="00D1581E"/>
    <w:rsid w:val="00D15D81"/>
    <w:rsid w:val="00D15E25"/>
    <w:rsid w:val="00D15FF7"/>
    <w:rsid w:val="00D16208"/>
    <w:rsid w:val="00D162F1"/>
    <w:rsid w:val="00D165D4"/>
    <w:rsid w:val="00D16740"/>
    <w:rsid w:val="00D16D76"/>
    <w:rsid w:val="00D16E71"/>
    <w:rsid w:val="00D16F14"/>
    <w:rsid w:val="00D16FE7"/>
    <w:rsid w:val="00D171FC"/>
    <w:rsid w:val="00D17220"/>
    <w:rsid w:val="00D17253"/>
    <w:rsid w:val="00D175A8"/>
    <w:rsid w:val="00D1761D"/>
    <w:rsid w:val="00D17698"/>
    <w:rsid w:val="00D17831"/>
    <w:rsid w:val="00D1786F"/>
    <w:rsid w:val="00D17E52"/>
    <w:rsid w:val="00D2001B"/>
    <w:rsid w:val="00D2037F"/>
    <w:rsid w:val="00D2043E"/>
    <w:rsid w:val="00D2048D"/>
    <w:rsid w:val="00D204CD"/>
    <w:rsid w:val="00D208A7"/>
    <w:rsid w:val="00D20F38"/>
    <w:rsid w:val="00D20F77"/>
    <w:rsid w:val="00D210E1"/>
    <w:rsid w:val="00D2145F"/>
    <w:rsid w:val="00D215BD"/>
    <w:rsid w:val="00D21854"/>
    <w:rsid w:val="00D21A18"/>
    <w:rsid w:val="00D21D24"/>
    <w:rsid w:val="00D21FE2"/>
    <w:rsid w:val="00D22375"/>
    <w:rsid w:val="00D22379"/>
    <w:rsid w:val="00D228D1"/>
    <w:rsid w:val="00D2318B"/>
    <w:rsid w:val="00D23766"/>
    <w:rsid w:val="00D23958"/>
    <w:rsid w:val="00D23995"/>
    <w:rsid w:val="00D23A98"/>
    <w:rsid w:val="00D23AF1"/>
    <w:rsid w:val="00D23B55"/>
    <w:rsid w:val="00D23BBD"/>
    <w:rsid w:val="00D23C8A"/>
    <w:rsid w:val="00D23D7A"/>
    <w:rsid w:val="00D23FBD"/>
    <w:rsid w:val="00D2418A"/>
    <w:rsid w:val="00D241FC"/>
    <w:rsid w:val="00D24352"/>
    <w:rsid w:val="00D24541"/>
    <w:rsid w:val="00D24845"/>
    <w:rsid w:val="00D24A22"/>
    <w:rsid w:val="00D256C7"/>
    <w:rsid w:val="00D25818"/>
    <w:rsid w:val="00D2582A"/>
    <w:rsid w:val="00D25BCC"/>
    <w:rsid w:val="00D25E42"/>
    <w:rsid w:val="00D26402"/>
    <w:rsid w:val="00D26486"/>
    <w:rsid w:val="00D267AF"/>
    <w:rsid w:val="00D267DB"/>
    <w:rsid w:val="00D2692B"/>
    <w:rsid w:val="00D26AA2"/>
    <w:rsid w:val="00D26C86"/>
    <w:rsid w:val="00D26D2D"/>
    <w:rsid w:val="00D27030"/>
    <w:rsid w:val="00D27144"/>
    <w:rsid w:val="00D27260"/>
    <w:rsid w:val="00D27301"/>
    <w:rsid w:val="00D27416"/>
    <w:rsid w:val="00D274FF"/>
    <w:rsid w:val="00D27879"/>
    <w:rsid w:val="00D27C0B"/>
    <w:rsid w:val="00D27DB4"/>
    <w:rsid w:val="00D27FDE"/>
    <w:rsid w:val="00D304C3"/>
    <w:rsid w:val="00D30ABA"/>
    <w:rsid w:val="00D30BDB"/>
    <w:rsid w:val="00D30E6A"/>
    <w:rsid w:val="00D31120"/>
    <w:rsid w:val="00D311F9"/>
    <w:rsid w:val="00D312C8"/>
    <w:rsid w:val="00D3154C"/>
    <w:rsid w:val="00D3167B"/>
    <w:rsid w:val="00D31F40"/>
    <w:rsid w:val="00D323C6"/>
    <w:rsid w:val="00D32439"/>
    <w:rsid w:val="00D325CB"/>
    <w:rsid w:val="00D3265B"/>
    <w:rsid w:val="00D3272D"/>
    <w:rsid w:val="00D327FB"/>
    <w:rsid w:val="00D32878"/>
    <w:rsid w:val="00D329C1"/>
    <w:rsid w:val="00D32F31"/>
    <w:rsid w:val="00D32FDE"/>
    <w:rsid w:val="00D330C2"/>
    <w:rsid w:val="00D337B2"/>
    <w:rsid w:val="00D339A9"/>
    <w:rsid w:val="00D33B16"/>
    <w:rsid w:val="00D33B3C"/>
    <w:rsid w:val="00D33B81"/>
    <w:rsid w:val="00D33CC2"/>
    <w:rsid w:val="00D33F5A"/>
    <w:rsid w:val="00D3426E"/>
    <w:rsid w:val="00D34340"/>
    <w:rsid w:val="00D346D3"/>
    <w:rsid w:val="00D34734"/>
    <w:rsid w:val="00D34C0A"/>
    <w:rsid w:val="00D34F10"/>
    <w:rsid w:val="00D350F8"/>
    <w:rsid w:val="00D352C9"/>
    <w:rsid w:val="00D353E9"/>
    <w:rsid w:val="00D35854"/>
    <w:rsid w:val="00D35896"/>
    <w:rsid w:val="00D35A7A"/>
    <w:rsid w:val="00D35B92"/>
    <w:rsid w:val="00D35B9A"/>
    <w:rsid w:val="00D35C00"/>
    <w:rsid w:val="00D35CA6"/>
    <w:rsid w:val="00D35D40"/>
    <w:rsid w:val="00D35D9A"/>
    <w:rsid w:val="00D35FEC"/>
    <w:rsid w:val="00D3625B"/>
    <w:rsid w:val="00D3669D"/>
    <w:rsid w:val="00D36CE1"/>
    <w:rsid w:val="00D374C6"/>
    <w:rsid w:val="00D377B0"/>
    <w:rsid w:val="00D378F2"/>
    <w:rsid w:val="00D37A69"/>
    <w:rsid w:val="00D403C1"/>
    <w:rsid w:val="00D405AC"/>
    <w:rsid w:val="00D4076B"/>
    <w:rsid w:val="00D40827"/>
    <w:rsid w:val="00D4084A"/>
    <w:rsid w:val="00D40CF2"/>
    <w:rsid w:val="00D40D00"/>
    <w:rsid w:val="00D40FB1"/>
    <w:rsid w:val="00D410C6"/>
    <w:rsid w:val="00D4133D"/>
    <w:rsid w:val="00D41411"/>
    <w:rsid w:val="00D4183F"/>
    <w:rsid w:val="00D421A4"/>
    <w:rsid w:val="00D42203"/>
    <w:rsid w:val="00D42303"/>
    <w:rsid w:val="00D4233F"/>
    <w:rsid w:val="00D423EC"/>
    <w:rsid w:val="00D423F7"/>
    <w:rsid w:val="00D424EF"/>
    <w:rsid w:val="00D4320A"/>
    <w:rsid w:val="00D43389"/>
    <w:rsid w:val="00D43512"/>
    <w:rsid w:val="00D4372C"/>
    <w:rsid w:val="00D43797"/>
    <w:rsid w:val="00D439D9"/>
    <w:rsid w:val="00D43A85"/>
    <w:rsid w:val="00D43C3F"/>
    <w:rsid w:val="00D44020"/>
    <w:rsid w:val="00D44112"/>
    <w:rsid w:val="00D4434F"/>
    <w:rsid w:val="00D44ADF"/>
    <w:rsid w:val="00D44C32"/>
    <w:rsid w:val="00D44EE7"/>
    <w:rsid w:val="00D44F4E"/>
    <w:rsid w:val="00D45058"/>
    <w:rsid w:val="00D45121"/>
    <w:rsid w:val="00D456FA"/>
    <w:rsid w:val="00D45734"/>
    <w:rsid w:val="00D45775"/>
    <w:rsid w:val="00D4597E"/>
    <w:rsid w:val="00D45DE5"/>
    <w:rsid w:val="00D45E3D"/>
    <w:rsid w:val="00D46218"/>
    <w:rsid w:val="00D46494"/>
    <w:rsid w:val="00D4661F"/>
    <w:rsid w:val="00D466FF"/>
    <w:rsid w:val="00D46D9F"/>
    <w:rsid w:val="00D46E8C"/>
    <w:rsid w:val="00D47084"/>
    <w:rsid w:val="00D474CF"/>
    <w:rsid w:val="00D47765"/>
    <w:rsid w:val="00D477D3"/>
    <w:rsid w:val="00D47883"/>
    <w:rsid w:val="00D479BE"/>
    <w:rsid w:val="00D479DE"/>
    <w:rsid w:val="00D47BDE"/>
    <w:rsid w:val="00D47DF1"/>
    <w:rsid w:val="00D502DE"/>
    <w:rsid w:val="00D50346"/>
    <w:rsid w:val="00D50717"/>
    <w:rsid w:val="00D5084F"/>
    <w:rsid w:val="00D508BF"/>
    <w:rsid w:val="00D5090A"/>
    <w:rsid w:val="00D509D7"/>
    <w:rsid w:val="00D50CD4"/>
    <w:rsid w:val="00D50EC1"/>
    <w:rsid w:val="00D50F75"/>
    <w:rsid w:val="00D512F6"/>
    <w:rsid w:val="00D514A0"/>
    <w:rsid w:val="00D5161F"/>
    <w:rsid w:val="00D516D9"/>
    <w:rsid w:val="00D5171B"/>
    <w:rsid w:val="00D519BD"/>
    <w:rsid w:val="00D51E3A"/>
    <w:rsid w:val="00D5245D"/>
    <w:rsid w:val="00D52996"/>
    <w:rsid w:val="00D52CB1"/>
    <w:rsid w:val="00D52E52"/>
    <w:rsid w:val="00D5330E"/>
    <w:rsid w:val="00D534BC"/>
    <w:rsid w:val="00D53662"/>
    <w:rsid w:val="00D539F4"/>
    <w:rsid w:val="00D53E51"/>
    <w:rsid w:val="00D5415B"/>
    <w:rsid w:val="00D541BA"/>
    <w:rsid w:val="00D541CD"/>
    <w:rsid w:val="00D54349"/>
    <w:rsid w:val="00D543C5"/>
    <w:rsid w:val="00D5458C"/>
    <w:rsid w:val="00D5461C"/>
    <w:rsid w:val="00D54A43"/>
    <w:rsid w:val="00D54E8A"/>
    <w:rsid w:val="00D55313"/>
    <w:rsid w:val="00D5591E"/>
    <w:rsid w:val="00D559FC"/>
    <w:rsid w:val="00D55AF9"/>
    <w:rsid w:val="00D5600F"/>
    <w:rsid w:val="00D56266"/>
    <w:rsid w:val="00D5644C"/>
    <w:rsid w:val="00D5669D"/>
    <w:rsid w:val="00D5669F"/>
    <w:rsid w:val="00D56778"/>
    <w:rsid w:val="00D56803"/>
    <w:rsid w:val="00D568CA"/>
    <w:rsid w:val="00D569AE"/>
    <w:rsid w:val="00D56B0C"/>
    <w:rsid w:val="00D56F18"/>
    <w:rsid w:val="00D56FF4"/>
    <w:rsid w:val="00D570D0"/>
    <w:rsid w:val="00D57234"/>
    <w:rsid w:val="00D57470"/>
    <w:rsid w:val="00D57493"/>
    <w:rsid w:val="00D574CB"/>
    <w:rsid w:val="00D578CF"/>
    <w:rsid w:val="00D579E2"/>
    <w:rsid w:val="00D57A2B"/>
    <w:rsid w:val="00D57AA2"/>
    <w:rsid w:val="00D57E7D"/>
    <w:rsid w:val="00D601B0"/>
    <w:rsid w:val="00D6047C"/>
    <w:rsid w:val="00D60558"/>
    <w:rsid w:val="00D60C07"/>
    <w:rsid w:val="00D60D6E"/>
    <w:rsid w:val="00D60E7F"/>
    <w:rsid w:val="00D60F34"/>
    <w:rsid w:val="00D61481"/>
    <w:rsid w:val="00D61803"/>
    <w:rsid w:val="00D61892"/>
    <w:rsid w:val="00D61941"/>
    <w:rsid w:val="00D61AD6"/>
    <w:rsid w:val="00D61C11"/>
    <w:rsid w:val="00D61F84"/>
    <w:rsid w:val="00D61F9D"/>
    <w:rsid w:val="00D62056"/>
    <w:rsid w:val="00D6215C"/>
    <w:rsid w:val="00D625EF"/>
    <w:rsid w:val="00D629B5"/>
    <w:rsid w:val="00D62B3A"/>
    <w:rsid w:val="00D62EB9"/>
    <w:rsid w:val="00D62F69"/>
    <w:rsid w:val="00D63456"/>
    <w:rsid w:val="00D63601"/>
    <w:rsid w:val="00D636AF"/>
    <w:rsid w:val="00D6394B"/>
    <w:rsid w:val="00D63A14"/>
    <w:rsid w:val="00D63FB1"/>
    <w:rsid w:val="00D6407B"/>
    <w:rsid w:val="00D6498A"/>
    <w:rsid w:val="00D64B25"/>
    <w:rsid w:val="00D64D1E"/>
    <w:rsid w:val="00D64F58"/>
    <w:rsid w:val="00D6505E"/>
    <w:rsid w:val="00D650E0"/>
    <w:rsid w:val="00D653A7"/>
    <w:rsid w:val="00D653DB"/>
    <w:rsid w:val="00D65550"/>
    <w:rsid w:val="00D65565"/>
    <w:rsid w:val="00D656CC"/>
    <w:rsid w:val="00D658BD"/>
    <w:rsid w:val="00D65B45"/>
    <w:rsid w:val="00D65C31"/>
    <w:rsid w:val="00D65C50"/>
    <w:rsid w:val="00D66010"/>
    <w:rsid w:val="00D661EB"/>
    <w:rsid w:val="00D666F2"/>
    <w:rsid w:val="00D669AC"/>
    <w:rsid w:val="00D66E6B"/>
    <w:rsid w:val="00D676E5"/>
    <w:rsid w:val="00D67798"/>
    <w:rsid w:val="00D677B8"/>
    <w:rsid w:val="00D67B9A"/>
    <w:rsid w:val="00D67F32"/>
    <w:rsid w:val="00D7012F"/>
    <w:rsid w:val="00D70170"/>
    <w:rsid w:val="00D7029B"/>
    <w:rsid w:val="00D70482"/>
    <w:rsid w:val="00D704CB"/>
    <w:rsid w:val="00D70556"/>
    <w:rsid w:val="00D70565"/>
    <w:rsid w:val="00D70686"/>
    <w:rsid w:val="00D70883"/>
    <w:rsid w:val="00D70A1E"/>
    <w:rsid w:val="00D70C19"/>
    <w:rsid w:val="00D70C96"/>
    <w:rsid w:val="00D710BA"/>
    <w:rsid w:val="00D7157A"/>
    <w:rsid w:val="00D71584"/>
    <w:rsid w:val="00D715B7"/>
    <w:rsid w:val="00D717FA"/>
    <w:rsid w:val="00D718A0"/>
    <w:rsid w:val="00D71954"/>
    <w:rsid w:val="00D71AC9"/>
    <w:rsid w:val="00D71B83"/>
    <w:rsid w:val="00D71C21"/>
    <w:rsid w:val="00D71D56"/>
    <w:rsid w:val="00D71D9D"/>
    <w:rsid w:val="00D71DE3"/>
    <w:rsid w:val="00D71EA2"/>
    <w:rsid w:val="00D720A1"/>
    <w:rsid w:val="00D72470"/>
    <w:rsid w:val="00D727DC"/>
    <w:rsid w:val="00D72A81"/>
    <w:rsid w:val="00D72B1C"/>
    <w:rsid w:val="00D72C9A"/>
    <w:rsid w:val="00D72E0A"/>
    <w:rsid w:val="00D7310F"/>
    <w:rsid w:val="00D73694"/>
    <w:rsid w:val="00D73869"/>
    <w:rsid w:val="00D738A0"/>
    <w:rsid w:val="00D73DC0"/>
    <w:rsid w:val="00D73F13"/>
    <w:rsid w:val="00D73F69"/>
    <w:rsid w:val="00D74216"/>
    <w:rsid w:val="00D74F13"/>
    <w:rsid w:val="00D74F1D"/>
    <w:rsid w:val="00D750C3"/>
    <w:rsid w:val="00D751FF"/>
    <w:rsid w:val="00D7583D"/>
    <w:rsid w:val="00D7598F"/>
    <w:rsid w:val="00D75B3A"/>
    <w:rsid w:val="00D75E31"/>
    <w:rsid w:val="00D75E36"/>
    <w:rsid w:val="00D76292"/>
    <w:rsid w:val="00D763FD"/>
    <w:rsid w:val="00D764E6"/>
    <w:rsid w:val="00D764F7"/>
    <w:rsid w:val="00D7651F"/>
    <w:rsid w:val="00D7689B"/>
    <w:rsid w:val="00D76E00"/>
    <w:rsid w:val="00D76E6C"/>
    <w:rsid w:val="00D76EAD"/>
    <w:rsid w:val="00D770DB"/>
    <w:rsid w:val="00D7716B"/>
    <w:rsid w:val="00D771F3"/>
    <w:rsid w:val="00D77598"/>
    <w:rsid w:val="00D776E1"/>
    <w:rsid w:val="00D77730"/>
    <w:rsid w:val="00D77AB6"/>
    <w:rsid w:val="00D77B88"/>
    <w:rsid w:val="00D77BE6"/>
    <w:rsid w:val="00D77E00"/>
    <w:rsid w:val="00D77EBB"/>
    <w:rsid w:val="00D80121"/>
    <w:rsid w:val="00D80169"/>
    <w:rsid w:val="00D8047E"/>
    <w:rsid w:val="00D806CA"/>
    <w:rsid w:val="00D80767"/>
    <w:rsid w:val="00D809E9"/>
    <w:rsid w:val="00D80C88"/>
    <w:rsid w:val="00D811A1"/>
    <w:rsid w:val="00D812BE"/>
    <w:rsid w:val="00D81337"/>
    <w:rsid w:val="00D81435"/>
    <w:rsid w:val="00D81496"/>
    <w:rsid w:val="00D81716"/>
    <w:rsid w:val="00D81D51"/>
    <w:rsid w:val="00D8216C"/>
    <w:rsid w:val="00D82309"/>
    <w:rsid w:val="00D8269A"/>
    <w:rsid w:val="00D8297F"/>
    <w:rsid w:val="00D82DF2"/>
    <w:rsid w:val="00D82ED1"/>
    <w:rsid w:val="00D831F0"/>
    <w:rsid w:val="00D83513"/>
    <w:rsid w:val="00D83632"/>
    <w:rsid w:val="00D83AD3"/>
    <w:rsid w:val="00D83C4A"/>
    <w:rsid w:val="00D83EAB"/>
    <w:rsid w:val="00D83F21"/>
    <w:rsid w:val="00D8402B"/>
    <w:rsid w:val="00D84153"/>
    <w:rsid w:val="00D84244"/>
    <w:rsid w:val="00D844E1"/>
    <w:rsid w:val="00D84541"/>
    <w:rsid w:val="00D846A7"/>
    <w:rsid w:val="00D846E4"/>
    <w:rsid w:val="00D84A4D"/>
    <w:rsid w:val="00D84AA5"/>
    <w:rsid w:val="00D84B3A"/>
    <w:rsid w:val="00D85095"/>
    <w:rsid w:val="00D851A8"/>
    <w:rsid w:val="00D85316"/>
    <w:rsid w:val="00D85373"/>
    <w:rsid w:val="00D85691"/>
    <w:rsid w:val="00D85C10"/>
    <w:rsid w:val="00D85D92"/>
    <w:rsid w:val="00D860E5"/>
    <w:rsid w:val="00D86167"/>
    <w:rsid w:val="00D8623F"/>
    <w:rsid w:val="00D86331"/>
    <w:rsid w:val="00D863F5"/>
    <w:rsid w:val="00D8662B"/>
    <w:rsid w:val="00D86769"/>
    <w:rsid w:val="00D86DAA"/>
    <w:rsid w:val="00D871AB"/>
    <w:rsid w:val="00D8723C"/>
    <w:rsid w:val="00D87459"/>
    <w:rsid w:val="00D8750B"/>
    <w:rsid w:val="00D87809"/>
    <w:rsid w:val="00D87859"/>
    <w:rsid w:val="00D879F3"/>
    <w:rsid w:val="00D87BFD"/>
    <w:rsid w:val="00D87E26"/>
    <w:rsid w:val="00D87F51"/>
    <w:rsid w:val="00D9008E"/>
    <w:rsid w:val="00D900A1"/>
    <w:rsid w:val="00D901BF"/>
    <w:rsid w:val="00D9059C"/>
    <w:rsid w:val="00D905A5"/>
    <w:rsid w:val="00D90914"/>
    <w:rsid w:val="00D90A81"/>
    <w:rsid w:val="00D90C48"/>
    <w:rsid w:val="00D9110C"/>
    <w:rsid w:val="00D9114E"/>
    <w:rsid w:val="00D91239"/>
    <w:rsid w:val="00D912C4"/>
    <w:rsid w:val="00D916D5"/>
    <w:rsid w:val="00D91FBF"/>
    <w:rsid w:val="00D923D8"/>
    <w:rsid w:val="00D92462"/>
    <w:rsid w:val="00D924AA"/>
    <w:rsid w:val="00D925CA"/>
    <w:rsid w:val="00D9272E"/>
    <w:rsid w:val="00D92A42"/>
    <w:rsid w:val="00D92A9B"/>
    <w:rsid w:val="00D92BE7"/>
    <w:rsid w:val="00D92C71"/>
    <w:rsid w:val="00D92D07"/>
    <w:rsid w:val="00D93592"/>
    <w:rsid w:val="00D93B86"/>
    <w:rsid w:val="00D93C8E"/>
    <w:rsid w:val="00D93D3A"/>
    <w:rsid w:val="00D93E25"/>
    <w:rsid w:val="00D93E85"/>
    <w:rsid w:val="00D93F36"/>
    <w:rsid w:val="00D940C6"/>
    <w:rsid w:val="00D942E3"/>
    <w:rsid w:val="00D94557"/>
    <w:rsid w:val="00D949E3"/>
    <w:rsid w:val="00D94A9E"/>
    <w:rsid w:val="00D94B8D"/>
    <w:rsid w:val="00D94CE4"/>
    <w:rsid w:val="00D94DBA"/>
    <w:rsid w:val="00D94F13"/>
    <w:rsid w:val="00D954A1"/>
    <w:rsid w:val="00D9559C"/>
    <w:rsid w:val="00D955CF"/>
    <w:rsid w:val="00D95B16"/>
    <w:rsid w:val="00D95B40"/>
    <w:rsid w:val="00D95C0C"/>
    <w:rsid w:val="00D95CF4"/>
    <w:rsid w:val="00D95D2A"/>
    <w:rsid w:val="00D961D4"/>
    <w:rsid w:val="00D965E2"/>
    <w:rsid w:val="00D9667A"/>
    <w:rsid w:val="00D966A7"/>
    <w:rsid w:val="00D96734"/>
    <w:rsid w:val="00D967B2"/>
    <w:rsid w:val="00D96E2D"/>
    <w:rsid w:val="00D9727C"/>
    <w:rsid w:val="00D9728E"/>
    <w:rsid w:val="00D9733A"/>
    <w:rsid w:val="00D97449"/>
    <w:rsid w:val="00D974D9"/>
    <w:rsid w:val="00D9753D"/>
    <w:rsid w:val="00D977D8"/>
    <w:rsid w:val="00DA01C3"/>
    <w:rsid w:val="00DA0453"/>
    <w:rsid w:val="00DA0845"/>
    <w:rsid w:val="00DA0C81"/>
    <w:rsid w:val="00DA12A1"/>
    <w:rsid w:val="00DA12D9"/>
    <w:rsid w:val="00DA13DB"/>
    <w:rsid w:val="00DA14A7"/>
    <w:rsid w:val="00DA14AD"/>
    <w:rsid w:val="00DA15FA"/>
    <w:rsid w:val="00DA1817"/>
    <w:rsid w:val="00DA1AAD"/>
    <w:rsid w:val="00DA1C8D"/>
    <w:rsid w:val="00DA1D4C"/>
    <w:rsid w:val="00DA1EC0"/>
    <w:rsid w:val="00DA1F3D"/>
    <w:rsid w:val="00DA20CD"/>
    <w:rsid w:val="00DA25EC"/>
    <w:rsid w:val="00DA2930"/>
    <w:rsid w:val="00DA2978"/>
    <w:rsid w:val="00DA29B8"/>
    <w:rsid w:val="00DA2A03"/>
    <w:rsid w:val="00DA2A83"/>
    <w:rsid w:val="00DA2F3A"/>
    <w:rsid w:val="00DA312A"/>
    <w:rsid w:val="00DA3223"/>
    <w:rsid w:val="00DA3285"/>
    <w:rsid w:val="00DA3694"/>
    <w:rsid w:val="00DA36EB"/>
    <w:rsid w:val="00DA3901"/>
    <w:rsid w:val="00DA3B6C"/>
    <w:rsid w:val="00DA3BB5"/>
    <w:rsid w:val="00DA3C93"/>
    <w:rsid w:val="00DA3D30"/>
    <w:rsid w:val="00DA3F2A"/>
    <w:rsid w:val="00DA3F85"/>
    <w:rsid w:val="00DA410A"/>
    <w:rsid w:val="00DA41F6"/>
    <w:rsid w:val="00DA4253"/>
    <w:rsid w:val="00DA442B"/>
    <w:rsid w:val="00DA46F7"/>
    <w:rsid w:val="00DA4898"/>
    <w:rsid w:val="00DA49EE"/>
    <w:rsid w:val="00DA4A4C"/>
    <w:rsid w:val="00DA4B72"/>
    <w:rsid w:val="00DA5628"/>
    <w:rsid w:val="00DA5729"/>
    <w:rsid w:val="00DA5823"/>
    <w:rsid w:val="00DA5838"/>
    <w:rsid w:val="00DA59A0"/>
    <w:rsid w:val="00DA5BDC"/>
    <w:rsid w:val="00DA5C4F"/>
    <w:rsid w:val="00DA5CCA"/>
    <w:rsid w:val="00DA5E36"/>
    <w:rsid w:val="00DA5F50"/>
    <w:rsid w:val="00DA5F9A"/>
    <w:rsid w:val="00DA64DF"/>
    <w:rsid w:val="00DA662B"/>
    <w:rsid w:val="00DA66BE"/>
    <w:rsid w:val="00DA67FA"/>
    <w:rsid w:val="00DA6819"/>
    <w:rsid w:val="00DA6B06"/>
    <w:rsid w:val="00DA6B2E"/>
    <w:rsid w:val="00DA6BBE"/>
    <w:rsid w:val="00DA6C45"/>
    <w:rsid w:val="00DA6D1D"/>
    <w:rsid w:val="00DA6D39"/>
    <w:rsid w:val="00DA6D9E"/>
    <w:rsid w:val="00DA6F37"/>
    <w:rsid w:val="00DA7111"/>
    <w:rsid w:val="00DA71D6"/>
    <w:rsid w:val="00DA7324"/>
    <w:rsid w:val="00DA73EE"/>
    <w:rsid w:val="00DA7460"/>
    <w:rsid w:val="00DA758F"/>
    <w:rsid w:val="00DA765D"/>
    <w:rsid w:val="00DA78E9"/>
    <w:rsid w:val="00DA78EE"/>
    <w:rsid w:val="00DA7999"/>
    <w:rsid w:val="00DA79E2"/>
    <w:rsid w:val="00DA7C40"/>
    <w:rsid w:val="00DB0136"/>
    <w:rsid w:val="00DB0273"/>
    <w:rsid w:val="00DB0502"/>
    <w:rsid w:val="00DB0674"/>
    <w:rsid w:val="00DB06AF"/>
    <w:rsid w:val="00DB07F0"/>
    <w:rsid w:val="00DB09EC"/>
    <w:rsid w:val="00DB0AD4"/>
    <w:rsid w:val="00DB0DE5"/>
    <w:rsid w:val="00DB0F84"/>
    <w:rsid w:val="00DB1249"/>
    <w:rsid w:val="00DB167A"/>
    <w:rsid w:val="00DB171C"/>
    <w:rsid w:val="00DB187F"/>
    <w:rsid w:val="00DB1917"/>
    <w:rsid w:val="00DB1982"/>
    <w:rsid w:val="00DB198F"/>
    <w:rsid w:val="00DB1DB6"/>
    <w:rsid w:val="00DB1ECC"/>
    <w:rsid w:val="00DB224F"/>
    <w:rsid w:val="00DB2381"/>
    <w:rsid w:val="00DB23BE"/>
    <w:rsid w:val="00DB28A1"/>
    <w:rsid w:val="00DB29CF"/>
    <w:rsid w:val="00DB2ABF"/>
    <w:rsid w:val="00DB2B08"/>
    <w:rsid w:val="00DB2B35"/>
    <w:rsid w:val="00DB2C65"/>
    <w:rsid w:val="00DB2E02"/>
    <w:rsid w:val="00DB3087"/>
    <w:rsid w:val="00DB331C"/>
    <w:rsid w:val="00DB348F"/>
    <w:rsid w:val="00DB370C"/>
    <w:rsid w:val="00DB3980"/>
    <w:rsid w:val="00DB39A6"/>
    <w:rsid w:val="00DB3F12"/>
    <w:rsid w:val="00DB451B"/>
    <w:rsid w:val="00DB50EE"/>
    <w:rsid w:val="00DB5627"/>
    <w:rsid w:val="00DB5887"/>
    <w:rsid w:val="00DB5A5E"/>
    <w:rsid w:val="00DB5B30"/>
    <w:rsid w:val="00DB5CEB"/>
    <w:rsid w:val="00DB5D23"/>
    <w:rsid w:val="00DB63A8"/>
    <w:rsid w:val="00DB673A"/>
    <w:rsid w:val="00DB6B3B"/>
    <w:rsid w:val="00DB6B59"/>
    <w:rsid w:val="00DB6E25"/>
    <w:rsid w:val="00DB6F4B"/>
    <w:rsid w:val="00DB74A7"/>
    <w:rsid w:val="00DB74DF"/>
    <w:rsid w:val="00DB76A3"/>
    <w:rsid w:val="00DB78D4"/>
    <w:rsid w:val="00DB79C4"/>
    <w:rsid w:val="00DB7CB8"/>
    <w:rsid w:val="00DB7F46"/>
    <w:rsid w:val="00DC0013"/>
    <w:rsid w:val="00DC0174"/>
    <w:rsid w:val="00DC04DD"/>
    <w:rsid w:val="00DC06F7"/>
    <w:rsid w:val="00DC0725"/>
    <w:rsid w:val="00DC0A15"/>
    <w:rsid w:val="00DC0A29"/>
    <w:rsid w:val="00DC0A86"/>
    <w:rsid w:val="00DC14C4"/>
    <w:rsid w:val="00DC158C"/>
    <w:rsid w:val="00DC1594"/>
    <w:rsid w:val="00DC169F"/>
    <w:rsid w:val="00DC1917"/>
    <w:rsid w:val="00DC1B3C"/>
    <w:rsid w:val="00DC1D25"/>
    <w:rsid w:val="00DC1D32"/>
    <w:rsid w:val="00DC1F24"/>
    <w:rsid w:val="00DC21BC"/>
    <w:rsid w:val="00DC2200"/>
    <w:rsid w:val="00DC2428"/>
    <w:rsid w:val="00DC2A9A"/>
    <w:rsid w:val="00DC2BC7"/>
    <w:rsid w:val="00DC2C99"/>
    <w:rsid w:val="00DC2F13"/>
    <w:rsid w:val="00DC2F23"/>
    <w:rsid w:val="00DC2FBE"/>
    <w:rsid w:val="00DC3340"/>
    <w:rsid w:val="00DC3348"/>
    <w:rsid w:val="00DC33F9"/>
    <w:rsid w:val="00DC3501"/>
    <w:rsid w:val="00DC36A8"/>
    <w:rsid w:val="00DC38BA"/>
    <w:rsid w:val="00DC3907"/>
    <w:rsid w:val="00DC3A2F"/>
    <w:rsid w:val="00DC3BC7"/>
    <w:rsid w:val="00DC3C1B"/>
    <w:rsid w:val="00DC430C"/>
    <w:rsid w:val="00DC43AE"/>
    <w:rsid w:val="00DC4532"/>
    <w:rsid w:val="00DC4597"/>
    <w:rsid w:val="00DC4CA8"/>
    <w:rsid w:val="00DC4DB3"/>
    <w:rsid w:val="00DC4DF7"/>
    <w:rsid w:val="00DC4E6F"/>
    <w:rsid w:val="00DC4F4A"/>
    <w:rsid w:val="00DC52FA"/>
    <w:rsid w:val="00DC532F"/>
    <w:rsid w:val="00DC53C6"/>
    <w:rsid w:val="00DC54CB"/>
    <w:rsid w:val="00DC58DA"/>
    <w:rsid w:val="00DC5A84"/>
    <w:rsid w:val="00DC5B13"/>
    <w:rsid w:val="00DC5B2D"/>
    <w:rsid w:val="00DC5C4D"/>
    <w:rsid w:val="00DC5D12"/>
    <w:rsid w:val="00DC5D4F"/>
    <w:rsid w:val="00DC63C0"/>
    <w:rsid w:val="00DC6617"/>
    <w:rsid w:val="00DC67B2"/>
    <w:rsid w:val="00DC6810"/>
    <w:rsid w:val="00DC6999"/>
    <w:rsid w:val="00DC6B15"/>
    <w:rsid w:val="00DC6C03"/>
    <w:rsid w:val="00DC74C7"/>
    <w:rsid w:val="00DC77B9"/>
    <w:rsid w:val="00DC79FF"/>
    <w:rsid w:val="00DC7B65"/>
    <w:rsid w:val="00DC7C0F"/>
    <w:rsid w:val="00DD073F"/>
    <w:rsid w:val="00DD0772"/>
    <w:rsid w:val="00DD07B4"/>
    <w:rsid w:val="00DD0929"/>
    <w:rsid w:val="00DD0DE8"/>
    <w:rsid w:val="00DD1019"/>
    <w:rsid w:val="00DD120B"/>
    <w:rsid w:val="00DD129B"/>
    <w:rsid w:val="00DD1335"/>
    <w:rsid w:val="00DD1779"/>
    <w:rsid w:val="00DD1DF1"/>
    <w:rsid w:val="00DD1DF7"/>
    <w:rsid w:val="00DD207F"/>
    <w:rsid w:val="00DD20C3"/>
    <w:rsid w:val="00DD2567"/>
    <w:rsid w:val="00DD25DC"/>
    <w:rsid w:val="00DD2C1E"/>
    <w:rsid w:val="00DD2E4C"/>
    <w:rsid w:val="00DD3046"/>
    <w:rsid w:val="00DD3200"/>
    <w:rsid w:val="00DD322A"/>
    <w:rsid w:val="00DD374C"/>
    <w:rsid w:val="00DD37E1"/>
    <w:rsid w:val="00DD37F2"/>
    <w:rsid w:val="00DD3973"/>
    <w:rsid w:val="00DD3A3D"/>
    <w:rsid w:val="00DD3AD3"/>
    <w:rsid w:val="00DD3B1D"/>
    <w:rsid w:val="00DD3B2B"/>
    <w:rsid w:val="00DD3B5E"/>
    <w:rsid w:val="00DD4153"/>
    <w:rsid w:val="00DD4222"/>
    <w:rsid w:val="00DD4424"/>
    <w:rsid w:val="00DD45DD"/>
    <w:rsid w:val="00DD468C"/>
    <w:rsid w:val="00DD4696"/>
    <w:rsid w:val="00DD4707"/>
    <w:rsid w:val="00DD4921"/>
    <w:rsid w:val="00DD4955"/>
    <w:rsid w:val="00DD4A03"/>
    <w:rsid w:val="00DD4A73"/>
    <w:rsid w:val="00DD4C6E"/>
    <w:rsid w:val="00DD4EE1"/>
    <w:rsid w:val="00DD542D"/>
    <w:rsid w:val="00DD56A9"/>
    <w:rsid w:val="00DD57C9"/>
    <w:rsid w:val="00DD5D73"/>
    <w:rsid w:val="00DD5ECD"/>
    <w:rsid w:val="00DD61D8"/>
    <w:rsid w:val="00DD6682"/>
    <w:rsid w:val="00DD671A"/>
    <w:rsid w:val="00DD673A"/>
    <w:rsid w:val="00DD6A9F"/>
    <w:rsid w:val="00DD6C5C"/>
    <w:rsid w:val="00DD6CD1"/>
    <w:rsid w:val="00DD70D0"/>
    <w:rsid w:val="00DD72E5"/>
    <w:rsid w:val="00DD73A7"/>
    <w:rsid w:val="00DD76A2"/>
    <w:rsid w:val="00DD79A7"/>
    <w:rsid w:val="00DD7A3D"/>
    <w:rsid w:val="00DD7F48"/>
    <w:rsid w:val="00DE0193"/>
    <w:rsid w:val="00DE0597"/>
    <w:rsid w:val="00DE0952"/>
    <w:rsid w:val="00DE09EA"/>
    <w:rsid w:val="00DE0ACB"/>
    <w:rsid w:val="00DE10E9"/>
    <w:rsid w:val="00DE1904"/>
    <w:rsid w:val="00DE1A36"/>
    <w:rsid w:val="00DE1E83"/>
    <w:rsid w:val="00DE270D"/>
    <w:rsid w:val="00DE2991"/>
    <w:rsid w:val="00DE2B25"/>
    <w:rsid w:val="00DE2C5A"/>
    <w:rsid w:val="00DE2DD8"/>
    <w:rsid w:val="00DE2E13"/>
    <w:rsid w:val="00DE3059"/>
    <w:rsid w:val="00DE32DC"/>
    <w:rsid w:val="00DE36B2"/>
    <w:rsid w:val="00DE373A"/>
    <w:rsid w:val="00DE385C"/>
    <w:rsid w:val="00DE39A5"/>
    <w:rsid w:val="00DE39B6"/>
    <w:rsid w:val="00DE3FD0"/>
    <w:rsid w:val="00DE4233"/>
    <w:rsid w:val="00DE43FA"/>
    <w:rsid w:val="00DE4433"/>
    <w:rsid w:val="00DE4468"/>
    <w:rsid w:val="00DE44F7"/>
    <w:rsid w:val="00DE474B"/>
    <w:rsid w:val="00DE4848"/>
    <w:rsid w:val="00DE4929"/>
    <w:rsid w:val="00DE4C0D"/>
    <w:rsid w:val="00DE4C84"/>
    <w:rsid w:val="00DE4CC5"/>
    <w:rsid w:val="00DE4D37"/>
    <w:rsid w:val="00DE4DB8"/>
    <w:rsid w:val="00DE50F6"/>
    <w:rsid w:val="00DE51D3"/>
    <w:rsid w:val="00DE52C8"/>
    <w:rsid w:val="00DE5380"/>
    <w:rsid w:val="00DE5EC1"/>
    <w:rsid w:val="00DE604A"/>
    <w:rsid w:val="00DE6109"/>
    <w:rsid w:val="00DE612A"/>
    <w:rsid w:val="00DE6A6D"/>
    <w:rsid w:val="00DE6B4C"/>
    <w:rsid w:val="00DE6B5B"/>
    <w:rsid w:val="00DE6D82"/>
    <w:rsid w:val="00DE6DAF"/>
    <w:rsid w:val="00DE737E"/>
    <w:rsid w:val="00DE75A4"/>
    <w:rsid w:val="00DE789D"/>
    <w:rsid w:val="00DE7D47"/>
    <w:rsid w:val="00DE7DEC"/>
    <w:rsid w:val="00DE7E89"/>
    <w:rsid w:val="00DF0000"/>
    <w:rsid w:val="00DF004B"/>
    <w:rsid w:val="00DF0167"/>
    <w:rsid w:val="00DF01B7"/>
    <w:rsid w:val="00DF09CD"/>
    <w:rsid w:val="00DF0AE7"/>
    <w:rsid w:val="00DF0AEB"/>
    <w:rsid w:val="00DF0B1D"/>
    <w:rsid w:val="00DF123C"/>
    <w:rsid w:val="00DF1289"/>
    <w:rsid w:val="00DF16F9"/>
    <w:rsid w:val="00DF1C10"/>
    <w:rsid w:val="00DF1C19"/>
    <w:rsid w:val="00DF1DDE"/>
    <w:rsid w:val="00DF2084"/>
    <w:rsid w:val="00DF20D7"/>
    <w:rsid w:val="00DF2699"/>
    <w:rsid w:val="00DF279C"/>
    <w:rsid w:val="00DF291B"/>
    <w:rsid w:val="00DF2A01"/>
    <w:rsid w:val="00DF2B13"/>
    <w:rsid w:val="00DF2BEC"/>
    <w:rsid w:val="00DF2F84"/>
    <w:rsid w:val="00DF33BB"/>
    <w:rsid w:val="00DF345B"/>
    <w:rsid w:val="00DF35CF"/>
    <w:rsid w:val="00DF3993"/>
    <w:rsid w:val="00DF3AF5"/>
    <w:rsid w:val="00DF4004"/>
    <w:rsid w:val="00DF426C"/>
    <w:rsid w:val="00DF4577"/>
    <w:rsid w:val="00DF460B"/>
    <w:rsid w:val="00DF472B"/>
    <w:rsid w:val="00DF487A"/>
    <w:rsid w:val="00DF4977"/>
    <w:rsid w:val="00DF4A2F"/>
    <w:rsid w:val="00DF4A39"/>
    <w:rsid w:val="00DF4C84"/>
    <w:rsid w:val="00DF4C9E"/>
    <w:rsid w:val="00DF4D04"/>
    <w:rsid w:val="00DF4E03"/>
    <w:rsid w:val="00DF506C"/>
    <w:rsid w:val="00DF509E"/>
    <w:rsid w:val="00DF5107"/>
    <w:rsid w:val="00DF55E9"/>
    <w:rsid w:val="00DF56E8"/>
    <w:rsid w:val="00DF58D2"/>
    <w:rsid w:val="00DF593C"/>
    <w:rsid w:val="00DF5B2F"/>
    <w:rsid w:val="00DF5F4D"/>
    <w:rsid w:val="00DF6172"/>
    <w:rsid w:val="00DF6526"/>
    <w:rsid w:val="00DF6AC0"/>
    <w:rsid w:val="00DF6BB1"/>
    <w:rsid w:val="00DF6D19"/>
    <w:rsid w:val="00DF6F5C"/>
    <w:rsid w:val="00DF7514"/>
    <w:rsid w:val="00DF7B02"/>
    <w:rsid w:val="00DF7BB0"/>
    <w:rsid w:val="00DF7BF3"/>
    <w:rsid w:val="00DF7C3A"/>
    <w:rsid w:val="00DF7ED1"/>
    <w:rsid w:val="00E009A4"/>
    <w:rsid w:val="00E00B5D"/>
    <w:rsid w:val="00E00D0D"/>
    <w:rsid w:val="00E00D33"/>
    <w:rsid w:val="00E00DD4"/>
    <w:rsid w:val="00E01051"/>
    <w:rsid w:val="00E0112B"/>
    <w:rsid w:val="00E012C5"/>
    <w:rsid w:val="00E0131B"/>
    <w:rsid w:val="00E0133E"/>
    <w:rsid w:val="00E01350"/>
    <w:rsid w:val="00E01471"/>
    <w:rsid w:val="00E01670"/>
    <w:rsid w:val="00E01821"/>
    <w:rsid w:val="00E018FA"/>
    <w:rsid w:val="00E01B06"/>
    <w:rsid w:val="00E01BBB"/>
    <w:rsid w:val="00E01F17"/>
    <w:rsid w:val="00E01F56"/>
    <w:rsid w:val="00E020B5"/>
    <w:rsid w:val="00E027E2"/>
    <w:rsid w:val="00E02920"/>
    <w:rsid w:val="00E02995"/>
    <w:rsid w:val="00E03257"/>
    <w:rsid w:val="00E0327A"/>
    <w:rsid w:val="00E03324"/>
    <w:rsid w:val="00E03351"/>
    <w:rsid w:val="00E0338D"/>
    <w:rsid w:val="00E0350A"/>
    <w:rsid w:val="00E0366C"/>
    <w:rsid w:val="00E037EC"/>
    <w:rsid w:val="00E03A77"/>
    <w:rsid w:val="00E03B8F"/>
    <w:rsid w:val="00E03D09"/>
    <w:rsid w:val="00E03D1C"/>
    <w:rsid w:val="00E03D24"/>
    <w:rsid w:val="00E03EC0"/>
    <w:rsid w:val="00E046E6"/>
    <w:rsid w:val="00E046F0"/>
    <w:rsid w:val="00E0474D"/>
    <w:rsid w:val="00E0481B"/>
    <w:rsid w:val="00E049A2"/>
    <w:rsid w:val="00E049F8"/>
    <w:rsid w:val="00E04CBC"/>
    <w:rsid w:val="00E04FF7"/>
    <w:rsid w:val="00E05549"/>
    <w:rsid w:val="00E05A8E"/>
    <w:rsid w:val="00E05AD8"/>
    <w:rsid w:val="00E05D4C"/>
    <w:rsid w:val="00E06083"/>
    <w:rsid w:val="00E06204"/>
    <w:rsid w:val="00E06320"/>
    <w:rsid w:val="00E063B4"/>
    <w:rsid w:val="00E0654D"/>
    <w:rsid w:val="00E06609"/>
    <w:rsid w:val="00E068B3"/>
    <w:rsid w:val="00E068BE"/>
    <w:rsid w:val="00E06E4A"/>
    <w:rsid w:val="00E071B7"/>
    <w:rsid w:val="00E07235"/>
    <w:rsid w:val="00E073E2"/>
    <w:rsid w:val="00E07491"/>
    <w:rsid w:val="00E07558"/>
    <w:rsid w:val="00E07639"/>
    <w:rsid w:val="00E076BF"/>
    <w:rsid w:val="00E0771F"/>
    <w:rsid w:val="00E0786F"/>
    <w:rsid w:val="00E10698"/>
    <w:rsid w:val="00E106DA"/>
    <w:rsid w:val="00E10CF2"/>
    <w:rsid w:val="00E1109C"/>
    <w:rsid w:val="00E110D3"/>
    <w:rsid w:val="00E110EF"/>
    <w:rsid w:val="00E1124B"/>
    <w:rsid w:val="00E114FF"/>
    <w:rsid w:val="00E11502"/>
    <w:rsid w:val="00E115DC"/>
    <w:rsid w:val="00E1178D"/>
    <w:rsid w:val="00E1187D"/>
    <w:rsid w:val="00E11C0B"/>
    <w:rsid w:val="00E11FBA"/>
    <w:rsid w:val="00E11FBF"/>
    <w:rsid w:val="00E12034"/>
    <w:rsid w:val="00E12089"/>
    <w:rsid w:val="00E12139"/>
    <w:rsid w:val="00E12414"/>
    <w:rsid w:val="00E124A0"/>
    <w:rsid w:val="00E125CF"/>
    <w:rsid w:val="00E1278C"/>
    <w:rsid w:val="00E12810"/>
    <w:rsid w:val="00E128CF"/>
    <w:rsid w:val="00E12B5A"/>
    <w:rsid w:val="00E12BD6"/>
    <w:rsid w:val="00E12EDC"/>
    <w:rsid w:val="00E13055"/>
    <w:rsid w:val="00E135B9"/>
    <w:rsid w:val="00E13660"/>
    <w:rsid w:val="00E13A63"/>
    <w:rsid w:val="00E13ACB"/>
    <w:rsid w:val="00E13F5D"/>
    <w:rsid w:val="00E140BF"/>
    <w:rsid w:val="00E1422D"/>
    <w:rsid w:val="00E14284"/>
    <w:rsid w:val="00E1428E"/>
    <w:rsid w:val="00E14339"/>
    <w:rsid w:val="00E14490"/>
    <w:rsid w:val="00E14741"/>
    <w:rsid w:val="00E147C8"/>
    <w:rsid w:val="00E14840"/>
    <w:rsid w:val="00E14965"/>
    <w:rsid w:val="00E14974"/>
    <w:rsid w:val="00E14994"/>
    <w:rsid w:val="00E14AB2"/>
    <w:rsid w:val="00E14D34"/>
    <w:rsid w:val="00E15046"/>
    <w:rsid w:val="00E15220"/>
    <w:rsid w:val="00E1537B"/>
    <w:rsid w:val="00E15603"/>
    <w:rsid w:val="00E15624"/>
    <w:rsid w:val="00E156AE"/>
    <w:rsid w:val="00E1580E"/>
    <w:rsid w:val="00E15846"/>
    <w:rsid w:val="00E15A22"/>
    <w:rsid w:val="00E15B22"/>
    <w:rsid w:val="00E15B97"/>
    <w:rsid w:val="00E15CE4"/>
    <w:rsid w:val="00E163C2"/>
    <w:rsid w:val="00E16735"/>
    <w:rsid w:val="00E16842"/>
    <w:rsid w:val="00E1685D"/>
    <w:rsid w:val="00E1688D"/>
    <w:rsid w:val="00E168B5"/>
    <w:rsid w:val="00E16A86"/>
    <w:rsid w:val="00E16B22"/>
    <w:rsid w:val="00E16BAB"/>
    <w:rsid w:val="00E16C19"/>
    <w:rsid w:val="00E16EF4"/>
    <w:rsid w:val="00E17057"/>
    <w:rsid w:val="00E170B8"/>
    <w:rsid w:val="00E172ED"/>
    <w:rsid w:val="00E177BB"/>
    <w:rsid w:val="00E179A4"/>
    <w:rsid w:val="00E17A96"/>
    <w:rsid w:val="00E2008A"/>
    <w:rsid w:val="00E20492"/>
    <w:rsid w:val="00E20927"/>
    <w:rsid w:val="00E20FCC"/>
    <w:rsid w:val="00E20FF0"/>
    <w:rsid w:val="00E2107C"/>
    <w:rsid w:val="00E21175"/>
    <w:rsid w:val="00E21213"/>
    <w:rsid w:val="00E213D5"/>
    <w:rsid w:val="00E218DB"/>
    <w:rsid w:val="00E21905"/>
    <w:rsid w:val="00E21A61"/>
    <w:rsid w:val="00E21AE3"/>
    <w:rsid w:val="00E21CC2"/>
    <w:rsid w:val="00E2298E"/>
    <w:rsid w:val="00E22B5B"/>
    <w:rsid w:val="00E22F3D"/>
    <w:rsid w:val="00E22FB8"/>
    <w:rsid w:val="00E23070"/>
    <w:rsid w:val="00E233CA"/>
    <w:rsid w:val="00E23484"/>
    <w:rsid w:val="00E23501"/>
    <w:rsid w:val="00E235EB"/>
    <w:rsid w:val="00E236DA"/>
    <w:rsid w:val="00E239BB"/>
    <w:rsid w:val="00E23F5D"/>
    <w:rsid w:val="00E241F8"/>
    <w:rsid w:val="00E247F4"/>
    <w:rsid w:val="00E24816"/>
    <w:rsid w:val="00E24BBE"/>
    <w:rsid w:val="00E24D8B"/>
    <w:rsid w:val="00E24DDD"/>
    <w:rsid w:val="00E24FC5"/>
    <w:rsid w:val="00E25013"/>
    <w:rsid w:val="00E25120"/>
    <w:rsid w:val="00E2576F"/>
    <w:rsid w:val="00E25BCD"/>
    <w:rsid w:val="00E25CC3"/>
    <w:rsid w:val="00E25E9B"/>
    <w:rsid w:val="00E2626F"/>
    <w:rsid w:val="00E26800"/>
    <w:rsid w:val="00E26839"/>
    <w:rsid w:val="00E26A32"/>
    <w:rsid w:val="00E26B57"/>
    <w:rsid w:val="00E26DAE"/>
    <w:rsid w:val="00E272DD"/>
    <w:rsid w:val="00E272F2"/>
    <w:rsid w:val="00E27358"/>
    <w:rsid w:val="00E277EC"/>
    <w:rsid w:val="00E27994"/>
    <w:rsid w:val="00E2799D"/>
    <w:rsid w:val="00E27F4A"/>
    <w:rsid w:val="00E27FD0"/>
    <w:rsid w:val="00E302AB"/>
    <w:rsid w:val="00E30672"/>
    <w:rsid w:val="00E30883"/>
    <w:rsid w:val="00E308F6"/>
    <w:rsid w:val="00E30B58"/>
    <w:rsid w:val="00E30C91"/>
    <w:rsid w:val="00E30D3F"/>
    <w:rsid w:val="00E3132B"/>
    <w:rsid w:val="00E315EE"/>
    <w:rsid w:val="00E317BC"/>
    <w:rsid w:val="00E3188C"/>
    <w:rsid w:val="00E318EF"/>
    <w:rsid w:val="00E31BE6"/>
    <w:rsid w:val="00E31EBB"/>
    <w:rsid w:val="00E31F66"/>
    <w:rsid w:val="00E3219B"/>
    <w:rsid w:val="00E32416"/>
    <w:rsid w:val="00E32555"/>
    <w:rsid w:val="00E32588"/>
    <w:rsid w:val="00E32649"/>
    <w:rsid w:val="00E326D5"/>
    <w:rsid w:val="00E32776"/>
    <w:rsid w:val="00E32799"/>
    <w:rsid w:val="00E32B75"/>
    <w:rsid w:val="00E32B80"/>
    <w:rsid w:val="00E32DE3"/>
    <w:rsid w:val="00E32F7B"/>
    <w:rsid w:val="00E331AC"/>
    <w:rsid w:val="00E33D15"/>
    <w:rsid w:val="00E3406C"/>
    <w:rsid w:val="00E341EC"/>
    <w:rsid w:val="00E342EE"/>
    <w:rsid w:val="00E343F8"/>
    <w:rsid w:val="00E3444A"/>
    <w:rsid w:val="00E3470B"/>
    <w:rsid w:val="00E34779"/>
    <w:rsid w:val="00E348F3"/>
    <w:rsid w:val="00E350F9"/>
    <w:rsid w:val="00E354CF"/>
    <w:rsid w:val="00E357D3"/>
    <w:rsid w:val="00E35804"/>
    <w:rsid w:val="00E358DF"/>
    <w:rsid w:val="00E35CA6"/>
    <w:rsid w:val="00E35CF1"/>
    <w:rsid w:val="00E35F11"/>
    <w:rsid w:val="00E36194"/>
    <w:rsid w:val="00E3642E"/>
    <w:rsid w:val="00E36590"/>
    <w:rsid w:val="00E365A5"/>
    <w:rsid w:val="00E36839"/>
    <w:rsid w:val="00E3697E"/>
    <w:rsid w:val="00E369AF"/>
    <w:rsid w:val="00E36B35"/>
    <w:rsid w:val="00E36B6D"/>
    <w:rsid w:val="00E36CC8"/>
    <w:rsid w:val="00E373AC"/>
    <w:rsid w:val="00E3749B"/>
    <w:rsid w:val="00E3757D"/>
    <w:rsid w:val="00E375FA"/>
    <w:rsid w:val="00E37818"/>
    <w:rsid w:val="00E37A8C"/>
    <w:rsid w:val="00E37B21"/>
    <w:rsid w:val="00E37EAA"/>
    <w:rsid w:val="00E37F6A"/>
    <w:rsid w:val="00E40036"/>
    <w:rsid w:val="00E40228"/>
    <w:rsid w:val="00E4063C"/>
    <w:rsid w:val="00E40674"/>
    <w:rsid w:val="00E40A50"/>
    <w:rsid w:val="00E40A60"/>
    <w:rsid w:val="00E40C4B"/>
    <w:rsid w:val="00E40C63"/>
    <w:rsid w:val="00E41078"/>
    <w:rsid w:val="00E4130E"/>
    <w:rsid w:val="00E41313"/>
    <w:rsid w:val="00E41A2A"/>
    <w:rsid w:val="00E41AE2"/>
    <w:rsid w:val="00E41DEF"/>
    <w:rsid w:val="00E41F9C"/>
    <w:rsid w:val="00E420F2"/>
    <w:rsid w:val="00E4219F"/>
    <w:rsid w:val="00E425A2"/>
    <w:rsid w:val="00E42775"/>
    <w:rsid w:val="00E427C5"/>
    <w:rsid w:val="00E42DCA"/>
    <w:rsid w:val="00E42E61"/>
    <w:rsid w:val="00E43085"/>
    <w:rsid w:val="00E430E5"/>
    <w:rsid w:val="00E4312E"/>
    <w:rsid w:val="00E43429"/>
    <w:rsid w:val="00E43493"/>
    <w:rsid w:val="00E43628"/>
    <w:rsid w:val="00E436A0"/>
    <w:rsid w:val="00E436E1"/>
    <w:rsid w:val="00E436EF"/>
    <w:rsid w:val="00E438DF"/>
    <w:rsid w:val="00E43B53"/>
    <w:rsid w:val="00E43CB7"/>
    <w:rsid w:val="00E4404F"/>
    <w:rsid w:val="00E4408E"/>
    <w:rsid w:val="00E443F0"/>
    <w:rsid w:val="00E44438"/>
    <w:rsid w:val="00E445A7"/>
    <w:rsid w:val="00E4483F"/>
    <w:rsid w:val="00E44856"/>
    <w:rsid w:val="00E44B14"/>
    <w:rsid w:val="00E44B62"/>
    <w:rsid w:val="00E44BC6"/>
    <w:rsid w:val="00E44BE3"/>
    <w:rsid w:val="00E44CEB"/>
    <w:rsid w:val="00E44D40"/>
    <w:rsid w:val="00E44D7F"/>
    <w:rsid w:val="00E44DD6"/>
    <w:rsid w:val="00E44DE3"/>
    <w:rsid w:val="00E4512A"/>
    <w:rsid w:val="00E451B4"/>
    <w:rsid w:val="00E454A6"/>
    <w:rsid w:val="00E456BF"/>
    <w:rsid w:val="00E4586F"/>
    <w:rsid w:val="00E45E7A"/>
    <w:rsid w:val="00E46225"/>
    <w:rsid w:val="00E463D7"/>
    <w:rsid w:val="00E46A7E"/>
    <w:rsid w:val="00E46C01"/>
    <w:rsid w:val="00E46EA7"/>
    <w:rsid w:val="00E46F73"/>
    <w:rsid w:val="00E47275"/>
    <w:rsid w:val="00E479EF"/>
    <w:rsid w:val="00E47B7E"/>
    <w:rsid w:val="00E47DBE"/>
    <w:rsid w:val="00E47F67"/>
    <w:rsid w:val="00E47F73"/>
    <w:rsid w:val="00E50200"/>
    <w:rsid w:val="00E502AB"/>
    <w:rsid w:val="00E502B5"/>
    <w:rsid w:val="00E5067C"/>
    <w:rsid w:val="00E5099E"/>
    <w:rsid w:val="00E50B67"/>
    <w:rsid w:val="00E50BF5"/>
    <w:rsid w:val="00E510FF"/>
    <w:rsid w:val="00E51256"/>
    <w:rsid w:val="00E512B8"/>
    <w:rsid w:val="00E51354"/>
    <w:rsid w:val="00E515BD"/>
    <w:rsid w:val="00E51673"/>
    <w:rsid w:val="00E529D7"/>
    <w:rsid w:val="00E52B3D"/>
    <w:rsid w:val="00E52FCA"/>
    <w:rsid w:val="00E53364"/>
    <w:rsid w:val="00E533D9"/>
    <w:rsid w:val="00E53453"/>
    <w:rsid w:val="00E53945"/>
    <w:rsid w:val="00E53C60"/>
    <w:rsid w:val="00E53D3E"/>
    <w:rsid w:val="00E545AF"/>
    <w:rsid w:val="00E54AC7"/>
    <w:rsid w:val="00E54ECB"/>
    <w:rsid w:val="00E5503D"/>
    <w:rsid w:val="00E5558A"/>
    <w:rsid w:val="00E5569F"/>
    <w:rsid w:val="00E55917"/>
    <w:rsid w:val="00E55B84"/>
    <w:rsid w:val="00E55C48"/>
    <w:rsid w:val="00E55C9F"/>
    <w:rsid w:val="00E56231"/>
    <w:rsid w:val="00E56411"/>
    <w:rsid w:val="00E564C7"/>
    <w:rsid w:val="00E56585"/>
    <w:rsid w:val="00E565E2"/>
    <w:rsid w:val="00E5675E"/>
    <w:rsid w:val="00E5689F"/>
    <w:rsid w:val="00E569E9"/>
    <w:rsid w:val="00E56F35"/>
    <w:rsid w:val="00E5743D"/>
    <w:rsid w:val="00E5775C"/>
    <w:rsid w:val="00E577F1"/>
    <w:rsid w:val="00E578EB"/>
    <w:rsid w:val="00E5791A"/>
    <w:rsid w:val="00E57B7C"/>
    <w:rsid w:val="00E57B7D"/>
    <w:rsid w:val="00E57D09"/>
    <w:rsid w:val="00E57E44"/>
    <w:rsid w:val="00E57ECE"/>
    <w:rsid w:val="00E6040A"/>
    <w:rsid w:val="00E6044B"/>
    <w:rsid w:val="00E608C4"/>
    <w:rsid w:val="00E6095D"/>
    <w:rsid w:val="00E60BFB"/>
    <w:rsid w:val="00E61026"/>
    <w:rsid w:val="00E6132F"/>
    <w:rsid w:val="00E613AE"/>
    <w:rsid w:val="00E61605"/>
    <w:rsid w:val="00E61736"/>
    <w:rsid w:val="00E618AE"/>
    <w:rsid w:val="00E618F6"/>
    <w:rsid w:val="00E61ACD"/>
    <w:rsid w:val="00E61DA8"/>
    <w:rsid w:val="00E61F71"/>
    <w:rsid w:val="00E62151"/>
    <w:rsid w:val="00E62211"/>
    <w:rsid w:val="00E623A1"/>
    <w:rsid w:val="00E626CE"/>
    <w:rsid w:val="00E62795"/>
    <w:rsid w:val="00E62AAE"/>
    <w:rsid w:val="00E63215"/>
    <w:rsid w:val="00E637C6"/>
    <w:rsid w:val="00E6384F"/>
    <w:rsid w:val="00E63CED"/>
    <w:rsid w:val="00E646AA"/>
    <w:rsid w:val="00E646EA"/>
    <w:rsid w:val="00E64846"/>
    <w:rsid w:val="00E64AC2"/>
    <w:rsid w:val="00E65019"/>
    <w:rsid w:val="00E6517F"/>
    <w:rsid w:val="00E65595"/>
    <w:rsid w:val="00E65844"/>
    <w:rsid w:val="00E65D16"/>
    <w:rsid w:val="00E6626C"/>
    <w:rsid w:val="00E6663D"/>
    <w:rsid w:val="00E66BB5"/>
    <w:rsid w:val="00E66EDC"/>
    <w:rsid w:val="00E66FDB"/>
    <w:rsid w:val="00E66FF2"/>
    <w:rsid w:val="00E676E2"/>
    <w:rsid w:val="00E67701"/>
    <w:rsid w:val="00E67811"/>
    <w:rsid w:val="00E67EDB"/>
    <w:rsid w:val="00E701B0"/>
    <w:rsid w:val="00E702D5"/>
    <w:rsid w:val="00E70373"/>
    <w:rsid w:val="00E705E3"/>
    <w:rsid w:val="00E7062A"/>
    <w:rsid w:val="00E7075E"/>
    <w:rsid w:val="00E70769"/>
    <w:rsid w:val="00E709F0"/>
    <w:rsid w:val="00E70B39"/>
    <w:rsid w:val="00E70D7B"/>
    <w:rsid w:val="00E70ED7"/>
    <w:rsid w:val="00E71382"/>
    <w:rsid w:val="00E71387"/>
    <w:rsid w:val="00E7140A"/>
    <w:rsid w:val="00E71580"/>
    <w:rsid w:val="00E7171D"/>
    <w:rsid w:val="00E71836"/>
    <w:rsid w:val="00E71862"/>
    <w:rsid w:val="00E719B2"/>
    <w:rsid w:val="00E71AA0"/>
    <w:rsid w:val="00E71BCC"/>
    <w:rsid w:val="00E71C23"/>
    <w:rsid w:val="00E71DC8"/>
    <w:rsid w:val="00E71E85"/>
    <w:rsid w:val="00E72888"/>
    <w:rsid w:val="00E72A6C"/>
    <w:rsid w:val="00E72C30"/>
    <w:rsid w:val="00E72D0F"/>
    <w:rsid w:val="00E72DF9"/>
    <w:rsid w:val="00E72F44"/>
    <w:rsid w:val="00E72F5A"/>
    <w:rsid w:val="00E73046"/>
    <w:rsid w:val="00E73092"/>
    <w:rsid w:val="00E733B0"/>
    <w:rsid w:val="00E737C8"/>
    <w:rsid w:val="00E7383B"/>
    <w:rsid w:val="00E739F6"/>
    <w:rsid w:val="00E73CA2"/>
    <w:rsid w:val="00E73E89"/>
    <w:rsid w:val="00E74066"/>
    <w:rsid w:val="00E74197"/>
    <w:rsid w:val="00E743DB"/>
    <w:rsid w:val="00E74499"/>
    <w:rsid w:val="00E7471E"/>
    <w:rsid w:val="00E7477A"/>
    <w:rsid w:val="00E74822"/>
    <w:rsid w:val="00E74B34"/>
    <w:rsid w:val="00E74C44"/>
    <w:rsid w:val="00E74D8E"/>
    <w:rsid w:val="00E74F9A"/>
    <w:rsid w:val="00E75012"/>
    <w:rsid w:val="00E7557A"/>
    <w:rsid w:val="00E75724"/>
    <w:rsid w:val="00E7579E"/>
    <w:rsid w:val="00E75CC8"/>
    <w:rsid w:val="00E75CF9"/>
    <w:rsid w:val="00E76076"/>
    <w:rsid w:val="00E76257"/>
    <w:rsid w:val="00E763CB"/>
    <w:rsid w:val="00E763D8"/>
    <w:rsid w:val="00E7672E"/>
    <w:rsid w:val="00E7687F"/>
    <w:rsid w:val="00E76919"/>
    <w:rsid w:val="00E769C0"/>
    <w:rsid w:val="00E76B90"/>
    <w:rsid w:val="00E76D28"/>
    <w:rsid w:val="00E76E0A"/>
    <w:rsid w:val="00E772EC"/>
    <w:rsid w:val="00E7763C"/>
    <w:rsid w:val="00E77D63"/>
    <w:rsid w:val="00E77E35"/>
    <w:rsid w:val="00E77E7E"/>
    <w:rsid w:val="00E8003C"/>
    <w:rsid w:val="00E80389"/>
    <w:rsid w:val="00E805E0"/>
    <w:rsid w:val="00E8088B"/>
    <w:rsid w:val="00E80C88"/>
    <w:rsid w:val="00E80E7F"/>
    <w:rsid w:val="00E81104"/>
    <w:rsid w:val="00E81300"/>
    <w:rsid w:val="00E813F5"/>
    <w:rsid w:val="00E818D2"/>
    <w:rsid w:val="00E81A0C"/>
    <w:rsid w:val="00E81CB7"/>
    <w:rsid w:val="00E81FF5"/>
    <w:rsid w:val="00E826CE"/>
    <w:rsid w:val="00E82AD0"/>
    <w:rsid w:val="00E82C03"/>
    <w:rsid w:val="00E82C8C"/>
    <w:rsid w:val="00E83154"/>
    <w:rsid w:val="00E833B0"/>
    <w:rsid w:val="00E837A1"/>
    <w:rsid w:val="00E83F15"/>
    <w:rsid w:val="00E840D6"/>
    <w:rsid w:val="00E8422E"/>
    <w:rsid w:val="00E844F6"/>
    <w:rsid w:val="00E846BA"/>
    <w:rsid w:val="00E84D74"/>
    <w:rsid w:val="00E8560F"/>
    <w:rsid w:val="00E8562E"/>
    <w:rsid w:val="00E85744"/>
    <w:rsid w:val="00E8588C"/>
    <w:rsid w:val="00E85BFC"/>
    <w:rsid w:val="00E85D15"/>
    <w:rsid w:val="00E86137"/>
    <w:rsid w:val="00E861A4"/>
    <w:rsid w:val="00E86392"/>
    <w:rsid w:val="00E864DA"/>
    <w:rsid w:val="00E86727"/>
    <w:rsid w:val="00E86825"/>
    <w:rsid w:val="00E86895"/>
    <w:rsid w:val="00E86897"/>
    <w:rsid w:val="00E86B19"/>
    <w:rsid w:val="00E86C3E"/>
    <w:rsid w:val="00E872D8"/>
    <w:rsid w:val="00E87504"/>
    <w:rsid w:val="00E87948"/>
    <w:rsid w:val="00E90137"/>
    <w:rsid w:val="00E9013E"/>
    <w:rsid w:val="00E901CA"/>
    <w:rsid w:val="00E9031C"/>
    <w:rsid w:val="00E903D4"/>
    <w:rsid w:val="00E90663"/>
    <w:rsid w:val="00E90E74"/>
    <w:rsid w:val="00E90F4D"/>
    <w:rsid w:val="00E90FB0"/>
    <w:rsid w:val="00E91025"/>
    <w:rsid w:val="00E91034"/>
    <w:rsid w:val="00E9126A"/>
    <w:rsid w:val="00E91307"/>
    <w:rsid w:val="00E914B5"/>
    <w:rsid w:val="00E916B8"/>
    <w:rsid w:val="00E917BC"/>
    <w:rsid w:val="00E917C2"/>
    <w:rsid w:val="00E9180C"/>
    <w:rsid w:val="00E9187D"/>
    <w:rsid w:val="00E91AC9"/>
    <w:rsid w:val="00E91B86"/>
    <w:rsid w:val="00E91B8C"/>
    <w:rsid w:val="00E91C5F"/>
    <w:rsid w:val="00E91F09"/>
    <w:rsid w:val="00E921E8"/>
    <w:rsid w:val="00E9234C"/>
    <w:rsid w:val="00E92628"/>
    <w:rsid w:val="00E92B5B"/>
    <w:rsid w:val="00E92B66"/>
    <w:rsid w:val="00E92B89"/>
    <w:rsid w:val="00E92CB9"/>
    <w:rsid w:val="00E92F68"/>
    <w:rsid w:val="00E93158"/>
    <w:rsid w:val="00E93285"/>
    <w:rsid w:val="00E9328D"/>
    <w:rsid w:val="00E93336"/>
    <w:rsid w:val="00E933AA"/>
    <w:rsid w:val="00E9344E"/>
    <w:rsid w:val="00E9372C"/>
    <w:rsid w:val="00E93AC7"/>
    <w:rsid w:val="00E93B46"/>
    <w:rsid w:val="00E9420C"/>
    <w:rsid w:val="00E94251"/>
    <w:rsid w:val="00E942EA"/>
    <w:rsid w:val="00E948C3"/>
    <w:rsid w:val="00E94936"/>
    <w:rsid w:val="00E94947"/>
    <w:rsid w:val="00E94993"/>
    <w:rsid w:val="00E949A5"/>
    <w:rsid w:val="00E94A3B"/>
    <w:rsid w:val="00E94B14"/>
    <w:rsid w:val="00E94BB3"/>
    <w:rsid w:val="00E94C44"/>
    <w:rsid w:val="00E94CE3"/>
    <w:rsid w:val="00E94D88"/>
    <w:rsid w:val="00E95239"/>
    <w:rsid w:val="00E9554C"/>
    <w:rsid w:val="00E9562F"/>
    <w:rsid w:val="00E95849"/>
    <w:rsid w:val="00E95A0F"/>
    <w:rsid w:val="00E960C4"/>
    <w:rsid w:val="00E9618F"/>
    <w:rsid w:val="00E96501"/>
    <w:rsid w:val="00E96758"/>
    <w:rsid w:val="00E967B6"/>
    <w:rsid w:val="00E96930"/>
    <w:rsid w:val="00E96AB3"/>
    <w:rsid w:val="00E96B62"/>
    <w:rsid w:val="00E96CAB"/>
    <w:rsid w:val="00E96DC3"/>
    <w:rsid w:val="00E96FC1"/>
    <w:rsid w:val="00E9713F"/>
    <w:rsid w:val="00E972B8"/>
    <w:rsid w:val="00E976C7"/>
    <w:rsid w:val="00E97921"/>
    <w:rsid w:val="00E97CD2"/>
    <w:rsid w:val="00E97EF5"/>
    <w:rsid w:val="00E97F5B"/>
    <w:rsid w:val="00E97F71"/>
    <w:rsid w:val="00EA0399"/>
    <w:rsid w:val="00EA03D8"/>
    <w:rsid w:val="00EA049D"/>
    <w:rsid w:val="00EA05DD"/>
    <w:rsid w:val="00EA08DD"/>
    <w:rsid w:val="00EA099B"/>
    <w:rsid w:val="00EA0C6F"/>
    <w:rsid w:val="00EA0D32"/>
    <w:rsid w:val="00EA0DFA"/>
    <w:rsid w:val="00EA0E9F"/>
    <w:rsid w:val="00EA108A"/>
    <w:rsid w:val="00EA11B0"/>
    <w:rsid w:val="00EA11C7"/>
    <w:rsid w:val="00EA12FF"/>
    <w:rsid w:val="00EA17DC"/>
    <w:rsid w:val="00EA17E7"/>
    <w:rsid w:val="00EA204F"/>
    <w:rsid w:val="00EA2129"/>
    <w:rsid w:val="00EA2545"/>
    <w:rsid w:val="00EA2A39"/>
    <w:rsid w:val="00EA2C73"/>
    <w:rsid w:val="00EA30B5"/>
    <w:rsid w:val="00EA30D7"/>
    <w:rsid w:val="00EA3292"/>
    <w:rsid w:val="00EA340B"/>
    <w:rsid w:val="00EA3735"/>
    <w:rsid w:val="00EA399D"/>
    <w:rsid w:val="00EA3B3E"/>
    <w:rsid w:val="00EA3FB1"/>
    <w:rsid w:val="00EA4108"/>
    <w:rsid w:val="00EA4275"/>
    <w:rsid w:val="00EA4482"/>
    <w:rsid w:val="00EA455A"/>
    <w:rsid w:val="00EA4585"/>
    <w:rsid w:val="00EA4803"/>
    <w:rsid w:val="00EA4C75"/>
    <w:rsid w:val="00EA4E53"/>
    <w:rsid w:val="00EA52B6"/>
    <w:rsid w:val="00EA549B"/>
    <w:rsid w:val="00EA560A"/>
    <w:rsid w:val="00EA590C"/>
    <w:rsid w:val="00EA5955"/>
    <w:rsid w:val="00EA5DE9"/>
    <w:rsid w:val="00EA5F00"/>
    <w:rsid w:val="00EA60D7"/>
    <w:rsid w:val="00EA60DC"/>
    <w:rsid w:val="00EA6405"/>
    <w:rsid w:val="00EA64EF"/>
    <w:rsid w:val="00EA6A33"/>
    <w:rsid w:val="00EA6AE0"/>
    <w:rsid w:val="00EA701E"/>
    <w:rsid w:val="00EA723C"/>
    <w:rsid w:val="00EA7259"/>
    <w:rsid w:val="00EA731D"/>
    <w:rsid w:val="00EA7637"/>
    <w:rsid w:val="00EA77E5"/>
    <w:rsid w:val="00EA7938"/>
    <w:rsid w:val="00EA7BD3"/>
    <w:rsid w:val="00EB069C"/>
    <w:rsid w:val="00EB08DB"/>
    <w:rsid w:val="00EB09B9"/>
    <w:rsid w:val="00EB0A56"/>
    <w:rsid w:val="00EB0B83"/>
    <w:rsid w:val="00EB0DC5"/>
    <w:rsid w:val="00EB0E76"/>
    <w:rsid w:val="00EB0F95"/>
    <w:rsid w:val="00EB1179"/>
    <w:rsid w:val="00EB16C8"/>
    <w:rsid w:val="00EB1790"/>
    <w:rsid w:val="00EB17BC"/>
    <w:rsid w:val="00EB17D8"/>
    <w:rsid w:val="00EB1A85"/>
    <w:rsid w:val="00EB1D31"/>
    <w:rsid w:val="00EB1F14"/>
    <w:rsid w:val="00EB2668"/>
    <w:rsid w:val="00EB2730"/>
    <w:rsid w:val="00EB2733"/>
    <w:rsid w:val="00EB2A35"/>
    <w:rsid w:val="00EB2D38"/>
    <w:rsid w:val="00EB304D"/>
    <w:rsid w:val="00EB315B"/>
    <w:rsid w:val="00EB3208"/>
    <w:rsid w:val="00EB383E"/>
    <w:rsid w:val="00EB3C55"/>
    <w:rsid w:val="00EB3D51"/>
    <w:rsid w:val="00EB3F40"/>
    <w:rsid w:val="00EB4106"/>
    <w:rsid w:val="00EB4146"/>
    <w:rsid w:val="00EB437C"/>
    <w:rsid w:val="00EB449E"/>
    <w:rsid w:val="00EB468A"/>
    <w:rsid w:val="00EB46F8"/>
    <w:rsid w:val="00EB4796"/>
    <w:rsid w:val="00EB47D8"/>
    <w:rsid w:val="00EB48FA"/>
    <w:rsid w:val="00EB495B"/>
    <w:rsid w:val="00EB4C99"/>
    <w:rsid w:val="00EB4E69"/>
    <w:rsid w:val="00EB4FF7"/>
    <w:rsid w:val="00EB54BC"/>
    <w:rsid w:val="00EB5667"/>
    <w:rsid w:val="00EB5693"/>
    <w:rsid w:val="00EB57B9"/>
    <w:rsid w:val="00EB583F"/>
    <w:rsid w:val="00EB5845"/>
    <w:rsid w:val="00EB59A1"/>
    <w:rsid w:val="00EB59E4"/>
    <w:rsid w:val="00EB6070"/>
    <w:rsid w:val="00EB631D"/>
    <w:rsid w:val="00EB63A3"/>
    <w:rsid w:val="00EB6436"/>
    <w:rsid w:val="00EB64AB"/>
    <w:rsid w:val="00EB65C8"/>
    <w:rsid w:val="00EB66E0"/>
    <w:rsid w:val="00EB6826"/>
    <w:rsid w:val="00EB6D1D"/>
    <w:rsid w:val="00EB6D22"/>
    <w:rsid w:val="00EB70A1"/>
    <w:rsid w:val="00EB70A2"/>
    <w:rsid w:val="00EB715E"/>
    <w:rsid w:val="00EB77B4"/>
    <w:rsid w:val="00EB77C3"/>
    <w:rsid w:val="00EB7805"/>
    <w:rsid w:val="00EB7A01"/>
    <w:rsid w:val="00EB7CEA"/>
    <w:rsid w:val="00EC036A"/>
    <w:rsid w:val="00EC058F"/>
    <w:rsid w:val="00EC0C18"/>
    <w:rsid w:val="00EC0E2B"/>
    <w:rsid w:val="00EC0E38"/>
    <w:rsid w:val="00EC1250"/>
    <w:rsid w:val="00EC1262"/>
    <w:rsid w:val="00EC1471"/>
    <w:rsid w:val="00EC1B2E"/>
    <w:rsid w:val="00EC1E8D"/>
    <w:rsid w:val="00EC1EEA"/>
    <w:rsid w:val="00EC20FB"/>
    <w:rsid w:val="00EC228B"/>
    <w:rsid w:val="00EC23BD"/>
    <w:rsid w:val="00EC27A6"/>
    <w:rsid w:val="00EC28E9"/>
    <w:rsid w:val="00EC28FE"/>
    <w:rsid w:val="00EC2924"/>
    <w:rsid w:val="00EC2C7F"/>
    <w:rsid w:val="00EC2D6F"/>
    <w:rsid w:val="00EC301E"/>
    <w:rsid w:val="00EC3600"/>
    <w:rsid w:val="00EC387D"/>
    <w:rsid w:val="00EC38D6"/>
    <w:rsid w:val="00EC3A46"/>
    <w:rsid w:val="00EC3AFD"/>
    <w:rsid w:val="00EC3F23"/>
    <w:rsid w:val="00EC4182"/>
    <w:rsid w:val="00EC41FC"/>
    <w:rsid w:val="00EC44AE"/>
    <w:rsid w:val="00EC481A"/>
    <w:rsid w:val="00EC4A87"/>
    <w:rsid w:val="00EC4B40"/>
    <w:rsid w:val="00EC4B91"/>
    <w:rsid w:val="00EC4C2D"/>
    <w:rsid w:val="00EC4DB2"/>
    <w:rsid w:val="00EC4F46"/>
    <w:rsid w:val="00EC57D5"/>
    <w:rsid w:val="00EC580E"/>
    <w:rsid w:val="00EC5D48"/>
    <w:rsid w:val="00EC5DF3"/>
    <w:rsid w:val="00EC616C"/>
    <w:rsid w:val="00EC64D9"/>
    <w:rsid w:val="00EC6501"/>
    <w:rsid w:val="00EC6A21"/>
    <w:rsid w:val="00EC6A84"/>
    <w:rsid w:val="00EC6F2B"/>
    <w:rsid w:val="00EC701E"/>
    <w:rsid w:val="00EC71B9"/>
    <w:rsid w:val="00EC72B6"/>
    <w:rsid w:val="00EC74AB"/>
    <w:rsid w:val="00EC7563"/>
    <w:rsid w:val="00EC7728"/>
    <w:rsid w:val="00EC79FD"/>
    <w:rsid w:val="00EC7B3E"/>
    <w:rsid w:val="00EC7DCB"/>
    <w:rsid w:val="00ED020B"/>
    <w:rsid w:val="00ED08D9"/>
    <w:rsid w:val="00ED09DD"/>
    <w:rsid w:val="00ED0F45"/>
    <w:rsid w:val="00ED1592"/>
    <w:rsid w:val="00ED1BAC"/>
    <w:rsid w:val="00ED1D18"/>
    <w:rsid w:val="00ED1E58"/>
    <w:rsid w:val="00ED2054"/>
    <w:rsid w:val="00ED231B"/>
    <w:rsid w:val="00ED26C8"/>
    <w:rsid w:val="00ED2705"/>
    <w:rsid w:val="00ED2758"/>
    <w:rsid w:val="00ED27CD"/>
    <w:rsid w:val="00ED2D39"/>
    <w:rsid w:val="00ED2D93"/>
    <w:rsid w:val="00ED30B9"/>
    <w:rsid w:val="00ED32C3"/>
    <w:rsid w:val="00ED33FE"/>
    <w:rsid w:val="00ED3623"/>
    <w:rsid w:val="00ED39BF"/>
    <w:rsid w:val="00ED3D2A"/>
    <w:rsid w:val="00ED3FCC"/>
    <w:rsid w:val="00ED4220"/>
    <w:rsid w:val="00ED42B0"/>
    <w:rsid w:val="00ED4336"/>
    <w:rsid w:val="00ED459D"/>
    <w:rsid w:val="00ED45E1"/>
    <w:rsid w:val="00ED47C0"/>
    <w:rsid w:val="00ED4E6C"/>
    <w:rsid w:val="00ED4E84"/>
    <w:rsid w:val="00ED50E8"/>
    <w:rsid w:val="00ED5151"/>
    <w:rsid w:val="00ED52FA"/>
    <w:rsid w:val="00ED5743"/>
    <w:rsid w:val="00ED5806"/>
    <w:rsid w:val="00ED5E9D"/>
    <w:rsid w:val="00ED6397"/>
    <w:rsid w:val="00ED6693"/>
    <w:rsid w:val="00ED674A"/>
    <w:rsid w:val="00ED68BC"/>
    <w:rsid w:val="00ED6DE6"/>
    <w:rsid w:val="00ED74F5"/>
    <w:rsid w:val="00ED773D"/>
    <w:rsid w:val="00ED77E3"/>
    <w:rsid w:val="00ED7BA7"/>
    <w:rsid w:val="00EE0465"/>
    <w:rsid w:val="00EE0526"/>
    <w:rsid w:val="00EE07B2"/>
    <w:rsid w:val="00EE0A32"/>
    <w:rsid w:val="00EE0D34"/>
    <w:rsid w:val="00EE0E90"/>
    <w:rsid w:val="00EE108E"/>
    <w:rsid w:val="00EE1300"/>
    <w:rsid w:val="00EE1603"/>
    <w:rsid w:val="00EE1839"/>
    <w:rsid w:val="00EE191A"/>
    <w:rsid w:val="00EE195F"/>
    <w:rsid w:val="00EE1B2B"/>
    <w:rsid w:val="00EE1FD2"/>
    <w:rsid w:val="00EE2208"/>
    <w:rsid w:val="00EE2251"/>
    <w:rsid w:val="00EE227F"/>
    <w:rsid w:val="00EE246E"/>
    <w:rsid w:val="00EE24B9"/>
    <w:rsid w:val="00EE2671"/>
    <w:rsid w:val="00EE2984"/>
    <w:rsid w:val="00EE2C36"/>
    <w:rsid w:val="00EE2D19"/>
    <w:rsid w:val="00EE300B"/>
    <w:rsid w:val="00EE3531"/>
    <w:rsid w:val="00EE3BC9"/>
    <w:rsid w:val="00EE3C79"/>
    <w:rsid w:val="00EE3CF2"/>
    <w:rsid w:val="00EE3D27"/>
    <w:rsid w:val="00EE3EDF"/>
    <w:rsid w:val="00EE40F2"/>
    <w:rsid w:val="00EE418F"/>
    <w:rsid w:val="00EE435D"/>
    <w:rsid w:val="00EE43A8"/>
    <w:rsid w:val="00EE4676"/>
    <w:rsid w:val="00EE474A"/>
    <w:rsid w:val="00EE4938"/>
    <w:rsid w:val="00EE4A4A"/>
    <w:rsid w:val="00EE4ACC"/>
    <w:rsid w:val="00EE4BBA"/>
    <w:rsid w:val="00EE4C5B"/>
    <w:rsid w:val="00EE4C6E"/>
    <w:rsid w:val="00EE4CA0"/>
    <w:rsid w:val="00EE4D0D"/>
    <w:rsid w:val="00EE4FCA"/>
    <w:rsid w:val="00EE4FDA"/>
    <w:rsid w:val="00EE519F"/>
    <w:rsid w:val="00EE52ED"/>
    <w:rsid w:val="00EE5519"/>
    <w:rsid w:val="00EE573F"/>
    <w:rsid w:val="00EE5937"/>
    <w:rsid w:val="00EE599B"/>
    <w:rsid w:val="00EE5B24"/>
    <w:rsid w:val="00EE5B4E"/>
    <w:rsid w:val="00EE5BBE"/>
    <w:rsid w:val="00EE5C7B"/>
    <w:rsid w:val="00EE5FBA"/>
    <w:rsid w:val="00EE639C"/>
    <w:rsid w:val="00EE6432"/>
    <w:rsid w:val="00EE643A"/>
    <w:rsid w:val="00EE775C"/>
    <w:rsid w:val="00EE7987"/>
    <w:rsid w:val="00EE7E20"/>
    <w:rsid w:val="00EE7E66"/>
    <w:rsid w:val="00EE7EF5"/>
    <w:rsid w:val="00EF045F"/>
    <w:rsid w:val="00EF065D"/>
    <w:rsid w:val="00EF0694"/>
    <w:rsid w:val="00EF0821"/>
    <w:rsid w:val="00EF095A"/>
    <w:rsid w:val="00EF0A0F"/>
    <w:rsid w:val="00EF0A1E"/>
    <w:rsid w:val="00EF0B86"/>
    <w:rsid w:val="00EF0BD8"/>
    <w:rsid w:val="00EF0CB2"/>
    <w:rsid w:val="00EF0E8D"/>
    <w:rsid w:val="00EF12AF"/>
    <w:rsid w:val="00EF1539"/>
    <w:rsid w:val="00EF1559"/>
    <w:rsid w:val="00EF179E"/>
    <w:rsid w:val="00EF1833"/>
    <w:rsid w:val="00EF1BB8"/>
    <w:rsid w:val="00EF1DDE"/>
    <w:rsid w:val="00EF1E09"/>
    <w:rsid w:val="00EF1EF3"/>
    <w:rsid w:val="00EF21A0"/>
    <w:rsid w:val="00EF2262"/>
    <w:rsid w:val="00EF22DD"/>
    <w:rsid w:val="00EF2438"/>
    <w:rsid w:val="00EF25F1"/>
    <w:rsid w:val="00EF2625"/>
    <w:rsid w:val="00EF279E"/>
    <w:rsid w:val="00EF286A"/>
    <w:rsid w:val="00EF2D6B"/>
    <w:rsid w:val="00EF301F"/>
    <w:rsid w:val="00EF327D"/>
    <w:rsid w:val="00EF33AB"/>
    <w:rsid w:val="00EF374C"/>
    <w:rsid w:val="00EF3BF3"/>
    <w:rsid w:val="00EF3CFF"/>
    <w:rsid w:val="00EF3DEE"/>
    <w:rsid w:val="00EF3FFA"/>
    <w:rsid w:val="00EF4110"/>
    <w:rsid w:val="00EF440D"/>
    <w:rsid w:val="00EF48BF"/>
    <w:rsid w:val="00EF5683"/>
    <w:rsid w:val="00EF5A0D"/>
    <w:rsid w:val="00EF5AB5"/>
    <w:rsid w:val="00EF5E4B"/>
    <w:rsid w:val="00EF5EA6"/>
    <w:rsid w:val="00EF6226"/>
    <w:rsid w:val="00EF6320"/>
    <w:rsid w:val="00EF6628"/>
    <w:rsid w:val="00EF6A0D"/>
    <w:rsid w:val="00EF6BBB"/>
    <w:rsid w:val="00EF6CFE"/>
    <w:rsid w:val="00EF6F04"/>
    <w:rsid w:val="00EF6FAA"/>
    <w:rsid w:val="00EF7704"/>
    <w:rsid w:val="00EF7881"/>
    <w:rsid w:val="00EF7940"/>
    <w:rsid w:val="00EF7A30"/>
    <w:rsid w:val="00EF7A7F"/>
    <w:rsid w:val="00F001E9"/>
    <w:rsid w:val="00F00424"/>
    <w:rsid w:val="00F0047C"/>
    <w:rsid w:val="00F0075F"/>
    <w:rsid w:val="00F007BE"/>
    <w:rsid w:val="00F00A72"/>
    <w:rsid w:val="00F00C87"/>
    <w:rsid w:val="00F00DEE"/>
    <w:rsid w:val="00F01097"/>
    <w:rsid w:val="00F0134A"/>
    <w:rsid w:val="00F0142B"/>
    <w:rsid w:val="00F01659"/>
    <w:rsid w:val="00F017EA"/>
    <w:rsid w:val="00F01934"/>
    <w:rsid w:val="00F01AE1"/>
    <w:rsid w:val="00F01E0B"/>
    <w:rsid w:val="00F01EE5"/>
    <w:rsid w:val="00F02504"/>
    <w:rsid w:val="00F02724"/>
    <w:rsid w:val="00F02777"/>
    <w:rsid w:val="00F02AA7"/>
    <w:rsid w:val="00F02C10"/>
    <w:rsid w:val="00F02CB5"/>
    <w:rsid w:val="00F02EA6"/>
    <w:rsid w:val="00F0309E"/>
    <w:rsid w:val="00F0322B"/>
    <w:rsid w:val="00F034A1"/>
    <w:rsid w:val="00F0353C"/>
    <w:rsid w:val="00F037F7"/>
    <w:rsid w:val="00F038E9"/>
    <w:rsid w:val="00F03C74"/>
    <w:rsid w:val="00F03CD0"/>
    <w:rsid w:val="00F03DE2"/>
    <w:rsid w:val="00F03E42"/>
    <w:rsid w:val="00F04079"/>
    <w:rsid w:val="00F040AD"/>
    <w:rsid w:val="00F04205"/>
    <w:rsid w:val="00F04549"/>
    <w:rsid w:val="00F0461D"/>
    <w:rsid w:val="00F0464E"/>
    <w:rsid w:val="00F04786"/>
    <w:rsid w:val="00F048FC"/>
    <w:rsid w:val="00F0492B"/>
    <w:rsid w:val="00F0497C"/>
    <w:rsid w:val="00F04AED"/>
    <w:rsid w:val="00F04C16"/>
    <w:rsid w:val="00F05433"/>
    <w:rsid w:val="00F055BF"/>
    <w:rsid w:val="00F058B7"/>
    <w:rsid w:val="00F05CF7"/>
    <w:rsid w:val="00F05DDC"/>
    <w:rsid w:val="00F05F6B"/>
    <w:rsid w:val="00F06176"/>
    <w:rsid w:val="00F067A8"/>
    <w:rsid w:val="00F06802"/>
    <w:rsid w:val="00F06884"/>
    <w:rsid w:val="00F06DD7"/>
    <w:rsid w:val="00F07144"/>
    <w:rsid w:val="00F071A4"/>
    <w:rsid w:val="00F07257"/>
    <w:rsid w:val="00F07549"/>
    <w:rsid w:val="00F075C5"/>
    <w:rsid w:val="00F07B31"/>
    <w:rsid w:val="00F07ED1"/>
    <w:rsid w:val="00F1024D"/>
    <w:rsid w:val="00F10450"/>
    <w:rsid w:val="00F10CA8"/>
    <w:rsid w:val="00F10CF3"/>
    <w:rsid w:val="00F10EBF"/>
    <w:rsid w:val="00F10F04"/>
    <w:rsid w:val="00F11164"/>
    <w:rsid w:val="00F1138A"/>
    <w:rsid w:val="00F11444"/>
    <w:rsid w:val="00F11567"/>
    <w:rsid w:val="00F11717"/>
    <w:rsid w:val="00F11B08"/>
    <w:rsid w:val="00F11B2A"/>
    <w:rsid w:val="00F11CE5"/>
    <w:rsid w:val="00F11DE5"/>
    <w:rsid w:val="00F11ECB"/>
    <w:rsid w:val="00F12041"/>
    <w:rsid w:val="00F12313"/>
    <w:rsid w:val="00F124A0"/>
    <w:rsid w:val="00F12570"/>
    <w:rsid w:val="00F1266C"/>
    <w:rsid w:val="00F12765"/>
    <w:rsid w:val="00F128BF"/>
    <w:rsid w:val="00F12A7D"/>
    <w:rsid w:val="00F12BBA"/>
    <w:rsid w:val="00F12DC9"/>
    <w:rsid w:val="00F131DF"/>
    <w:rsid w:val="00F134D8"/>
    <w:rsid w:val="00F13662"/>
    <w:rsid w:val="00F13B30"/>
    <w:rsid w:val="00F13BBD"/>
    <w:rsid w:val="00F13CBD"/>
    <w:rsid w:val="00F13FB3"/>
    <w:rsid w:val="00F14015"/>
    <w:rsid w:val="00F1402B"/>
    <w:rsid w:val="00F1428A"/>
    <w:rsid w:val="00F143B9"/>
    <w:rsid w:val="00F14791"/>
    <w:rsid w:val="00F148C4"/>
    <w:rsid w:val="00F14AC4"/>
    <w:rsid w:val="00F14AD0"/>
    <w:rsid w:val="00F14CC5"/>
    <w:rsid w:val="00F14FAC"/>
    <w:rsid w:val="00F15641"/>
    <w:rsid w:val="00F1585F"/>
    <w:rsid w:val="00F158CF"/>
    <w:rsid w:val="00F1596E"/>
    <w:rsid w:val="00F15A9D"/>
    <w:rsid w:val="00F15E0C"/>
    <w:rsid w:val="00F15E37"/>
    <w:rsid w:val="00F15E87"/>
    <w:rsid w:val="00F15F78"/>
    <w:rsid w:val="00F15FDF"/>
    <w:rsid w:val="00F16285"/>
    <w:rsid w:val="00F162A2"/>
    <w:rsid w:val="00F163BD"/>
    <w:rsid w:val="00F164DF"/>
    <w:rsid w:val="00F16666"/>
    <w:rsid w:val="00F168CE"/>
    <w:rsid w:val="00F16B90"/>
    <w:rsid w:val="00F16BC3"/>
    <w:rsid w:val="00F16FBC"/>
    <w:rsid w:val="00F17536"/>
    <w:rsid w:val="00F17539"/>
    <w:rsid w:val="00F17D11"/>
    <w:rsid w:val="00F17D4A"/>
    <w:rsid w:val="00F17FCE"/>
    <w:rsid w:val="00F20086"/>
    <w:rsid w:val="00F20389"/>
    <w:rsid w:val="00F20532"/>
    <w:rsid w:val="00F205C9"/>
    <w:rsid w:val="00F2064C"/>
    <w:rsid w:val="00F207AA"/>
    <w:rsid w:val="00F207CC"/>
    <w:rsid w:val="00F20930"/>
    <w:rsid w:val="00F20E54"/>
    <w:rsid w:val="00F20F91"/>
    <w:rsid w:val="00F21180"/>
    <w:rsid w:val="00F2119D"/>
    <w:rsid w:val="00F21337"/>
    <w:rsid w:val="00F21343"/>
    <w:rsid w:val="00F213C8"/>
    <w:rsid w:val="00F21479"/>
    <w:rsid w:val="00F214BB"/>
    <w:rsid w:val="00F21502"/>
    <w:rsid w:val="00F21979"/>
    <w:rsid w:val="00F219DA"/>
    <w:rsid w:val="00F21E94"/>
    <w:rsid w:val="00F2259C"/>
    <w:rsid w:val="00F22F22"/>
    <w:rsid w:val="00F22F8D"/>
    <w:rsid w:val="00F23151"/>
    <w:rsid w:val="00F23318"/>
    <w:rsid w:val="00F23388"/>
    <w:rsid w:val="00F23431"/>
    <w:rsid w:val="00F23581"/>
    <w:rsid w:val="00F23710"/>
    <w:rsid w:val="00F23829"/>
    <w:rsid w:val="00F239DF"/>
    <w:rsid w:val="00F23B01"/>
    <w:rsid w:val="00F23C02"/>
    <w:rsid w:val="00F23EC8"/>
    <w:rsid w:val="00F23F1C"/>
    <w:rsid w:val="00F23F62"/>
    <w:rsid w:val="00F2406E"/>
    <w:rsid w:val="00F24071"/>
    <w:rsid w:val="00F241B1"/>
    <w:rsid w:val="00F2424C"/>
    <w:rsid w:val="00F2464D"/>
    <w:rsid w:val="00F246A6"/>
    <w:rsid w:val="00F248F6"/>
    <w:rsid w:val="00F24CB3"/>
    <w:rsid w:val="00F24CC2"/>
    <w:rsid w:val="00F24F0F"/>
    <w:rsid w:val="00F24FFA"/>
    <w:rsid w:val="00F2507A"/>
    <w:rsid w:val="00F25621"/>
    <w:rsid w:val="00F25694"/>
    <w:rsid w:val="00F25A72"/>
    <w:rsid w:val="00F25AD2"/>
    <w:rsid w:val="00F25B53"/>
    <w:rsid w:val="00F25DEE"/>
    <w:rsid w:val="00F25E63"/>
    <w:rsid w:val="00F261F1"/>
    <w:rsid w:val="00F2620D"/>
    <w:rsid w:val="00F26575"/>
    <w:rsid w:val="00F267DE"/>
    <w:rsid w:val="00F2683B"/>
    <w:rsid w:val="00F269C8"/>
    <w:rsid w:val="00F269E1"/>
    <w:rsid w:val="00F26CA4"/>
    <w:rsid w:val="00F26ED8"/>
    <w:rsid w:val="00F26F87"/>
    <w:rsid w:val="00F26FEA"/>
    <w:rsid w:val="00F2722C"/>
    <w:rsid w:val="00F276FC"/>
    <w:rsid w:val="00F278A7"/>
    <w:rsid w:val="00F301AD"/>
    <w:rsid w:val="00F301F2"/>
    <w:rsid w:val="00F302A7"/>
    <w:rsid w:val="00F305D3"/>
    <w:rsid w:val="00F309F9"/>
    <w:rsid w:val="00F30C21"/>
    <w:rsid w:val="00F30E38"/>
    <w:rsid w:val="00F30F76"/>
    <w:rsid w:val="00F30FF7"/>
    <w:rsid w:val="00F3107D"/>
    <w:rsid w:val="00F316D4"/>
    <w:rsid w:val="00F3171A"/>
    <w:rsid w:val="00F31754"/>
    <w:rsid w:val="00F31E1C"/>
    <w:rsid w:val="00F32505"/>
    <w:rsid w:val="00F327AC"/>
    <w:rsid w:val="00F32844"/>
    <w:rsid w:val="00F329D4"/>
    <w:rsid w:val="00F32A9A"/>
    <w:rsid w:val="00F330B4"/>
    <w:rsid w:val="00F330DB"/>
    <w:rsid w:val="00F330EC"/>
    <w:rsid w:val="00F332FB"/>
    <w:rsid w:val="00F333FF"/>
    <w:rsid w:val="00F3361C"/>
    <w:rsid w:val="00F336BB"/>
    <w:rsid w:val="00F338F4"/>
    <w:rsid w:val="00F33935"/>
    <w:rsid w:val="00F33C92"/>
    <w:rsid w:val="00F33F4D"/>
    <w:rsid w:val="00F341B9"/>
    <w:rsid w:val="00F34A27"/>
    <w:rsid w:val="00F34A46"/>
    <w:rsid w:val="00F34A5A"/>
    <w:rsid w:val="00F34B72"/>
    <w:rsid w:val="00F34EA1"/>
    <w:rsid w:val="00F35766"/>
    <w:rsid w:val="00F35908"/>
    <w:rsid w:val="00F35910"/>
    <w:rsid w:val="00F35A55"/>
    <w:rsid w:val="00F35D34"/>
    <w:rsid w:val="00F36006"/>
    <w:rsid w:val="00F36026"/>
    <w:rsid w:val="00F364F9"/>
    <w:rsid w:val="00F3673A"/>
    <w:rsid w:val="00F36800"/>
    <w:rsid w:val="00F369BB"/>
    <w:rsid w:val="00F36B3B"/>
    <w:rsid w:val="00F36DD6"/>
    <w:rsid w:val="00F36F4C"/>
    <w:rsid w:val="00F37098"/>
    <w:rsid w:val="00F3729F"/>
    <w:rsid w:val="00F37490"/>
    <w:rsid w:val="00F37C3D"/>
    <w:rsid w:val="00F37C9A"/>
    <w:rsid w:val="00F37CC8"/>
    <w:rsid w:val="00F40078"/>
    <w:rsid w:val="00F4090B"/>
    <w:rsid w:val="00F40965"/>
    <w:rsid w:val="00F409D9"/>
    <w:rsid w:val="00F40A57"/>
    <w:rsid w:val="00F40B60"/>
    <w:rsid w:val="00F40C51"/>
    <w:rsid w:val="00F40DCE"/>
    <w:rsid w:val="00F40F5C"/>
    <w:rsid w:val="00F4100A"/>
    <w:rsid w:val="00F410F7"/>
    <w:rsid w:val="00F41368"/>
    <w:rsid w:val="00F413C9"/>
    <w:rsid w:val="00F4183A"/>
    <w:rsid w:val="00F41CF4"/>
    <w:rsid w:val="00F420A7"/>
    <w:rsid w:val="00F42195"/>
    <w:rsid w:val="00F42383"/>
    <w:rsid w:val="00F4268B"/>
    <w:rsid w:val="00F428C2"/>
    <w:rsid w:val="00F4296F"/>
    <w:rsid w:val="00F42CD0"/>
    <w:rsid w:val="00F42EB9"/>
    <w:rsid w:val="00F43120"/>
    <w:rsid w:val="00F4326E"/>
    <w:rsid w:val="00F432D9"/>
    <w:rsid w:val="00F43388"/>
    <w:rsid w:val="00F434EB"/>
    <w:rsid w:val="00F439A3"/>
    <w:rsid w:val="00F43A2C"/>
    <w:rsid w:val="00F43DF8"/>
    <w:rsid w:val="00F43E90"/>
    <w:rsid w:val="00F4450E"/>
    <w:rsid w:val="00F44D28"/>
    <w:rsid w:val="00F44D6C"/>
    <w:rsid w:val="00F44DCC"/>
    <w:rsid w:val="00F44E40"/>
    <w:rsid w:val="00F45076"/>
    <w:rsid w:val="00F456B7"/>
    <w:rsid w:val="00F45725"/>
    <w:rsid w:val="00F45811"/>
    <w:rsid w:val="00F45D29"/>
    <w:rsid w:val="00F45D2D"/>
    <w:rsid w:val="00F460CB"/>
    <w:rsid w:val="00F467AA"/>
    <w:rsid w:val="00F469CB"/>
    <w:rsid w:val="00F46B07"/>
    <w:rsid w:val="00F47405"/>
    <w:rsid w:val="00F47526"/>
    <w:rsid w:val="00F4752D"/>
    <w:rsid w:val="00F478C6"/>
    <w:rsid w:val="00F47A29"/>
    <w:rsid w:val="00F50088"/>
    <w:rsid w:val="00F5023D"/>
    <w:rsid w:val="00F502B3"/>
    <w:rsid w:val="00F50593"/>
    <w:rsid w:val="00F505B5"/>
    <w:rsid w:val="00F50AB9"/>
    <w:rsid w:val="00F50AF9"/>
    <w:rsid w:val="00F50C0D"/>
    <w:rsid w:val="00F50DDB"/>
    <w:rsid w:val="00F51058"/>
    <w:rsid w:val="00F510A7"/>
    <w:rsid w:val="00F51545"/>
    <w:rsid w:val="00F51CA4"/>
    <w:rsid w:val="00F51E76"/>
    <w:rsid w:val="00F52113"/>
    <w:rsid w:val="00F521A0"/>
    <w:rsid w:val="00F5229A"/>
    <w:rsid w:val="00F52360"/>
    <w:rsid w:val="00F526AC"/>
    <w:rsid w:val="00F52A01"/>
    <w:rsid w:val="00F52A20"/>
    <w:rsid w:val="00F52E77"/>
    <w:rsid w:val="00F53300"/>
    <w:rsid w:val="00F533B2"/>
    <w:rsid w:val="00F534C5"/>
    <w:rsid w:val="00F5381F"/>
    <w:rsid w:val="00F5384A"/>
    <w:rsid w:val="00F53897"/>
    <w:rsid w:val="00F53A3A"/>
    <w:rsid w:val="00F53A81"/>
    <w:rsid w:val="00F53C2A"/>
    <w:rsid w:val="00F53D56"/>
    <w:rsid w:val="00F53F83"/>
    <w:rsid w:val="00F5404D"/>
    <w:rsid w:val="00F541EF"/>
    <w:rsid w:val="00F5453F"/>
    <w:rsid w:val="00F54723"/>
    <w:rsid w:val="00F54AD3"/>
    <w:rsid w:val="00F54B35"/>
    <w:rsid w:val="00F54CB1"/>
    <w:rsid w:val="00F553D1"/>
    <w:rsid w:val="00F55650"/>
    <w:rsid w:val="00F55674"/>
    <w:rsid w:val="00F556A6"/>
    <w:rsid w:val="00F5585F"/>
    <w:rsid w:val="00F55885"/>
    <w:rsid w:val="00F558C4"/>
    <w:rsid w:val="00F55B4D"/>
    <w:rsid w:val="00F55CBF"/>
    <w:rsid w:val="00F55DD8"/>
    <w:rsid w:val="00F55E89"/>
    <w:rsid w:val="00F55F94"/>
    <w:rsid w:val="00F56343"/>
    <w:rsid w:val="00F563A5"/>
    <w:rsid w:val="00F56492"/>
    <w:rsid w:val="00F5660F"/>
    <w:rsid w:val="00F56BA1"/>
    <w:rsid w:val="00F56E02"/>
    <w:rsid w:val="00F56E38"/>
    <w:rsid w:val="00F56F04"/>
    <w:rsid w:val="00F56F33"/>
    <w:rsid w:val="00F5739A"/>
    <w:rsid w:val="00F57804"/>
    <w:rsid w:val="00F57B82"/>
    <w:rsid w:val="00F57C8E"/>
    <w:rsid w:val="00F57C93"/>
    <w:rsid w:val="00F57EDE"/>
    <w:rsid w:val="00F601E5"/>
    <w:rsid w:val="00F60202"/>
    <w:rsid w:val="00F6040A"/>
    <w:rsid w:val="00F6051C"/>
    <w:rsid w:val="00F60972"/>
    <w:rsid w:val="00F609B4"/>
    <w:rsid w:val="00F60B51"/>
    <w:rsid w:val="00F60C4B"/>
    <w:rsid w:val="00F60E3A"/>
    <w:rsid w:val="00F60EC3"/>
    <w:rsid w:val="00F60F90"/>
    <w:rsid w:val="00F6134A"/>
    <w:rsid w:val="00F617E9"/>
    <w:rsid w:val="00F61879"/>
    <w:rsid w:val="00F61A01"/>
    <w:rsid w:val="00F61BF9"/>
    <w:rsid w:val="00F61C87"/>
    <w:rsid w:val="00F61D5E"/>
    <w:rsid w:val="00F61DD8"/>
    <w:rsid w:val="00F61EC8"/>
    <w:rsid w:val="00F620CB"/>
    <w:rsid w:val="00F621C8"/>
    <w:rsid w:val="00F6242C"/>
    <w:rsid w:val="00F62440"/>
    <w:rsid w:val="00F6246E"/>
    <w:rsid w:val="00F628C4"/>
    <w:rsid w:val="00F62A35"/>
    <w:rsid w:val="00F62A9D"/>
    <w:rsid w:val="00F62B57"/>
    <w:rsid w:val="00F62E26"/>
    <w:rsid w:val="00F62F3B"/>
    <w:rsid w:val="00F63047"/>
    <w:rsid w:val="00F6334E"/>
    <w:rsid w:val="00F63429"/>
    <w:rsid w:val="00F63477"/>
    <w:rsid w:val="00F634CE"/>
    <w:rsid w:val="00F6369C"/>
    <w:rsid w:val="00F63834"/>
    <w:rsid w:val="00F63909"/>
    <w:rsid w:val="00F63D03"/>
    <w:rsid w:val="00F63DFB"/>
    <w:rsid w:val="00F63FF9"/>
    <w:rsid w:val="00F640CC"/>
    <w:rsid w:val="00F64346"/>
    <w:rsid w:val="00F6442E"/>
    <w:rsid w:val="00F645EA"/>
    <w:rsid w:val="00F647A9"/>
    <w:rsid w:val="00F648BD"/>
    <w:rsid w:val="00F64989"/>
    <w:rsid w:val="00F64B7D"/>
    <w:rsid w:val="00F64B7F"/>
    <w:rsid w:val="00F64B89"/>
    <w:rsid w:val="00F64C7F"/>
    <w:rsid w:val="00F65014"/>
    <w:rsid w:val="00F650DF"/>
    <w:rsid w:val="00F65206"/>
    <w:rsid w:val="00F652C8"/>
    <w:rsid w:val="00F65435"/>
    <w:rsid w:val="00F6549E"/>
    <w:rsid w:val="00F6556D"/>
    <w:rsid w:val="00F656ED"/>
    <w:rsid w:val="00F65773"/>
    <w:rsid w:val="00F658F0"/>
    <w:rsid w:val="00F65914"/>
    <w:rsid w:val="00F65A47"/>
    <w:rsid w:val="00F65BBB"/>
    <w:rsid w:val="00F66124"/>
    <w:rsid w:val="00F6623F"/>
    <w:rsid w:val="00F666C0"/>
    <w:rsid w:val="00F667BB"/>
    <w:rsid w:val="00F66864"/>
    <w:rsid w:val="00F66A4D"/>
    <w:rsid w:val="00F66AAA"/>
    <w:rsid w:val="00F66D51"/>
    <w:rsid w:val="00F66DAA"/>
    <w:rsid w:val="00F66E33"/>
    <w:rsid w:val="00F66F31"/>
    <w:rsid w:val="00F674FC"/>
    <w:rsid w:val="00F67520"/>
    <w:rsid w:val="00F67541"/>
    <w:rsid w:val="00F675AC"/>
    <w:rsid w:val="00F675AF"/>
    <w:rsid w:val="00F6790F"/>
    <w:rsid w:val="00F679E2"/>
    <w:rsid w:val="00F67DF6"/>
    <w:rsid w:val="00F701B4"/>
    <w:rsid w:val="00F701EA"/>
    <w:rsid w:val="00F70903"/>
    <w:rsid w:val="00F70952"/>
    <w:rsid w:val="00F70A6F"/>
    <w:rsid w:val="00F70A80"/>
    <w:rsid w:val="00F70EFD"/>
    <w:rsid w:val="00F70F29"/>
    <w:rsid w:val="00F713EA"/>
    <w:rsid w:val="00F716F3"/>
    <w:rsid w:val="00F717A3"/>
    <w:rsid w:val="00F71A79"/>
    <w:rsid w:val="00F71CAE"/>
    <w:rsid w:val="00F71D07"/>
    <w:rsid w:val="00F71F66"/>
    <w:rsid w:val="00F72619"/>
    <w:rsid w:val="00F726EB"/>
    <w:rsid w:val="00F72770"/>
    <w:rsid w:val="00F72AED"/>
    <w:rsid w:val="00F72BF1"/>
    <w:rsid w:val="00F7307C"/>
    <w:rsid w:val="00F7314D"/>
    <w:rsid w:val="00F73492"/>
    <w:rsid w:val="00F736E0"/>
    <w:rsid w:val="00F7391A"/>
    <w:rsid w:val="00F7392D"/>
    <w:rsid w:val="00F73CB9"/>
    <w:rsid w:val="00F73E08"/>
    <w:rsid w:val="00F7406E"/>
    <w:rsid w:val="00F742A8"/>
    <w:rsid w:val="00F74492"/>
    <w:rsid w:val="00F745EC"/>
    <w:rsid w:val="00F746BF"/>
    <w:rsid w:val="00F746D5"/>
    <w:rsid w:val="00F74B89"/>
    <w:rsid w:val="00F74CA2"/>
    <w:rsid w:val="00F74CC1"/>
    <w:rsid w:val="00F74D22"/>
    <w:rsid w:val="00F74DC0"/>
    <w:rsid w:val="00F74ED3"/>
    <w:rsid w:val="00F750A1"/>
    <w:rsid w:val="00F756A4"/>
    <w:rsid w:val="00F759F9"/>
    <w:rsid w:val="00F75CFC"/>
    <w:rsid w:val="00F75DA7"/>
    <w:rsid w:val="00F75F01"/>
    <w:rsid w:val="00F761A9"/>
    <w:rsid w:val="00F76457"/>
    <w:rsid w:val="00F7733B"/>
    <w:rsid w:val="00F7740E"/>
    <w:rsid w:val="00F776A2"/>
    <w:rsid w:val="00F776DB"/>
    <w:rsid w:val="00F7776E"/>
    <w:rsid w:val="00F778C9"/>
    <w:rsid w:val="00F77AE3"/>
    <w:rsid w:val="00F77E20"/>
    <w:rsid w:val="00F77E58"/>
    <w:rsid w:val="00F77F50"/>
    <w:rsid w:val="00F77FC3"/>
    <w:rsid w:val="00F8013B"/>
    <w:rsid w:val="00F8059A"/>
    <w:rsid w:val="00F805DE"/>
    <w:rsid w:val="00F80686"/>
    <w:rsid w:val="00F807A2"/>
    <w:rsid w:val="00F8089E"/>
    <w:rsid w:val="00F80AEF"/>
    <w:rsid w:val="00F80BFE"/>
    <w:rsid w:val="00F80D3C"/>
    <w:rsid w:val="00F80FD7"/>
    <w:rsid w:val="00F81444"/>
    <w:rsid w:val="00F8159D"/>
    <w:rsid w:val="00F816EF"/>
    <w:rsid w:val="00F8191D"/>
    <w:rsid w:val="00F81B89"/>
    <w:rsid w:val="00F81BE8"/>
    <w:rsid w:val="00F81C03"/>
    <w:rsid w:val="00F820B5"/>
    <w:rsid w:val="00F82247"/>
    <w:rsid w:val="00F82293"/>
    <w:rsid w:val="00F825C6"/>
    <w:rsid w:val="00F82634"/>
    <w:rsid w:val="00F827E5"/>
    <w:rsid w:val="00F828FF"/>
    <w:rsid w:val="00F82A59"/>
    <w:rsid w:val="00F83B3A"/>
    <w:rsid w:val="00F84095"/>
    <w:rsid w:val="00F840D6"/>
    <w:rsid w:val="00F8453A"/>
    <w:rsid w:val="00F846DB"/>
    <w:rsid w:val="00F846F9"/>
    <w:rsid w:val="00F84ADD"/>
    <w:rsid w:val="00F84E31"/>
    <w:rsid w:val="00F850C5"/>
    <w:rsid w:val="00F85350"/>
    <w:rsid w:val="00F8537F"/>
    <w:rsid w:val="00F8559F"/>
    <w:rsid w:val="00F858E2"/>
    <w:rsid w:val="00F85992"/>
    <w:rsid w:val="00F85BC4"/>
    <w:rsid w:val="00F85F90"/>
    <w:rsid w:val="00F8606D"/>
    <w:rsid w:val="00F8616E"/>
    <w:rsid w:val="00F86355"/>
    <w:rsid w:val="00F863DB"/>
    <w:rsid w:val="00F865E1"/>
    <w:rsid w:val="00F86677"/>
    <w:rsid w:val="00F86C71"/>
    <w:rsid w:val="00F86CA0"/>
    <w:rsid w:val="00F86D45"/>
    <w:rsid w:val="00F86DC0"/>
    <w:rsid w:val="00F86E64"/>
    <w:rsid w:val="00F86FB5"/>
    <w:rsid w:val="00F872A3"/>
    <w:rsid w:val="00F87410"/>
    <w:rsid w:val="00F9003E"/>
    <w:rsid w:val="00F90491"/>
    <w:rsid w:val="00F90840"/>
    <w:rsid w:val="00F90847"/>
    <w:rsid w:val="00F908FD"/>
    <w:rsid w:val="00F909DA"/>
    <w:rsid w:val="00F90AA5"/>
    <w:rsid w:val="00F90C06"/>
    <w:rsid w:val="00F90C2B"/>
    <w:rsid w:val="00F90E45"/>
    <w:rsid w:val="00F90E92"/>
    <w:rsid w:val="00F910F9"/>
    <w:rsid w:val="00F916C7"/>
    <w:rsid w:val="00F91708"/>
    <w:rsid w:val="00F91900"/>
    <w:rsid w:val="00F91CBE"/>
    <w:rsid w:val="00F92039"/>
    <w:rsid w:val="00F921B1"/>
    <w:rsid w:val="00F92997"/>
    <w:rsid w:val="00F92A52"/>
    <w:rsid w:val="00F92FA9"/>
    <w:rsid w:val="00F9344A"/>
    <w:rsid w:val="00F938AB"/>
    <w:rsid w:val="00F93C93"/>
    <w:rsid w:val="00F93CC7"/>
    <w:rsid w:val="00F93DB1"/>
    <w:rsid w:val="00F93F97"/>
    <w:rsid w:val="00F941AE"/>
    <w:rsid w:val="00F94291"/>
    <w:rsid w:val="00F94340"/>
    <w:rsid w:val="00F946EF"/>
    <w:rsid w:val="00F9478E"/>
    <w:rsid w:val="00F94898"/>
    <w:rsid w:val="00F948CF"/>
    <w:rsid w:val="00F94981"/>
    <w:rsid w:val="00F94A4F"/>
    <w:rsid w:val="00F94B63"/>
    <w:rsid w:val="00F950E2"/>
    <w:rsid w:val="00F953F9"/>
    <w:rsid w:val="00F953FF"/>
    <w:rsid w:val="00F95610"/>
    <w:rsid w:val="00F95791"/>
    <w:rsid w:val="00F95C91"/>
    <w:rsid w:val="00F95D6A"/>
    <w:rsid w:val="00F9602F"/>
    <w:rsid w:val="00F9621B"/>
    <w:rsid w:val="00F964FE"/>
    <w:rsid w:val="00F966E9"/>
    <w:rsid w:val="00F967D6"/>
    <w:rsid w:val="00F96AA0"/>
    <w:rsid w:val="00F96BFA"/>
    <w:rsid w:val="00F96C64"/>
    <w:rsid w:val="00F96C8C"/>
    <w:rsid w:val="00F96EF7"/>
    <w:rsid w:val="00F970AC"/>
    <w:rsid w:val="00F970E1"/>
    <w:rsid w:val="00F97210"/>
    <w:rsid w:val="00F972DC"/>
    <w:rsid w:val="00F973AC"/>
    <w:rsid w:val="00F97A61"/>
    <w:rsid w:val="00F97C2C"/>
    <w:rsid w:val="00F97E25"/>
    <w:rsid w:val="00F97F6E"/>
    <w:rsid w:val="00FA00B5"/>
    <w:rsid w:val="00FA018B"/>
    <w:rsid w:val="00FA04FB"/>
    <w:rsid w:val="00FA0631"/>
    <w:rsid w:val="00FA07E5"/>
    <w:rsid w:val="00FA0A9A"/>
    <w:rsid w:val="00FA0D46"/>
    <w:rsid w:val="00FA0E6F"/>
    <w:rsid w:val="00FA0FA1"/>
    <w:rsid w:val="00FA13A0"/>
    <w:rsid w:val="00FA1880"/>
    <w:rsid w:val="00FA1A7E"/>
    <w:rsid w:val="00FA1AB3"/>
    <w:rsid w:val="00FA1AF1"/>
    <w:rsid w:val="00FA1B3B"/>
    <w:rsid w:val="00FA1B64"/>
    <w:rsid w:val="00FA1EC8"/>
    <w:rsid w:val="00FA26B3"/>
    <w:rsid w:val="00FA2A1E"/>
    <w:rsid w:val="00FA2AFA"/>
    <w:rsid w:val="00FA2BAF"/>
    <w:rsid w:val="00FA2D1F"/>
    <w:rsid w:val="00FA3069"/>
    <w:rsid w:val="00FA30BF"/>
    <w:rsid w:val="00FA31C9"/>
    <w:rsid w:val="00FA375D"/>
    <w:rsid w:val="00FA3AD7"/>
    <w:rsid w:val="00FA419D"/>
    <w:rsid w:val="00FA44B5"/>
    <w:rsid w:val="00FA4543"/>
    <w:rsid w:val="00FA4559"/>
    <w:rsid w:val="00FA4601"/>
    <w:rsid w:val="00FA4711"/>
    <w:rsid w:val="00FA475F"/>
    <w:rsid w:val="00FA481E"/>
    <w:rsid w:val="00FA4965"/>
    <w:rsid w:val="00FA4C9D"/>
    <w:rsid w:val="00FA4DAD"/>
    <w:rsid w:val="00FA505B"/>
    <w:rsid w:val="00FA513F"/>
    <w:rsid w:val="00FA52DB"/>
    <w:rsid w:val="00FA5841"/>
    <w:rsid w:val="00FA5901"/>
    <w:rsid w:val="00FA5BE0"/>
    <w:rsid w:val="00FA5D4B"/>
    <w:rsid w:val="00FA5F33"/>
    <w:rsid w:val="00FA6032"/>
    <w:rsid w:val="00FA6221"/>
    <w:rsid w:val="00FA65CD"/>
    <w:rsid w:val="00FA6723"/>
    <w:rsid w:val="00FA688B"/>
    <w:rsid w:val="00FA6AEB"/>
    <w:rsid w:val="00FA6C10"/>
    <w:rsid w:val="00FA6CA7"/>
    <w:rsid w:val="00FA6DAC"/>
    <w:rsid w:val="00FA6F1B"/>
    <w:rsid w:val="00FA6F89"/>
    <w:rsid w:val="00FA70B9"/>
    <w:rsid w:val="00FA70FF"/>
    <w:rsid w:val="00FA7185"/>
    <w:rsid w:val="00FA7A16"/>
    <w:rsid w:val="00FA7B8F"/>
    <w:rsid w:val="00FA7F56"/>
    <w:rsid w:val="00FB04BB"/>
    <w:rsid w:val="00FB0628"/>
    <w:rsid w:val="00FB0735"/>
    <w:rsid w:val="00FB081D"/>
    <w:rsid w:val="00FB0946"/>
    <w:rsid w:val="00FB0F12"/>
    <w:rsid w:val="00FB0FFD"/>
    <w:rsid w:val="00FB1469"/>
    <w:rsid w:val="00FB1653"/>
    <w:rsid w:val="00FB165C"/>
    <w:rsid w:val="00FB16B4"/>
    <w:rsid w:val="00FB1840"/>
    <w:rsid w:val="00FB1870"/>
    <w:rsid w:val="00FB1A0F"/>
    <w:rsid w:val="00FB2117"/>
    <w:rsid w:val="00FB21FC"/>
    <w:rsid w:val="00FB261F"/>
    <w:rsid w:val="00FB26CA"/>
    <w:rsid w:val="00FB276C"/>
    <w:rsid w:val="00FB2A2E"/>
    <w:rsid w:val="00FB2D51"/>
    <w:rsid w:val="00FB2E7B"/>
    <w:rsid w:val="00FB2F36"/>
    <w:rsid w:val="00FB2F65"/>
    <w:rsid w:val="00FB2FDB"/>
    <w:rsid w:val="00FB32AF"/>
    <w:rsid w:val="00FB346F"/>
    <w:rsid w:val="00FB3711"/>
    <w:rsid w:val="00FB387E"/>
    <w:rsid w:val="00FB3B93"/>
    <w:rsid w:val="00FB3DAD"/>
    <w:rsid w:val="00FB3E08"/>
    <w:rsid w:val="00FB3F7A"/>
    <w:rsid w:val="00FB40C0"/>
    <w:rsid w:val="00FB445A"/>
    <w:rsid w:val="00FB47F1"/>
    <w:rsid w:val="00FB48EB"/>
    <w:rsid w:val="00FB52A0"/>
    <w:rsid w:val="00FB54D9"/>
    <w:rsid w:val="00FB555B"/>
    <w:rsid w:val="00FB56F9"/>
    <w:rsid w:val="00FB57E8"/>
    <w:rsid w:val="00FB5A1D"/>
    <w:rsid w:val="00FB5A3C"/>
    <w:rsid w:val="00FB5B67"/>
    <w:rsid w:val="00FB5DD7"/>
    <w:rsid w:val="00FB6E76"/>
    <w:rsid w:val="00FB6EDE"/>
    <w:rsid w:val="00FB7255"/>
    <w:rsid w:val="00FB72F5"/>
    <w:rsid w:val="00FB78F3"/>
    <w:rsid w:val="00FB7A27"/>
    <w:rsid w:val="00FB7C32"/>
    <w:rsid w:val="00FB7D21"/>
    <w:rsid w:val="00FC01C0"/>
    <w:rsid w:val="00FC030C"/>
    <w:rsid w:val="00FC0374"/>
    <w:rsid w:val="00FC067F"/>
    <w:rsid w:val="00FC07EA"/>
    <w:rsid w:val="00FC0BF0"/>
    <w:rsid w:val="00FC0CEE"/>
    <w:rsid w:val="00FC0D61"/>
    <w:rsid w:val="00FC1107"/>
    <w:rsid w:val="00FC1229"/>
    <w:rsid w:val="00FC126D"/>
    <w:rsid w:val="00FC16EB"/>
    <w:rsid w:val="00FC185B"/>
    <w:rsid w:val="00FC18E3"/>
    <w:rsid w:val="00FC1902"/>
    <w:rsid w:val="00FC1A7C"/>
    <w:rsid w:val="00FC20AC"/>
    <w:rsid w:val="00FC2349"/>
    <w:rsid w:val="00FC2371"/>
    <w:rsid w:val="00FC23B2"/>
    <w:rsid w:val="00FC253A"/>
    <w:rsid w:val="00FC2A9D"/>
    <w:rsid w:val="00FC2BA2"/>
    <w:rsid w:val="00FC2C27"/>
    <w:rsid w:val="00FC2CE1"/>
    <w:rsid w:val="00FC32FA"/>
    <w:rsid w:val="00FC36EC"/>
    <w:rsid w:val="00FC3C47"/>
    <w:rsid w:val="00FC3C4D"/>
    <w:rsid w:val="00FC3CDD"/>
    <w:rsid w:val="00FC42F0"/>
    <w:rsid w:val="00FC43A9"/>
    <w:rsid w:val="00FC48D0"/>
    <w:rsid w:val="00FC4D26"/>
    <w:rsid w:val="00FC4DAD"/>
    <w:rsid w:val="00FC4E9B"/>
    <w:rsid w:val="00FC4FF5"/>
    <w:rsid w:val="00FC500A"/>
    <w:rsid w:val="00FC50CF"/>
    <w:rsid w:val="00FC5285"/>
    <w:rsid w:val="00FC533A"/>
    <w:rsid w:val="00FC53D1"/>
    <w:rsid w:val="00FC556F"/>
    <w:rsid w:val="00FC5728"/>
    <w:rsid w:val="00FC5745"/>
    <w:rsid w:val="00FC60AA"/>
    <w:rsid w:val="00FC60BB"/>
    <w:rsid w:val="00FC63DA"/>
    <w:rsid w:val="00FC6446"/>
    <w:rsid w:val="00FC657E"/>
    <w:rsid w:val="00FC6961"/>
    <w:rsid w:val="00FC6E43"/>
    <w:rsid w:val="00FC6EF7"/>
    <w:rsid w:val="00FC7042"/>
    <w:rsid w:val="00FC73D3"/>
    <w:rsid w:val="00FC7F2C"/>
    <w:rsid w:val="00FD025A"/>
    <w:rsid w:val="00FD07B4"/>
    <w:rsid w:val="00FD081B"/>
    <w:rsid w:val="00FD0B38"/>
    <w:rsid w:val="00FD0D36"/>
    <w:rsid w:val="00FD0DD6"/>
    <w:rsid w:val="00FD0E55"/>
    <w:rsid w:val="00FD0F36"/>
    <w:rsid w:val="00FD15CB"/>
    <w:rsid w:val="00FD1AF8"/>
    <w:rsid w:val="00FD1BFB"/>
    <w:rsid w:val="00FD1CE5"/>
    <w:rsid w:val="00FD213E"/>
    <w:rsid w:val="00FD21A9"/>
    <w:rsid w:val="00FD2471"/>
    <w:rsid w:val="00FD24D2"/>
    <w:rsid w:val="00FD2629"/>
    <w:rsid w:val="00FD262D"/>
    <w:rsid w:val="00FD278B"/>
    <w:rsid w:val="00FD2829"/>
    <w:rsid w:val="00FD2A99"/>
    <w:rsid w:val="00FD2AC1"/>
    <w:rsid w:val="00FD2B73"/>
    <w:rsid w:val="00FD2EE4"/>
    <w:rsid w:val="00FD3225"/>
    <w:rsid w:val="00FD328E"/>
    <w:rsid w:val="00FD33C7"/>
    <w:rsid w:val="00FD35DF"/>
    <w:rsid w:val="00FD36C3"/>
    <w:rsid w:val="00FD38B1"/>
    <w:rsid w:val="00FD38D2"/>
    <w:rsid w:val="00FD3BD0"/>
    <w:rsid w:val="00FD3E59"/>
    <w:rsid w:val="00FD3EC5"/>
    <w:rsid w:val="00FD40EB"/>
    <w:rsid w:val="00FD411E"/>
    <w:rsid w:val="00FD416C"/>
    <w:rsid w:val="00FD41B8"/>
    <w:rsid w:val="00FD4369"/>
    <w:rsid w:val="00FD48C7"/>
    <w:rsid w:val="00FD4B35"/>
    <w:rsid w:val="00FD4DA4"/>
    <w:rsid w:val="00FD4E53"/>
    <w:rsid w:val="00FD4F62"/>
    <w:rsid w:val="00FD4FA8"/>
    <w:rsid w:val="00FD5448"/>
    <w:rsid w:val="00FD56E7"/>
    <w:rsid w:val="00FD5897"/>
    <w:rsid w:val="00FD5A12"/>
    <w:rsid w:val="00FD5BD4"/>
    <w:rsid w:val="00FD5C54"/>
    <w:rsid w:val="00FD5D9E"/>
    <w:rsid w:val="00FD620F"/>
    <w:rsid w:val="00FD644D"/>
    <w:rsid w:val="00FD6579"/>
    <w:rsid w:val="00FD65B6"/>
    <w:rsid w:val="00FD69C9"/>
    <w:rsid w:val="00FD6AC5"/>
    <w:rsid w:val="00FD6E4C"/>
    <w:rsid w:val="00FD6E9D"/>
    <w:rsid w:val="00FD7101"/>
    <w:rsid w:val="00FD729A"/>
    <w:rsid w:val="00FD756F"/>
    <w:rsid w:val="00FD7738"/>
    <w:rsid w:val="00FD77F9"/>
    <w:rsid w:val="00FD7893"/>
    <w:rsid w:val="00FD78A2"/>
    <w:rsid w:val="00FD7A5E"/>
    <w:rsid w:val="00FD7BDB"/>
    <w:rsid w:val="00FD7CCA"/>
    <w:rsid w:val="00FD7E05"/>
    <w:rsid w:val="00FD7E65"/>
    <w:rsid w:val="00FE0343"/>
    <w:rsid w:val="00FE03ED"/>
    <w:rsid w:val="00FE041B"/>
    <w:rsid w:val="00FE068D"/>
    <w:rsid w:val="00FE0A6B"/>
    <w:rsid w:val="00FE0E2B"/>
    <w:rsid w:val="00FE151D"/>
    <w:rsid w:val="00FE15F3"/>
    <w:rsid w:val="00FE185A"/>
    <w:rsid w:val="00FE1882"/>
    <w:rsid w:val="00FE195F"/>
    <w:rsid w:val="00FE1A37"/>
    <w:rsid w:val="00FE1A49"/>
    <w:rsid w:val="00FE1C1B"/>
    <w:rsid w:val="00FE2155"/>
    <w:rsid w:val="00FE21A4"/>
    <w:rsid w:val="00FE2288"/>
    <w:rsid w:val="00FE2368"/>
    <w:rsid w:val="00FE27DA"/>
    <w:rsid w:val="00FE2A80"/>
    <w:rsid w:val="00FE2C50"/>
    <w:rsid w:val="00FE2E0B"/>
    <w:rsid w:val="00FE2F06"/>
    <w:rsid w:val="00FE2F69"/>
    <w:rsid w:val="00FE2F87"/>
    <w:rsid w:val="00FE30A7"/>
    <w:rsid w:val="00FE32FD"/>
    <w:rsid w:val="00FE33EB"/>
    <w:rsid w:val="00FE346B"/>
    <w:rsid w:val="00FE3569"/>
    <w:rsid w:val="00FE38F0"/>
    <w:rsid w:val="00FE39A8"/>
    <w:rsid w:val="00FE39EA"/>
    <w:rsid w:val="00FE3D1A"/>
    <w:rsid w:val="00FE3FA1"/>
    <w:rsid w:val="00FE40D9"/>
    <w:rsid w:val="00FE4101"/>
    <w:rsid w:val="00FE43DE"/>
    <w:rsid w:val="00FE474B"/>
    <w:rsid w:val="00FE4A8F"/>
    <w:rsid w:val="00FE4D93"/>
    <w:rsid w:val="00FE4EC5"/>
    <w:rsid w:val="00FE50D6"/>
    <w:rsid w:val="00FE543B"/>
    <w:rsid w:val="00FE562F"/>
    <w:rsid w:val="00FE62B6"/>
    <w:rsid w:val="00FE6771"/>
    <w:rsid w:val="00FE697C"/>
    <w:rsid w:val="00FE6CC7"/>
    <w:rsid w:val="00FE6E93"/>
    <w:rsid w:val="00FE7225"/>
    <w:rsid w:val="00FE732F"/>
    <w:rsid w:val="00FE754F"/>
    <w:rsid w:val="00FE7775"/>
    <w:rsid w:val="00FE787E"/>
    <w:rsid w:val="00FE7925"/>
    <w:rsid w:val="00FE795F"/>
    <w:rsid w:val="00FE79A0"/>
    <w:rsid w:val="00FF000F"/>
    <w:rsid w:val="00FF0086"/>
    <w:rsid w:val="00FF00F8"/>
    <w:rsid w:val="00FF0238"/>
    <w:rsid w:val="00FF067D"/>
    <w:rsid w:val="00FF0B19"/>
    <w:rsid w:val="00FF11AE"/>
    <w:rsid w:val="00FF133C"/>
    <w:rsid w:val="00FF138F"/>
    <w:rsid w:val="00FF14FB"/>
    <w:rsid w:val="00FF1683"/>
    <w:rsid w:val="00FF1753"/>
    <w:rsid w:val="00FF1888"/>
    <w:rsid w:val="00FF1B71"/>
    <w:rsid w:val="00FF1BFE"/>
    <w:rsid w:val="00FF1CFB"/>
    <w:rsid w:val="00FF1D7A"/>
    <w:rsid w:val="00FF1EED"/>
    <w:rsid w:val="00FF1F0D"/>
    <w:rsid w:val="00FF1F40"/>
    <w:rsid w:val="00FF20E5"/>
    <w:rsid w:val="00FF2334"/>
    <w:rsid w:val="00FF236E"/>
    <w:rsid w:val="00FF24D4"/>
    <w:rsid w:val="00FF25A5"/>
    <w:rsid w:val="00FF2719"/>
    <w:rsid w:val="00FF2797"/>
    <w:rsid w:val="00FF291E"/>
    <w:rsid w:val="00FF2993"/>
    <w:rsid w:val="00FF2A0A"/>
    <w:rsid w:val="00FF2B17"/>
    <w:rsid w:val="00FF3940"/>
    <w:rsid w:val="00FF40D4"/>
    <w:rsid w:val="00FF4235"/>
    <w:rsid w:val="00FF4271"/>
    <w:rsid w:val="00FF433F"/>
    <w:rsid w:val="00FF43EA"/>
    <w:rsid w:val="00FF44C3"/>
    <w:rsid w:val="00FF48B0"/>
    <w:rsid w:val="00FF4AA8"/>
    <w:rsid w:val="00FF4E24"/>
    <w:rsid w:val="00FF4E74"/>
    <w:rsid w:val="00FF5196"/>
    <w:rsid w:val="00FF5200"/>
    <w:rsid w:val="00FF522A"/>
    <w:rsid w:val="00FF5242"/>
    <w:rsid w:val="00FF53CC"/>
    <w:rsid w:val="00FF53D5"/>
    <w:rsid w:val="00FF548A"/>
    <w:rsid w:val="00FF54BF"/>
    <w:rsid w:val="00FF5594"/>
    <w:rsid w:val="00FF5797"/>
    <w:rsid w:val="00FF5805"/>
    <w:rsid w:val="00FF593E"/>
    <w:rsid w:val="00FF5B13"/>
    <w:rsid w:val="00FF5C03"/>
    <w:rsid w:val="00FF5E1A"/>
    <w:rsid w:val="00FF5EBB"/>
    <w:rsid w:val="00FF5FB7"/>
    <w:rsid w:val="00FF61E5"/>
    <w:rsid w:val="00FF63DA"/>
    <w:rsid w:val="00FF6406"/>
    <w:rsid w:val="00FF643D"/>
    <w:rsid w:val="00FF65D2"/>
    <w:rsid w:val="00FF6606"/>
    <w:rsid w:val="00FF6704"/>
    <w:rsid w:val="00FF6B40"/>
    <w:rsid w:val="00FF6CFD"/>
    <w:rsid w:val="00FF6FF6"/>
    <w:rsid w:val="00FF707C"/>
    <w:rsid w:val="00FF721D"/>
    <w:rsid w:val="00FF722E"/>
    <w:rsid w:val="00FF72CA"/>
    <w:rsid w:val="00FF75F6"/>
    <w:rsid w:val="00FF761D"/>
    <w:rsid w:val="00FF796B"/>
    <w:rsid w:val="00FF79B4"/>
    <w:rsid w:val="00FF79DB"/>
    <w:rsid w:val="00FF7E21"/>
    <w:rsid w:val="00FF7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C4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1">
    <w:name w:val="FR1"/>
    <w:uiPriority w:val="99"/>
    <w:rsid w:val="00142C45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142C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2C45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CB5EA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CB5EA1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CB5EA1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CB5EA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CB5EA1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73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C48876BA22AC1EBD0CDD1E961F91E3B0A00A36DD2EEA9169FE4CD05538405253438CD8591A9224PED9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4C48876BA22AC1EBD0CDD1E961F91E3B0A00A36DD2EEA9169FE4CD05538405253438CD8591A9129PEDE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C48876BA22AC1EBD0CDD1E961F91E3B0A00A36DD2EEA9169FE4CD05538405253438CD859189220PEDDI" TargetMode="External"/><Relationship Id="rId5" Type="http://schemas.openxmlformats.org/officeDocument/2006/relationships/hyperlink" Target="consultantplus://offline/ref=24C48876BA22AC1EBD0CDD1E961F91E3B0A10E3AD629EA9169FE4CD055P3D8I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200</TotalTime>
  <Pages>23</Pages>
  <Words>6071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dcterms:created xsi:type="dcterms:W3CDTF">2016-03-14T06:23:00Z</dcterms:created>
  <dcterms:modified xsi:type="dcterms:W3CDTF">2018-03-30T13:32:00Z</dcterms:modified>
</cp:coreProperties>
</file>