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46" w:rsidRPr="00821A0D" w:rsidRDefault="00B717E2" w:rsidP="008B02A5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B717E2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0.25pt;visibility:visible">
            <v:imagedata r:id="rId5" o:title=""/>
          </v:shape>
        </w:pict>
      </w:r>
    </w:p>
    <w:p w:rsidR="00833446" w:rsidRPr="00821A0D" w:rsidRDefault="00833446" w:rsidP="00F15069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lang w:eastAsia="ru-RU"/>
        </w:rPr>
      </w:pPr>
    </w:p>
    <w:p w:rsidR="00833446" w:rsidRDefault="00833446" w:rsidP="00F15069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b/>
          <w:sz w:val="28"/>
          <w:szCs w:val="28"/>
          <w:lang w:eastAsia="ru-RU"/>
        </w:rPr>
      </w:pPr>
      <w:r w:rsidRPr="00821A0D">
        <w:rPr>
          <w:b/>
          <w:sz w:val="28"/>
          <w:szCs w:val="28"/>
          <w:lang w:eastAsia="ru-RU"/>
        </w:rPr>
        <w:t xml:space="preserve">АДМИНИСТРАЦИЯ  </w:t>
      </w:r>
    </w:p>
    <w:p w:rsidR="00833446" w:rsidRPr="00821A0D" w:rsidRDefault="00833446" w:rsidP="00F15069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КУЧЕРЯЕВСКОГО </w:t>
      </w:r>
      <w:r w:rsidRPr="00821A0D">
        <w:rPr>
          <w:b/>
          <w:sz w:val="28"/>
          <w:szCs w:val="28"/>
          <w:lang w:eastAsia="ru-RU"/>
        </w:rPr>
        <w:t>СЕЛЬСКОГО  ПОСЕЛЕНИЯ</w:t>
      </w:r>
    </w:p>
    <w:p w:rsidR="00833446" w:rsidRPr="00821A0D" w:rsidRDefault="00833446" w:rsidP="00F15069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8"/>
          <w:szCs w:val="28"/>
          <w:lang w:eastAsia="ru-RU"/>
        </w:rPr>
      </w:pPr>
      <w:r w:rsidRPr="00821A0D">
        <w:rPr>
          <w:b/>
          <w:sz w:val="28"/>
          <w:szCs w:val="28"/>
          <w:lang w:eastAsia="ru-RU"/>
        </w:rPr>
        <w:t>БУТУРЛИНОВСКОГО МУНИЦИПАЛЬНОГО РАЙОНА</w:t>
      </w:r>
    </w:p>
    <w:p w:rsidR="00833446" w:rsidRDefault="00833446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b/>
          <w:sz w:val="28"/>
          <w:szCs w:val="28"/>
          <w:lang w:eastAsia="ru-RU"/>
        </w:rPr>
      </w:pPr>
      <w:r w:rsidRPr="00821A0D">
        <w:rPr>
          <w:b/>
          <w:sz w:val="28"/>
          <w:szCs w:val="28"/>
          <w:lang w:eastAsia="ru-RU"/>
        </w:rPr>
        <w:t>ВОРОНЕЖСКОЙ ОБЛАСТИ</w:t>
      </w:r>
    </w:p>
    <w:p w:rsidR="00833446" w:rsidRPr="00FE3B2E" w:rsidRDefault="00833446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b/>
          <w:sz w:val="28"/>
          <w:szCs w:val="28"/>
          <w:lang w:eastAsia="ru-RU"/>
        </w:rPr>
      </w:pPr>
    </w:p>
    <w:p w:rsidR="00833446" w:rsidRPr="00821A0D" w:rsidRDefault="00833446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line="240" w:lineRule="auto"/>
        <w:ind w:left="567" w:right="567"/>
        <w:jc w:val="center"/>
        <w:rPr>
          <w:b/>
          <w:sz w:val="32"/>
          <w:szCs w:val="32"/>
          <w:lang w:eastAsia="ru-RU"/>
        </w:rPr>
      </w:pPr>
      <w:r w:rsidRPr="00821A0D">
        <w:rPr>
          <w:b/>
          <w:sz w:val="32"/>
          <w:szCs w:val="32"/>
          <w:lang w:eastAsia="ru-RU"/>
        </w:rPr>
        <w:t>ПОСТАНОВЛЕНИЕ</w:t>
      </w:r>
      <w:r>
        <w:rPr>
          <w:b/>
          <w:sz w:val="32"/>
          <w:szCs w:val="32"/>
          <w:lang w:eastAsia="ru-RU"/>
        </w:rPr>
        <w:t xml:space="preserve">  </w:t>
      </w:r>
    </w:p>
    <w:p w:rsidR="00833446" w:rsidRPr="00821A0D" w:rsidRDefault="00BE1BA8" w:rsidP="00296090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0076AC">
        <w:rPr>
          <w:b/>
          <w:sz w:val="28"/>
          <w:szCs w:val="28"/>
          <w:lang w:eastAsia="ru-RU"/>
        </w:rPr>
        <w:t xml:space="preserve">т 31 июля </w:t>
      </w:r>
      <w:r w:rsidR="00833446" w:rsidRPr="00821A0D">
        <w:rPr>
          <w:b/>
          <w:sz w:val="28"/>
          <w:szCs w:val="28"/>
          <w:lang w:eastAsia="ru-RU"/>
        </w:rPr>
        <w:t xml:space="preserve"> 201</w:t>
      </w:r>
      <w:r w:rsidR="00833446">
        <w:rPr>
          <w:b/>
          <w:sz w:val="28"/>
          <w:szCs w:val="28"/>
          <w:lang w:eastAsia="ru-RU"/>
        </w:rPr>
        <w:t>8</w:t>
      </w:r>
      <w:r w:rsidR="00833446" w:rsidRPr="00821A0D">
        <w:rPr>
          <w:b/>
          <w:sz w:val="28"/>
          <w:szCs w:val="28"/>
          <w:lang w:eastAsia="ru-RU"/>
        </w:rPr>
        <w:t xml:space="preserve"> года    № </w:t>
      </w:r>
      <w:r w:rsidR="000076AC">
        <w:rPr>
          <w:b/>
          <w:sz w:val="28"/>
          <w:szCs w:val="28"/>
          <w:lang w:eastAsia="ru-RU"/>
        </w:rPr>
        <w:t>27</w:t>
      </w:r>
    </w:p>
    <w:p w:rsidR="00833446" w:rsidRPr="00FE3B2E" w:rsidRDefault="00833446" w:rsidP="00FE3B2E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567" w:right="567"/>
        <w:rPr>
          <w:sz w:val="24"/>
          <w:szCs w:val="24"/>
          <w:lang w:eastAsia="ru-RU"/>
        </w:rPr>
      </w:pPr>
      <w:r w:rsidRPr="00821A0D">
        <w:rPr>
          <w:lang w:eastAsia="ru-RU"/>
        </w:rPr>
        <w:t xml:space="preserve">с. </w:t>
      </w:r>
      <w:proofErr w:type="spellStart"/>
      <w:r w:rsidRPr="00821A0D">
        <w:rPr>
          <w:lang w:eastAsia="ru-RU"/>
        </w:rPr>
        <w:t>Кучеряевка</w:t>
      </w:r>
      <w:proofErr w:type="spellEnd"/>
    </w:p>
    <w:p w:rsidR="00833446" w:rsidRDefault="00833446" w:rsidP="00FE3B2E">
      <w:pPr>
        <w:spacing w:after="0" w:line="240" w:lineRule="auto"/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 программы </w:t>
      </w:r>
      <w:proofErr w:type="spellStart"/>
      <w:r>
        <w:rPr>
          <w:b/>
          <w:sz w:val="28"/>
          <w:szCs w:val="28"/>
        </w:rPr>
        <w:t>Кучеряевского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«Социальное развитие  </w:t>
      </w:r>
      <w:proofErr w:type="spellStart"/>
      <w:r>
        <w:rPr>
          <w:b/>
          <w:sz w:val="28"/>
          <w:szCs w:val="28"/>
        </w:rPr>
        <w:t>Кучеряевского</w:t>
      </w:r>
      <w:proofErr w:type="spellEnd"/>
      <w:r>
        <w:rPr>
          <w:b/>
          <w:sz w:val="28"/>
          <w:szCs w:val="28"/>
        </w:rPr>
        <w:t xml:space="preserve"> сельского поселения »»</w:t>
      </w:r>
    </w:p>
    <w:p w:rsidR="00833446" w:rsidRDefault="00833446" w:rsidP="00FE3B2E">
      <w:pPr>
        <w:keepNext/>
        <w:keepLines/>
        <w:widowControl w:val="0"/>
        <w:suppressLineNumbers/>
        <w:spacing w:line="240" w:lineRule="auto"/>
        <w:rPr>
          <w:sz w:val="16"/>
          <w:szCs w:val="16"/>
        </w:rPr>
      </w:pPr>
    </w:p>
    <w:p w:rsidR="00833446" w:rsidRDefault="00833446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11.10.2013 г. №  52 «Об утверждении порядка разработки, реализации   и оценки эффективности 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833446" w:rsidRDefault="00833446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446" w:rsidRDefault="00833446" w:rsidP="007C3EA1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3446" w:rsidRDefault="00833446" w:rsidP="00C70600">
      <w:pPr>
        <w:pStyle w:val="a9"/>
        <w:tabs>
          <w:tab w:val="left" w:pos="708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833446" w:rsidRDefault="00833446" w:rsidP="00EC6D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прилагаемую муниципальную программу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Воронежской</w:t>
      </w:r>
      <w:proofErr w:type="gramEnd"/>
      <w:r>
        <w:rPr>
          <w:sz w:val="28"/>
          <w:szCs w:val="28"/>
        </w:rPr>
        <w:t xml:space="preserve"> области «Социальное развитие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».</w:t>
      </w:r>
    </w:p>
    <w:p w:rsidR="00833446" w:rsidRDefault="00833446" w:rsidP="00EC6D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Специалисту 1 категории-главному бухгалтеру администрации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 сельского поселения  при     формировании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на очередной финансовый год и плановый период предусмотреть финансирование мероприятий в объёмах, предусмотренных муниципальной программой.</w:t>
      </w:r>
    </w:p>
    <w:p w:rsidR="00833446" w:rsidRDefault="00833446" w:rsidP="00EC6DD2">
      <w:pPr>
        <w:spacing w:line="240" w:lineRule="auto"/>
        <w:jc w:val="both"/>
        <w:rPr>
          <w:szCs w:val="24"/>
        </w:rPr>
      </w:pPr>
    </w:p>
    <w:p w:rsidR="00833446" w:rsidRPr="00FE3B2E" w:rsidRDefault="00833446" w:rsidP="00EC6DD2">
      <w:pPr>
        <w:tabs>
          <w:tab w:val="left" w:pos="732"/>
        </w:tabs>
        <w:spacing w:line="240" w:lineRule="auto"/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3. Настоящее постановление  </w:t>
      </w:r>
      <w:r>
        <w:rPr>
          <w:sz w:val="28"/>
          <w:szCs w:val="24"/>
        </w:rPr>
        <w:t xml:space="preserve"> о</w:t>
      </w:r>
      <w:r>
        <w:rPr>
          <w:sz w:val="28"/>
          <w:szCs w:val="28"/>
        </w:rPr>
        <w:t xml:space="preserve">публиковать в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833446" w:rsidRDefault="00833446" w:rsidP="00EC6DD2">
      <w:pPr>
        <w:tabs>
          <w:tab w:val="left" w:pos="732"/>
        </w:tabs>
        <w:spacing w:line="240" w:lineRule="auto"/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Настоящее постановление вступает в силу с момента опубликования и распространяет свое действие на правоотношения, возникающие с 1 января 2018 года.</w:t>
      </w:r>
    </w:p>
    <w:p w:rsidR="00833446" w:rsidRDefault="00833446" w:rsidP="00AE6FFF">
      <w:pPr>
        <w:tabs>
          <w:tab w:val="left" w:pos="732"/>
        </w:tabs>
        <w:spacing w:line="240" w:lineRule="auto"/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</w:t>
      </w:r>
      <w:r w:rsidRPr="00AE6FFF">
        <w:rPr>
          <w:sz w:val="28"/>
          <w:szCs w:val="28"/>
          <w:lang w:eastAsia="ru-RU"/>
        </w:rPr>
        <w:t>Постановление</w:t>
      </w:r>
      <w:r>
        <w:rPr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sz w:val="28"/>
          <w:szCs w:val="28"/>
          <w:lang w:eastAsia="ru-RU"/>
        </w:rPr>
        <w:t>Кучеряевского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16.10.2013 года  </w:t>
      </w:r>
      <w:r w:rsidRPr="00AE6FFF">
        <w:rPr>
          <w:sz w:val="28"/>
          <w:szCs w:val="28"/>
          <w:lang w:eastAsia="ru-RU"/>
        </w:rPr>
        <w:t xml:space="preserve"> № 55</w:t>
      </w:r>
      <w:r>
        <w:rPr>
          <w:sz w:val="28"/>
          <w:szCs w:val="28"/>
          <w:lang w:eastAsia="ru-RU"/>
        </w:rPr>
        <w:t xml:space="preserve"> «</w:t>
      </w:r>
      <w:r w:rsidRPr="00AE6FFF">
        <w:rPr>
          <w:sz w:val="28"/>
          <w:szCs w:val="28"/>
        </w:rPr>
        <w:t xml:space="preserve">Об утверждении муниципальной  программы </w:t>
      </w:r>
      <w:proofErr w:type="spellStart"/>
      <w:r w:rsidRPr="00AE6FFF">
        <w:rPr>
          <w:sz w:val="28"/>
          <w:szCs w:val="28"/>
        </w:rPr>
        <w:t>Кучеряевского</w:t>
      </w:r>
      <w:proofErr w:type="spellEnd"/>
      <w:r w:rsidRPr="00AE6FFF">
        <w:rPr>
          <w:sz w:val="28"/>
          <w:szCs w:val="28"/>
        </w:rPr>
        <w:t xml:space="preserve"> сельского поселения </w:t>
      </w:r>
      <w:proofErr w:type="spellStart"/>
      <w:r w:rsidRPr="00AE6FFF">
        <w:rPr>
          <w:sz w:val="28"/>
          <w:szCs w:val="28"/>
        </w:rPr>
        <w:t>Бутурлиновского</w:t>
      </w:r>
      <w:proofErr w:type="spellEnd"/>
      <w:r w:rsidRPr="00AE6FFF">
        <w:rPr>
          <w:sz w:val="28"/>
          <w:szCs w:val="28"/>
        </w:rPr>
        <w:t xml:space="preserve"> муниципального района Воронежской области «Социальное развитие  </w:t>
      </w:r>
      <w:proofErr w:type="spellStart"/>
      <w:r w:rsidRPr="00AE6FFF">
        <w:rPr>
          <w:sz w:val="28"/>
          <w:szCs w:val="28"/>
        </w:rPr>
        <w:t>Кучеряевского</w:t>
      </w:r>
      <w:proofErr w:type="spellEnd"/>
      <w:r w:rsidRPr="00AE6FFF">
        <w:rPr>
          <w:sz w:val="28"/>
          <w:szCs w:val="28"/>
        </w:rPr>
        <w:t xml:space="preserve"> сельского поселения »</w:t>
      </w:r>
      <w:r>
        <w:rPr>
          <w:sz w:val="28"/>
          <w:szCs w:val="28"/>
        </w:rPr>
        <w:t>» считать утратившим силу.</w:t>
      </w:r>
      <w:r w:rsidRPr="00AE6FFF">
        <w:rPr>
          <w:sz w:val="28"/>
          <w:szCs w:val="28"/>
        </w:rPr>
        <w:t xml:space="preserve"> </w:t>
      </w:r>
    </w:p>
    <w:p w:rsidR="00833446" w:rsidRDefault="00833446" w:rsidP="00EC6DD2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33446" w:rsidRDefault="00833446" w:rsidP="00EC6DD2">
      <w:pPr>
        <w:rPr>
          <w:bCs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Кучеряевского</w:t>
      </w:r>
      <w:proofErr w:type="spellEnd"/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                                                                      Л.М. Гуренко</w:t>
      </w: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446" w:rsidRDefault="00833446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833446" w:rsidRDefault="00833446" w:rsidP="007C3EA1">
      <w:pPr>
        <w:autoSpaceDE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25E4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8F25E4">
        <w:rPr>
          <w:sz w:val="28"/>
          <w:szCs w:val="28"/>
        </w:rPr>
        <w:t xml:space="preserve">администрации </w:t>
      </w:r>
    </w:p>
    <w:p w:rsidR="00833446" w:rsidRPr="008F25E4" w:rsidRDefault="00833446" w:rsidP="007C3EA1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8F25E4"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833446" w:rsidRPr="008F25E4" w:rsidRDefault="00833446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8F25E4">
        <w:rPr>
          <w:sz w:val="28"/>
          <w:szCs w:val="28"/>
        </w:rPr>
        <w:t>Бутурлиновского</w:t>
      </w:r>
      <w:proofErr w:type="spellEnd"/>
      <w:r w:rsidRPr="008F25E4">
        <w:rPr>
          <w:sz w:val="28"/>
          <w:szCs w:val="28"/>
        </w:rPr>
        <w:t xml:space="preserve"> муниципального </w:t>
      </w:r>
    </w:p>
    <w:p w:rsidR="00833446" w:rsidRPr="008F25E4" w:rsidRDefault="00833446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>района  Воронежской области</w:t>
      </w:r>
    </w:p>
    <w:p w:rsidR="00833446" w:rsidRPr="008F25E4" w:rsidRDefault="00833446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 от  </w:t>
      </w:r>
      <w:r w:rsidR="000076AC">
        <w:rPr>
          <w:sz w:val="28"/>
          <w:szCs w:val="28"/>
        </w:rPr>
        <w:t>31.07</w:t>
      </w:r>
      <w:r w:rsidRPr="008F25E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F25E4">
        <w:rPr>
          <w:sz w:val="28"/>
          <w:szCs w:val="28"/>
        </w:rPr>
        <w:t xml:space="preserve"> г  № </w:t>
      </w:r>
      <w:r w:rsidR="000076AC">
        <w:rPr>
          <w:sz w:val="28"/>
          <w:szCs w:val="28"/>
        </w:rPr>
        <w:t>27</w:t>
      </w:r>
    </w:p>
    <w:p w:rsidR="00833446" w:rsidRPr="008F25E4" w:rsidRDefault="00833446" w:rsidP="008F25E4">
      <w:pPr>
        <w:jc w:val="right"/>
        <w:rPr>
          <w:sz w:val="28"/>
          <w:szCs w:val="28"/>
        </w:rPr>
      </w:pPr>
    </w:p>
    <w:p w:rsidR="00833446" w:rsidRPr="008F25E4" w:rsidRDefault="00833446" w:rsidP="008F25E4">
      <w:pPr>
        <w:jc w:val="right"/>
        <w:rPr>
          <w:sz w:val="28"/>
          <w:szCs w:val="28"/>
        </w:rPr>
      </w:pPr>
    </w:p>
    <w:p w:rsidR="00833446" w:rsidRPr="008F25E4" w:rsidRDefault="00833446" w:rsidP="00F15069">
      <w:pPr>
        <w:rPr>
          <w:sz w:val="28"/>
          <w:szCs w:val="28"/>
        </w:rPr>
      </w:pPr>
    </w:p>
    <w:p w:rsidR="00833446" w:rsidRPr="008F25E4" w:rsidRDefault="00833446" w:rsidP="008F25E4">
      <w:pPr>
        <w:jc w:val="right"/>
        <w:rPr>
          <w:sz w:val="28"/>
          <w:szCs w:val="28"/>
        </w:rPr>
      </w:pPr>
    </w:p>
    <w:p w:rsidR="00833446" w:rsidRPr="008F25E4" w:rsidRDefault="00833446" w:rsidP="00F15069">
      <w:pPr>
        <w:spacing w:after="0" w:line="240" w:lineRule="auto"/>
        <w:jc w:val="center"/>
        <w:rPr>
          <w:b/>
          <w:sz w:val="26"/>
          <w:szCs w:val="26"/>
        </w:rPr>
      </w:pPr>
      <w:r w:rsidRPr="008F25E4">
        <w:rPr>
          <w:b/>
          <w:sz w:val="26"/>
          <w:szCs w:val="26"/>
        </w:rPr>
        <w:t>МУНИЦИПАЛЬНАЯ  ПРОГРАММА</w:t>
      </w:r>
    </w:p>
    <w:p w:rsidR="00833446" w:rsidRPr="008F25E4" w:rsidRDefault="00833446" w:rsidP="00F15069">
      <w:pPr>
        <w:autoSpaceDE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proofErr w:type="spellStart"/>
      <w:r w:rsidRPr="008F25E4">
        <w:rPr>
          <w:b/>
          <w:bCs/>
          <w:sz w:val="28"/>
          <w:szCs w:val="28"/>
        </w:rPr>
        <w:t>Кучеряевского</w:t>
      </w:r>
      <w:proofErr w:type="spellEnd"/>
      <w:r w:rsidRPr="008F25E4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8F25E4">
        <w:rPr>
          <w:b/>
          <w:bCs/>
          <w:sz w:val="28"/>
          <w:szCs w:val="28"/>
        </w:rPr>
        <w:t>Бутурлиновского</w:t>
      </w:r>
      <w:proofErr w:type="spellEnd"/>
      <w:r w:rsidRPr="008F25E4">
        <w:rPr>
          <w:b/>
          <w:bCs/>
          <w:sz w:val="28"/>
          <w:szCs w:val="28"/>
        </w:rPr>
        <w:t xml:space="preserve"> муниципального района Воронежской области </w:t>
      </w:r>
    </w:p>
    <w:p w:rsidR="00833446" w:rsidRPr="008F25E4" w:rsidRDefault="00833446" w:rsidP="00F15069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proofErr w:type="spellStart"/>
      <w:r w:rsidRPr="008F25E4">
        <w:rPr>
          <w:b/>
          <w:sz w:val="28"/>
          <w:szCs w:val="28"/>
        </w:rPr>
        <w:t>Кучеряевского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8F25E4">
        <w:rPr>
          <w:b/>
          <w:sz w:val="28"/>
          <w:szCs w:val="28"/>
        </w:rPr>
        <w:t>»</w:t>
      </w:r>
    </w:p>
    <w:p w:rsidR="00833446" w:rsidRPr="008F25E4" w:rsidRDefault="00833446" w:rsidP="008F25E4">
      <w:pPr>
        <w:jc w:val="center"/>
        <w:rPr>
          <w:b/>
          <w:sz w:val="28"/>
          <w:szCs w:val="28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8F25E4">
      <w:pPr>
        <w:jc w:val="center"/>
        <w:rPr>
          <w:b/>
          <w:sz w:val="26"/>
          <w:szCs w:val="26"/>
        </w:rPr>
      </w:pPr>
    </w:p>
    <w:p w:rsidR="00833446" w:rsidRPr="008F25E4" w:rsidRDefault="00833446" w:rsidP="00F15069">
      <w:pPr>
        <w:autoSpaceDE w:val="0"/>
        <w:rPr>
          <w:b/>
          <w:sz w:val="28"/>
          <w:szCs w:val="28"/>
        </w:rPr>
      </w:pPr>
    </w:p>
    <w:p w:rsidR="00833446" w:rsidRPr="008F25E4" w:rsidRDefault="00833446" w:rsidP="00F15069">
      <w:pPr>
        <w:jc w:val="center"/>
        <w:rPr>
          <w:b/>
          <w:sz w:val="32"/>
          <w:szCs w:val="32"/>
        </w:rPr>
      </w:pPr>
      <w:r w:rsidRPr="008F25E4">
        <w:rPr>
          <w:b/>
          <w:sz w:val="32"/>
          <w:szCs w:val="32"/>
        </w:rPr>
        <w:t xml:space="preserve"> </w:t>
      </w:r>
    </w:p>
    <w:p w:rsidR="00833446" w:rsidRPr="00F15069" w:rsidRDefault="00833446" w:rsidP="00F15069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lastRenderedPageBreak/>
        <w:t>ПАСПОРТ</w:t>
      </w:r>
    </w:p>
    <w:p w:rsidR="00833446" w:rsidRPr="008F25E4" w:rsidRDefault="00833446" w:rsidP="00F1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b/>
          <w:bCs/>
          <w:spacing w:val="-1"/>
          <w:sz w:val="28"/>
          <w:szCs w:val="28"/>
          <w:lang w:eastAsia="ru-RU"/>
        </w:rPr>
      </w:pPr>
      <w:r w:rsidRPr="00C57625">
        <w:rPr>
          <w:b/>
          <w:bCs/>
          <w:spacing w:val="-1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C57625">
        <w:rPr>
          <w:b/>
          <w:bCs/>
          <w:spacing w:val="-1"/>
          <w:sz w:val="28"/>
          <w:szCs w:val="28"/>
          <w:lang w:eastAsia="ru-RU"/>
        </w:rPr>
        <w:t>Кучеряевского</w:t>
      </w:r>
      <w:proofErr w:type="spellEnd"/>
      <w:r w:rsidRPr="00C57625">
        <w:rPr>
          <w:b/>
          <w:bCs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C57625">
        <w:rPr>
          <w:b/>
          <w:bCs/>
          <w:spacing w:val="-1"/>
          <w:sz w:val="28"/>
          <w:szCs w:val="28"/>
          <w:lang w:eastAsia="ru-RU"/>
        </w:rPr>
        <w:t>Бутурлиновского</w:t>
      </w:r>
      <w:proofErr w:type="spellEnd"/>
      <w:r w:rsidRPr="00C57625">
        <w:rPr>
          <w:b/>
          <w:bCs/>
          <w:spacing w:val="-1"/>
          <w:sz w:val="28"/>
          <w:szCs w:val="28"/>
          <w:lang w:eastAsia="ru-RU"/>
        </w:rPr>
        <w:t xml:space="preserve"> муниципального района</w:t>
      </w:r>
      <w:r>
        <w:rPr>
          <w:b/>
          <w:bCs/>
          <w:spacing w:val="-1"/>
          <w:sz w:val="28"/>
          <w:szCs w:val="28"/>
          <w:lang w:eastAsia="ru-RU"/>
        </w:rPr>
        <w:t xml:space="preserve"> Воронежской области</w:t>
      </w:r>
    </w:p>
    <w:p w:rsidR="00833446" w:rsidRPr="00C57625" w:rsidRDefault="00833446" w:rsidP="00F1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"/>
        <w:jc w:val="center"/>
        <w:rPr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Социальное развитие</w:t>
      </w:r>
      <w:r w:rsidRPr="00C57625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C57625">
        <w:rPr>
          <w:b/>
          <w:bCs/>
          <w:sz w:val="28"/>
          <w:szCs w:val="28"/>
          <w:lang w:eastAsia="ru-RU"/>
        </w:rPr>
        <w:t>Ку</w:t>
      </w:r>
      <w:r>
        <w:rPr>
          <w:b/>
          <w:bCs/>
          <w:sz w:val="28"/>
          <w:szCs w:val="28"/>
          <w:lang w:eastAsia="ru-RU"/>
        </w:rPr>
        <w:t>черяевского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сельского поселения</w:t>
      </w:r>
      <w:r w:rsidRPr="00C57625">
        <w:rPr>
          <w:b/>
          <w:bCs/>
          <w:sz w:val="28"/>
          <w:szCs w:val="28"/>
          <w:lang w:eastAsia="ru-RU"/>
        </w:rPr>
        <w:t>»</w:t>
      </w:r>
    </w:p>
    <w:p w:rsidR="00833446" w:rsidRPr="00F15069" w:rsidRDefault="00833446" w:rsidP="00F1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"/>
          <w:szCs w:val="2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(далее </w:t>
      </w:r>
      <w:proofErr w:type="gramStart"/>
      <w:r>
        <w:rPr>
          <w:sz w:val="28"/>
          <w:szCs w:val="28"/>
          <w:lang w:eastAsia="ru-RU"/>
        </w:rPr>
        <w:t>–м</w:t>
      </w:r>
      <w:proofErr w:type="gramEnd"/>
      <w:r>
        <w:rPr>
          <w:sz w:val="28"/>
          <w:szCs w:val="28"/>
          <w:lang w:eastAsia="ru-RU"/>
        </w:rPr>
        <w:t>униципальная программа.)</w:t>
      </w:r>
    </w:p>
    <w:tbl>
      <w:tblPr>
        <w:tblW w:w="4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211"/>
        <w:gridCol w:w="7206"/>
      </w:tblGrid>
      <w:tr w:rsidR="00833446" w:rsidRPr="00FE3B2E" w:rsidTr="00296090">
        <w:trPr>
          <w:jc w:val="center"/>
        </w:trPr>
        <w:tc>
          <w:tcPr>
            <w:tcW w:w="750" w:type="pct"/>
            <w:tcBorders>
              <w:top w:val="double" w:sz="6" w:space="0" w:color="000000"/>
            </w:tcBorders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Ответственный  ис</w:t>
            </w:r>
            <w:r w:rsidRPr="006C27CD">
              <w:rPr>
                <w:sz w:val="28"/>
                <w:szCs w:val="28"/>
              </w:rPr>
              <w:softHyphen/>
              <w:t>полнитель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50" w:type="pct"/>
            <w:tcBorders>
              <w:top w:val="double" w:sz="6" w:space="0" w:color="000000"/>
            </w:tcBorders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 сельского поселения </w:t>
            </w:r>
            <w:proofErr w:type="spellStart"/>
            <w:r w:rsidRPr="006C27CD">
              <w:rPr>
                <w:sz w:val="28"/>
                <w:szCs w:val="28"/>
              </w:rPr>
              <w:t>Бутурлиновского</w:t>
            </w:r>
            <w:proofErr w:type="spellEnd"/>
            <w:r w:rsidRPr="006C27CD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33446" w:rsidRPr="00FE3B2E" w:rsidTr="00296090">
        <w:trPr>
          <w:jc w:val="center"/>
        </w:trPr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Исполнители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27CD">
              <w:rPr>
                <w:sz w:val="28"/>
                <w:szCs w:val="28"/>
              </w:rPr>
              <w:t>Бутурлиновского</w:t>
            </w:r>
            <w:proofErr w:type="spellEnd"/>
            <w:r w:rsidRPr="006C27CD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33446" w:rsidRPr="00FE3B2E" w:rsidTr="00296090">
        <w:trPr>
          <w:jc w:val="center"/>
        </w:trPr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Основные разработ</w:t>
            </w:r>
            <w:r w:rsidRPr="006C27CD">
              <w:rPr>
                <w:sz w:val="28"/>
                <w:szCs w:val="28"/>
              </w:rPr>
              <w:softHyphen/>
              <w:t>чики муниципальной программы</w:t>
            </w:r>
          </w:p>
          <w:p w:rsidR="00833446" w:rsidRPr="006C27CD" w:rsidRDefault="00833446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50" w:type="pct"/>
          </w:tcPr>
          <w:p w:rsidR="00833446" w:rsidRPr="006C27CD" w:rsidRDefault="00833446" w:rsidP="00EE6373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27CD">
              <w:rPr>
                <w:sz w:val="28"/>
                <w:szCs w:val="28"/>
              </w:rPr>
              <w:t>Бутурлиновского</w:t>
            </w:r>
            <w:proofErr w:type="spellEnd"/>
            <w:r w:rsidRPr="006C27CD">
              <w:rPr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833446" w:rsidRPr="00FE3B2E" w:rsidTr="00296090">
        <w:trPr>
          <w:jc w:val="center"/>
        </w:trPr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Подпрограммы муни</w:t>
            </w:r>
            <w:r w:rsidRPr="006C27CD">
              <w:rPr>
                <w:sz w:val="28"/>
                <w:szCs w:val="28"/>
              </w:rPr>
              <w:softHyphen/>
              <w:t>ципальной програм</w:t>
            </w:r>
            <w:r w:rsidRPr="006C27CD"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50" w:type="pct"/>
          </w:tcPr>
          <w:p w:rsidR="00833446" w:rsidRPr="006C27CD" w:rsidRDefault="00833446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Pr="006C27C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</w:t>
            </w:r>
            <w:r w:rsidRPr="006C27CD">
              <w:rPr>
                <w:sz w:val="28"/>
                <w:szCs w:val="28"/>
              </w:rPr>
              <w:t xml:space="preserve">беспечение первичных мер пожарной безопасности на территории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поселения».</w:t>
            </w:r>
          </w:p>
          <w:p w:rsidR="00833446" w:rsidRPr="006C27CD" w:rsidRDefault="00833446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Pr="006C27CD">
              <w:rPr>
                <w:sz w:val="28"/>
                <w:szCs w:val="28"/>
              </w:rPr>
              <w:t xml:space="preserve"> «Развитие жилищно-коммунального хозяйства на  территории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</w:t>
            </w:r>
            <w:r w:rsidRPr="006C27CD">
              <w:rPr>
                <w:sz w:val="28"/>
                <w:szCs w:val="28"/>
              </w:rPr>
              <w:softHyphen/>
              <w:t>ния».</w:t>
            </w:r>
          </w:p>
          <w:p w:rsidR="00833446" w:rsidRDefault="00833446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Pr="006C27CD">
              <w:rPr>
                <w:sz w:val="28"/>
                <w:szCs w:val="28"/>
              </w:rPr>
              <w:t xml:space="preserve"> «Социальная политика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поселения».</w:t>
            </w:r>
          </w:p>
          <w:p w:rsidR="00833446" w:rsidRPr="005777A9" w:rsidRDefault="00833446" w:rsidP="004C6932">
            <w:pPr>
              <w:pStyle w:val="a7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 xml:space="preserve">Подпрограмма </w:t>
            </w:r>
            <w:r w:rsidRPr="006C27CD">
              <w:rPr>
                <w:sz w:val="28"/>
                <w:szCs w:val="28"/>
              </w:rPr>
              <w:t xml:space="preserve">«Развитие национальной экономики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поселения».</w:t>
            </w:r>
          </w:p>
        </w:tc>
      </w:tr>
      <w:tr w:rsidR="00833446" w:rsidRPr="00FE3B2E" w:rsidTr="00296090">
        <w:trPr>
          <w:trHeight w:val="70"/>
          <w:jc w:val="center"/>
        </w:trPr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Социальное развитие 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поселения, обеспечивающее необходи</w:t>
            </w:r>
            <w:r w:rsidRPr="006C27CD">
              <w:rPr>
                <w:sz w:val="28"/>
                <w:szCs w:val="28"/>
              </w:rPr>
              <w:softHyphen/>
              <w:t xml:space="preserve">мые условия для реализации прав граждан, проживающих на территории села </w:t>
            </w:r>
            <w:proofErr w:type="spellStart"/>
            <w:r w:rsidRPr="006C27CD">
              <w:rPr>
                <w:sz w:val="28"/>
                <w:szCs w:val="28"/>
              </w:rPr>
              <w:t>Кучеряевка</w:t>
            </w:r>
            <w:proofErr w:type="spellEnd"/>
            <w:r w:rsidRPr="006C27CD">
              <w:rPr>
                <w:sz w:val="28"/>
                <w:szCs w:val="28"/>
              </w:rPr>
              <w:t>, стабильное повышение качества жизни.</w:t>
            </w:r>
          </w:p>
        </w:tc>
      </w:tr>
      <w:tr w:rsidR="00833446" w:rsidRPr="00FE3B2E" w:rsidTr="00296090">
        <w:trPr>
          <w:jc w:val="center"/>
        </w:trPr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Задачи муниципаль</w:t>
            </w:r>
            <w:r w:rsidRPr="006C27CD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обеспечение противопожарной безопасности</w:t>
            </w:r>
            <w:r w:rsidRPr="006C27CD">
              <w:rPr>
                <w:sz w:val="28"/>
                <w:szCs w:val="28"/>
              </w:rPr>
              <w:t>;</w:t>
            </w:r>
          </w:p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-развитие жилищно-коммунального хозяйства, повышение уровня благоустройства территории сельского поселения;</w:t>
            </w:r>
          </w:p>
          <w:p w:rsidR="00833446" w:rsidRDefault="00833446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-исполнение обязательств поселения по оказанию мер социальной поддержки отдельным категориям граждан сельского поселения;</w:t>
            </w:r>
          </w:p>
          <w:p w:rsidR="00833446" w:rsidRPr="004C0F57" w:rsidRDefault="00833446" w:rsidP="00EE6373">
            <w:pPr>
              <w:autoSpaceDE w:val="0"/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0F57">
              <w:rPr>
                <w:sz w:val="28"/>
                <w:szCs w:val="28"/>
              </w:rPr>
              <w:t xml:space="preserve">поддержание автомобильных дорог общего пользования местного значения и искусственных сооружений на них </w:t>
            </w:r>
            <w:r w:rsidRPr="004C0F57">
              <w:rPr>
                <w:sz w:val="28"/>
                <w:szCs w:val="28"/>
              </w:rPr>
              <w:lastRenderedPageBreak/>
              <w:t>на уровне, соответствующем категории дороги, путем повышения уровня содержания дорог местного значения;</w:t>
            </w:r>
          </w:p>
          <w:p w:rsidR="00833446" w:rsidRPr="006C27CD" w:rsidRDefault="00833446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-территориальное планирование, внесение изменений в генеральный план поселения и правила землепользования и застройки поселения.</w:t>
            </w:r>
          </w:p>
        </w:tc>
      </w:tr>
      <w:tr w:rsidR="00833446" w:rsidRPr="00FE3B2E" w:rsidTr="00296090">
        <w:trPr>
          <w:jc w:val="center"/>
        </w:trPr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6C27CD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1. Выполнение органами местного самоуправления полномочий по </w:t>
            </w:r>
            <w:r>
              <w:rPr>
                <w:sz w:val="28"/>
                <w:szCs w:val="28"/>
              </w:rPr>
              <w:t>обеспечению первичных мер пожарной безопасности.</w:t>
            </w:r>
          </w:p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2.Содержание дорог, в отношении кото</w:t>
            </w:r>
            <w:r>
              <w:rPr>
                <w:sz w:val="28"/>
                <w:szCs w:val="28"/>
              </w:rPr>
              <w:t>рых осуществляется обслуживание.</w:t>
            </w:r>
          </w:p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3.Процент освещенности улиц.</w:t>
            </w:r>
          </w:p>
          <w:p w:rsidR="00833446" w:rsidRPr="006C27CD" w:rsidRDefault="00833446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4.</w:t>
            </w:r>
            <w:r w:rsidRPr="006C27CD">
              <w:rPr>
                <w:bCs/>
                <w:sz w:val="28"/>
                <w:szCs w:val="28"/>
              </w:rPr>
              <w:t>Площадь территории, в отношении которой осуществляется содержание.</w:t>
            </w:r>
          </w:p>
          <w:p w:rsidR="00833446" w:rsidRDefault="00833446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</w:rPr>
              <w:t>5.Выплата дополнительной муниципальной пенсии.</w:t>
            </w:r>
          </w:p>
          <w:p w:rsidR="00833446" w:rsidRPr="006C27CD" w:rsidRDefault="00833446" w:rsidP="001E6F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Д</w:t>
            </w:r>
            <w:r w:rsidRPr="001E6F2E">
              <w:rPr>
                <w:bCs/>
                <w:sz w:val="28"/>
                <w:szCs w:val="28"/>
              </w:rPr>
              <w:t>оля отремонтированных автомобильных дорог с твёрдым покрытием общег</w:t>
            </w:r>
            <w:r>
              <w:rPr>
                <w:bCs/>
                <w:sz w:val="28"/>
                <w:szCs w:val="28"/>
              </w:rPr>
              <w:t>о пользования местного значения.</w:t>
            </w:r>
          </w:p>
        </w:tc>
      </w:tr>
      <w:tr w:rsidR="00833446" w:rsidRPr="00FE3B2E" w:rsidTr="00296090">
        <w:trPr>
          <w:jc w:val="center"/>
        </w:trPr>
        <w:tc>
          <w:tcPr>
            <w:tcW w:w="750" w:type="pct"/>
          </w:tcPr>
          <w:p w:rsidR="00833446" w:rsidRPr="006C27CD" w:rsidRDefault="00833446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Этапы и сроки </w:t>
            </w:r>
            <w:r w:rsidRPr="006C27CD">
              <w:rPr>
                <w:bCs/>
                <w:sz w:val="28"/>
                <w:szCs w:val="28"/>
                <w:lang w:eastAsia="ru-RU"/>
              </w:rPr>
              <w:t>реализации муниципальной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0" w:type="pct"/>
          </w:tcPr>
          <w:p w:rsidR="00833446" w:rsidRPr="006C27CD" w:rsidRDefault="00833446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sz w:val="28"/>
                <w:szCs w:val="28"/>
                <w:lang w:eastAsia="ru-RU"/>
              </w:rPr>
              <w:t>На постоянной основе 01.01.201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6C27CD">
              <w:rPr>
                <w:sz w:val="28"/>
                <w:szCs w:val="28"/>
                <w:lang w:eastAsia="ru-RU"/>
              </w:rPr>
              <w:t xml:space="preserve"> — 31.12.20</w:t>
            </w:r>
            <w:r>
              <w:rPr>
                <w:sz w:val="28"/>
                <w:szCs w:val="28"/>
                <w:lang w:eastAsia="ru-RU"/>
              </w:rPr>
              <w:t xml:space="preserve">24 </w:t>
            </w:r>
            <w:r w:rsidRPr="006C27CD">
              <w:rPr>
                <w:sz w:val="28"/>
                <w:szCs w:val="28"/>
                <w:lang w:eastAsia="ru-RU"/>
              </w:rPr>
              <w:t>года</w:t>
            </w:r>
          </w:p>
        </w:tc>
      </w:tr>
      <w:tr w:rsidR="00833446" w:rsidRPr="00FE3B2E" w:rsidTr="00296090">
        <w:trPr>
          <w:jc w:val="center"/>
        </w:trPr>
        <w:tc>
          <w:tcPr>
            <w:tcW w:w="750" w:type="pct"/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Объемы и источники финансирования  му</w:t>
            </w:r>
            <w:r w:rsidRPr="006C27CD">
              <w:rPr>
                <w:sz w:val="28"/>
                <w:szCs w:val="28"/>
              </w:rPr>
              <w:softHyphen/>
              <w:t>ниципальной про</w:t>
            </w:r>
            <w:r w:rsidRPr="006C27CD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50" w:type="pct"/>
          </w:tcPr>
          <w:p w:rsidR="00833446" w:rsidRPr="006C27CD" w:rsidRDefault="00833446" w:rsidP="006D240B">
            <w:pPr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Программа финансируется за счет средств бюджета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 средств областного бюджета</w:t>
            </w:r>
            <w:r w:rsidRPr="006C27CD">
              <w:rPr>
                <w:sz w:val="28"/>
                <w:szCs w:val="28"/>
              </w:rPr>
              <w:t>.</w:t>
            </w:r>
          </w:p>
          <w:tbl>
            <w:tblPr>
              <w:tblW w:w="6974" w:type="dxa"/>
              <w:jc w:val="center"/>
              <w:tblCellMar>
                <w:left w:w="40" w:type="dxa"/>
                <w:right w:w="40" w:type="dxa"/>
              </w:tblCellMar>
              <w:tblLook w:val="00A0"/>
            </w:tblPr>
            <w:tblGrid>
              <w:gridCol w:w="1881"/>
              <w:gridCol w:w="1402"/>
              <w:gridCol w:w="1845"/>
              <w:gridCol w:w="1846"/>
            </w:tblGrid>
            <w:tr w:rsidR="00833446" w:rsidRPr="00FE3B2E" w:rsidTr="00750B0F">
              <w:trPr>
                <w:jc w:val="center"/>
              </w:trPr>
              <w:tc>
                <w:tcPr>
                  <w:tcW w:w="697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программы составляет –     </w:t>
                  </w:r>
                  <w:r>
                    <w:rPr>
                      <w:sz w:val="28"/>
                      <w:szCs w:val="28"/>
                      <w:lang w:eastAsia="ru-RU"/>
                    </w:rPr>
                    <w:t>3182,632 тыс. руб., из них средства областного бюджета – 10,088 тыс. руб.</w:t>
                  </w:r>
                </w:p>
                <w:p w:rsidR="00833446" w:rsidRDefault="00833446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</w:t>
                  </w:r>
                  <w:r w:rsidRPr="00FE3B2E">
                    <w:rPr>
                      <w:spacing w:val="-2"/>
                      <w:sz w:val="28"/>
                      <w:szCs w:val="28"/>
                      <w:lang w:eastAsia="ru-RU"/>
                    </w:rPr>
                    <w:t xml:space="preserve">муниципальной  </w:t>
                  </w:r>
                  <w:r w:rsidRPr="00FE3B2E">
                    <w:rPr>
                      <w:sz w:val="28"/>
                      <w:szCs w:val="28"/>
                      <w:lang w:eastAsia="ru-RU"/>
                    </w:rPr>
                    <w:t xml:space="preserve">программы по годам составляет </w:t>
                  </w:r>
                </w:p>
                <w:p w:rsidR="00833446" w:rsidRPr="00FE3B2E" w:rsidRDefault="00833446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  <w:r w:rsidRPr="00FE3B2E">
                    <w:rPr>
                      <w:sz w:val="28"/>
                      <w:szCs w:val="28"/>
                      <w:lang w:eastAsia="ru-RU"/>
                    </w:rPr>
                    <w:t>(тыс. руб.):</w:t>
                  </w:r>
                </w:p>
              </w:tc>
            </w:tr>
            <w:tr w:rsidR="00833446" w:rsidRPr="00FE3B2E" w:rsidTr="00750B0F">
              <w:trPr>
                <w:jc w:val="center"/>
              </w:trPr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pacing w:val="-2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833446" w:rsidRPr="00FE3B2E" w:rsidRDefault="00833446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spacing w:val="-2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750B0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Областной    бюджет</w:t>
                  </w:r>
                </w:p>
              </w:tc>
            </w:tr>
            <w:tr w:rsidR="00833446" w:rsidRPr="00FE3B2E" w:rsidTr="00750B0F">
              <w:trPr>
                <w:jc w:val="center"/>
              </w:trPr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1193,232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1183,144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10,088</w:t>
                  </w:r>
                </w:p>
              </w:tc>
            </w:tr>
            <w:tr w:rsidR="00833446" w:rsidRPr="00FE3B2E" w:rsidTr="00FF6020">
              <w:trPr>
                <w:jc w:val="center"/>
              </w:trPr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314,9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314,9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33446" w:rsidRPr="00FE3B2E" w:rsidTr="00EC4B83">
              <w:trPr>
                <w:jc w:val="center"/>
              </w:trPr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33446" w:rsidRPr="00FE3B2E" w:rsidTr="00E2486C">
              <w:trPr>
                <w:jc w:val="center"/>
              </w:trPr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33446" w:rsidRPr="00FE3B2E" w:rsidTr="001021F5">
              <w:trPr>
                <w:jc w:val="center"/>
              </w:trPr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33446" w:rsidRPr="00FE3B2E" w:rsidTr="008D59FE">
              <w:trPr>
                <w:trHeight w:val="286"/>
                <w:jc w:val="center"/>
              </w:trPr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1752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33446" w:rsidRPr="00FE3B2E" w:rsidTr="008D59FE">
              <w:trPr>
                <w:trHeight w:val="286"/>
                <w:jc w:val="center"/>
              </w:trPr>
              <w:tc>
                <w:tcPr>
                  <w:tcW w:w="1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EE63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Default="00833446" w:rsidP="00EE63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334,9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33446" w:rsidRPr="00FE3B2E" w:rsidRDefault="00833446" w:rsidP="00EE63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33446" w:rsidRPr="006C27CD" w:rsidRDefault="00833446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3446" w:rsidRPr="00FE3B2E" w:rsidTr="00296090">
        <w:trPr>
          <w:jc w:val="center"/>
        </w:trPr>
        <w:tc>
          <w:tcPr>
            <w:tcW w:w="750" w:type="pct"/>
            <w:tcBorders>
              <w:bottom w:val="double" w:sz="6" w:space="0" w:color="000000"/>
            </w:tcBorders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Ожидаемые конечные  результаты </w:t>
            </w:r>
            <w:r w:rsidRPr="006C27CD">
              <w:rPr>
                <w:sz w:val="28"/>
                <w:szCs w:val="28"/>
              </w:rPr>
              <w:lastRenderedPageBreak/>
              <w:t>реализа</w:t>
            </w:r>
            <w:r w:rsidRPr="006C27CD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50" w:type="pct"/>
            <w:tcBorders>
              <w:bottom w:val="double" w:sz="6" w:space="0" w:color="000000"/>
            </w:tcBorders>
          </w:tcPr>
          <w:p w:rsidR="00833446" w:rsidRPr="006C27CD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 xml:space="preserve">Снижение социальной напряженности, улучшение экологической обстановки на территории </w:t>
            </w:r>
            <w:proofErr w:type="spellStart"/>
            <w:r w:rsidRPr="006C27CD">
              <w:rPr>
                <w:sz w:val="28"/>
                <w:szCs w:val="28"/>
              </w:rPr>
              <w:t>Кучеряевского</w:t>
            </w:r>
            <w:proofErr w:type="spellEnd"/>
            <w:r w:rsidRPr="006C27CD">
              <w:rPr>
                <w:sz w:val="28"/>
                <w:szCs w:val="28"/>
              </w:rPr>
              <w:t xml:space="preserve"> сельского поселения, повышение качества жизни </w:t>
            </w:r>
            <w:r w:rsidRPr="006C27CD">
              <w:rPr>
                <w:sz w:val="28"/>
                <w:szCs w:val="28"/>
              </w:rPr>
              <w:lastRenderedPageBreak/>
              <w:t xml:space="preserve">населения села </w:t>
            </w:r>
            <w:proofErr w:type="spellStart"/>
            <w:r w:rsidRPr="006C27CD">
              <w:rPr>
                <w:sz w:val="28"/>
                <w:szCs w:val="28"/>
              </w:rPr>
              <w:t>Кучеряевка</w:t>
            </w:r>
            <w:proofErr w:type="spellEnd"/>
          </w:p>
          <w:p w:rsidR="00833446" w:rsidRPr="006C27CD" w:rsidRDefault="00833446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33446" w:rsidRDefault="00833446" w:rsidP="00F15069">
      <w:pPr>
        <w:spacing w:after="0" w:line="240" w:lineRule="auto"/>
        <w:rPr>
          <w:sz w:val="28"/>
          <w:szCs w:val="28"/>
        </w:rPr>
      </w:pPr>
    </w:p>
    <w:p w:rsidR="00833446" w:rsidRPr="008F25E4" w:rsidRDefault="00833446" w:rsidP="00F15069">
      <w:pPr>
        <w:spacing w:after="0" w:line="240" w:lineRule="auto"/>
        <w:rPr>
          <w:sz w:val="28"/>
          <w:szCs w:val="28"/>
        </w:rPr>
      </w:pPr>
    </w:p>
    <w:p w:rsidR="00833446" w:rsidRPr="008F25E4" w:rsidRDefault="00833446" w:rsidP="00F15069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Общая характеристика сферы реализации муниципальной программы.</w:t>
      </w:r>
    </w:p>
    <w:p w:rsidR="00833446" w:rsidRPr="008F25E4" w:rsidRDefault="00833446" w:rsidP="00F15069">
      <w:pPr>
        <w:spacing w:after="0" w:line="240" w:lineRule="auto"/>
        <w:ind w:left="360"/>
        <w:rPr>
          <w:b/>
          <w:sz w:val="28"/>
          <w:szCs w:val="28"/>
        </w:rPr>
      </w:pPr>
    </w:p>
    <w:p w:rsidR="00833446" w:rsidRPr="00277EAB" w:rsidRDefault="00833446" w:rsidP="00F15069">
      <w:pPr>
        <w:spacing w:after="0" w:line="240" w:lineRule="auto"/>
        <w:ind w:firstLine="709"/>
        <w:rPr>
          <w:b/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       Муниципальное образование «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Кучеряевское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25E4">
        <w:rPr>
          <w:color w:val="000000"/>
          <w:sz w:val="28"/>
          <w:szCs w:val="28"/>
        </w:rPr>
        <w:t xml:space="preserve"> сельское поселение» включает в себя  населенны</w:t>
      </w:r>
      <w:r>
        <w:rPr>
          <w:color w:val="000000"/>
          <w:sz w:val="28"/>
          <w:szCs w:val="28"/>
        </w:rPr>
        <w:t>й пункт</w:t>
      </w:r>
      <w:r w:rsidRPr="008F25E4">
        <w:rPr>
          <w:color w:val="000000"/>
          <w:sz w:val="28"/>
          <w:szCs w:val="28"/>
        </w:rPr>
        <w:t xml:space="preserve"> село </w:t>
      </w:r>
      <w:proofErr w:type="spellStart"/>
      <w:r>
        <w:rPr>
          <w:color w:val="000000"/>
          <w:sz w:val="28"/>
          <w:szCs w:val="28"/>
        </w:rPr>
        <w:t>Кучеряевка</w:t>
      </w:r>
      <w:proofErr w:type="spellEnd"/>
      <w:r w:rsidRPr="008F25E4">
        <w:rPr>
          <w:color w:val="000000"/>
          <w:sz w:val="28"/>
          <w:szCs w:val="28"/>
        </w:rPr>
        <w:t>. Основными строениями являются застройки частного сектора. Имеется значительная протяженность дорог муниципального и регионального значения.</w:t>
      </w:r>
      <w:r>
        <w:rPr>
          <w:color w:val="000000"/>
          <w:sz w:val="28"/>
          <w:szCs w:val="28"/>
        </w:rPr>
        <w:t xml:space="preserve"> </w:t>
      </w:r>
      <w:r w:rsidRPr="008F25E4">
        <w:rPr>
          <w:color w:val="000000"/>
          <w:sz w:val="28"/>
          <w:szCs w:val="28"/>
        </w:rPr>
        <w:t>Большинство объектов внешнего благоустройства населенн</w:t>
      </w:r>
      <w:r>
        <w:rPr>
          <w:color w:val="000000"/>
          <w:sz w:val="28"/>
          <w:szCs w:val="28"/>
        </w:rPr>
        <w:t>ого</w:t>
      </w:r>
      <w:r w:rsidRPr="008F25E4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8F25E4">
        <w:rPr>
          <w:color w:val="000000"/>
          <w:sz w:val="28"/>
          <w:szCs w:val="28"/>
        </w:rPr>
        <w:t>, таких как пешеходные зоны,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833446" w:rsidRPr="008F25E4" w:rsidRDefault="00833446" w:rsidP="00F15069">
      <w:pPr>
        <w:spacing w:after="0" w:line="240" w:lineRule="auto"/>
        <w:ind w:firstLine="709"/>
        <w:rPr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Программный подход к решению проблем социального развития населенного пункта необходим, так как без стройной комплексной системы развития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Кучеряевского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25E4">
        <w:rPr>
          <w:color w:val="000000"/>
          <w:sz w:val="28"/>
          <w:szCs w:val="28"/>
        </w:rPr>
        <w:t>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</w:t>
      </w:r>
      <w:r>
        <w:rPr>
          <w:color w:val="000000"/>
          <w:sz w:val="28"/>
          <w:szCs w:val="28"/>
        </w:rPr>
        <w:t xml:space="preserve">и и предприятий, обеспечивающих </w:t>
      </w:r>
      <w:r w:rsidRPr="008F25E4">
        <w:rPr>
          <w:color w:val="000000"/>
          <w:sz w:val="28"/>
          <w:szCs w:val="28"/>
        </w:rPr>
        <w:t>жизнедеятельность поселения и занимающихся социальным развитием села.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</w:t>
      </w:r>
      <w:r w:rsidRPr="008F25E4">
        <w:rPr>
          <w:color w:val="000000"/>
        </w:rPr>
        <w:t xml:space="preserve">. </w:t>
      </w:r>
      <w:r w:rsidRPr="008F25E4">
        <w:rPr>
          <w:sz w:val="28"/>
          <w:szCs w:val="28"/>
        </w:rPr>
        <w:t xml:space="preserve">И в настоящее время органами местного самоуправления при активном участии жителей  сельского поселения, предпринимаются все меры для дальнейшего социального развития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</w:t>
      </w:r>
      <w:r w:rsidRPr="00277EAB">
        <w:rPr>
          <w:sz w:val="28"/>
          <w:szCs w:val="28"/>
        </w:rPr>
        <w:t xml:space="preserve">Разработка и реализация </w:t>
      </w:r>
      <w:r>
        <w:rPr>
          <w:sz w:val="28"/>
          <w:szCs w:val="28"/>
        </w:rPr>
        <w:t>муниципальной п</w:t>
      </w:r>
      <w:r w:rsidRPr="00277EAB">
        <w:rPr>
          <w:sz w:val="28"/>
          <w:szCs w:val="28"/>
        </w:rPr>
        <w:t xml:space="preserve">рограммы позволит улучшить внешний облик </w:t>
      </w:r>
      <w:proofErr w:type="spellStart"/>
      <w:r w:rsidRPr="00277EAB">
        <w:rPr>
          <w:sz w:val="28"/>
          <w:szCs w:val="28"/>
        </w:rPr>
        <w:t>Кучеряевского</w:t>
      </w:r>
      <w:proofErr w:type="spellEnd"/>
      <w:r w:rsidRPr="00277EAB">
        <w:rPr>
          <w:sz w:val="28"/>
          <w:szCs w:val="28"/>
        </w:rPr>
        <w:t xml:space="preserve"> сельского поселения, повысить уровень благоустройства и санитарного состояния территорий, комфортного проживания жителей села </w:t>
      </w:r>
      <w:proofErr w:type="spellStart"/>
      <w:r w:rsidRPr="00277EAB">
        <w:rPr>
          <w:sz w:val="28"/>
          <w:szCs w:val="28"/>
        </w:rPr>
        <w:t>Кучеряевка</w:t>
      </w:r>
      <w:proofErr w:type="spellEnd"/>
      <w:r>
        <w:rPr>
          <w:sz w:val="28"/>
          <w:szCs w:val="28"/>
        </w:rPr>
        <w:t>.</w:t>
      </w:r>
    </w:p>
    <w:p w:rsidR="00833446" w:rsidRPr="008F25E4" w:rsidRDefault="00833446" w:rsidP="00F15069">
      <w:pPr>
        <w:spacing w:after="0" w:line="240" w:lineRule="auto"/>
        <w:rPr>
          <w:sz w:val="28"/>
          <w:szCs w:val="28"/>
        </w:rPr>
      </w:pPr>
    </w:p>
    <w:p w:rsidR="00833446" w:rsidRPr="008F25E4" w:rsidRDefault="00833446" w:rsidP="00F15069">
      <w:pPr>
        <w:spacing w:after="0" w:line="240" w:lineRule="auto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 xml:space="preserve">3.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33446" w:rsidRPr="008F25E4" w:rsidRDefault="00833446" w:rsidP="00F15069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ab/>
      </w:r>
    </w:p>
    <w:p w:rsidR="00833446" w:rsidRPr="008F25E4" w:rsidRDefault="00833446" w:rsidP="00F15069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</w:r>
      <w:proofErr w:type="gramStart"/>
      <w:r w:rsidRPr="008F25E4">
        <w:rPr>
          <w:sz w:val="28"/>
          <w:szCs w:val="28"/>
        </w:rPr>
        <w:t xml:space="preserve">В рамках Федерального закона от 06.10.2003 года № 131-ФЗ «Об общих принципах организации местного самоуправления в Российской Федерации» было проведено изменение существующей территориальной </w:t>
      </w:r>
      <w:r w:rsidRPr="008F25E4">
        <w:rPr>
          <w:sz w:val="28"/>
          <w:szCs w:val="28"/>
        </w:rPr>
        <w:lastRenderedPageBreak/>
        <w:t>организации местного самоуправления, начато разграничение полномочий между субъектами Федерации и муниципальными образованиями, распределение вопросов местного значения внутри системы местного самоуправления,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</w:t>
      </w:r>
      <w:proofErr w:type="gramEnd"/>
      <w:r w:rsidRPr="008F25E4">
        <w:rPr>
          <w:sz w:val="28"/>
          <w:szCs w:val="28"/>
        </w:rPr>
        <w:t xml:space="preserve">, </w:t>
      </w:r>
      <w:proofErr w:type="gramStart"/>
      <w:r w:rsidRPr="008F25E4">
        <w:rPr>
          <w:sz w:val="28"/>
          <w:szCs w:val="28"/>
        </w:rPr>
        <w:t>осуществляемых</w:t>
      </w:r>
      <w:proofErr w:type="gramEnd"/>
      <w:r w:rsidRPr="008F25E4">
        <w:rPr>
          <w:sz w:val="28"/>
          <w:szCs w:val="28"/>
        </w:rPr>
        <w:t xml:space="preserve"> органами местного самоуправления.</w:t>
      </w:r>
    </w:p>
    <w:p w:rsidR="00833446" w:rsidRPr="008F25E4" w:rsidRDefault="00833446" w:rsidP="00F15069">
      <w:pPr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Поиск нового качества и содержания управления местным развитием привели к появлению новых форм и методов планирования, в том числе программного бюджета, в рамках которого проходит формирование развития муниципальных образований на перспективу в соответствии с имеющимися возможностями и ресурсами, а также определяется последовательность их реализации. </w:t>
      </w:r>
    </w:p>
    <w:p w:rsidR="00833446" w:rsidRPr="008F25E4" w:rsidRDefault="00833446" w:rsidP="00F15069">
      <w:pPr>
        <w:spacing w:after="0" w:line="240" w:lineRule="auto"/>
        <w:ind w:firstLine="56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Разработанная </w:t>
      </w:r>
      <w:r>
        <w:rPr>
          <w:sz w:val="28"/>
          <w:szCs w:val="28"/>
        </w:rPr>
        <w:t xml:space="preserve"> муниципальная п</w:t>
      </w:r>
      <w:r w:rsidRPr="008F25E4">
        <w:rPr>
          <w:sz w:val="28"/>
          <w:szCs w:val="28"/>
        </w:rPr>
        <w:t xml:space="preserve">рограмма представляет собой систему целевых ориентиров социального развития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поселения, а также увязанный по целям, задачам, ресурсам и срокам осуществления комплекс мероприятий, обеспечивающий эффективное решение ключевых проблем и достижение целей развития сельского поселения в свете решения полномочий, определенных статьей 14. Федерального закона от 06.10.2003 года  № 131-ФЗ «Об общих принципах организации местного самоуправления в Российской Федерации».</w:t>
      </w:r>
    </w:p>
    <w:p w:rsidR="00833446" w:rsidRPr="008F25E4" w:rsidRDefault="00833446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Осн</w:t>
      </w:r>
      <w:r>
        <w:rPr>
          <w:sz w:val="28"/>
          <w:szCs w:val="28"/>
        </w:rPr>
        <w:t>овной целью программы является с</w:t>
      </w:r>
      <w:r w:rsidRPr="00AC38B1">
        <w:rPr>
          <w:sz w:val="28"/>
          <w:szCs w:val="28"/>
        </w:rPr>
        <w:t xml:space="preserve">оциальное развитие  </w:t>
      </w:r>
      <w:proofErr w:type="spellStart"/>
      <w:r w:rsidRPr="00AC38B1">
        <w:rPr>
          <w:sz w:val="28"/>
          <w:szCs w:val="28"/>
        </w:rPr>
        <w:t>Кучеряевского</w:t>
      </w:r>
      <w:proofErr w:type="spellEnd"/>
      <w:r w:rsidRPr="00AC38B1">
        <w:rPr>
          <w:sz w:val="28"/>
          <w:szCs w:val="28"/>
        </w:rPr>
        <w:t xml:space="preserve"> сельского поселения, обеспечивающее необходи</w:t>
      </w:r>
      <w:r w:rsidRPr="00AC38B1">
        <w:rPr>
          <w:sz w:val="28"/>
          <w:szCs w:val="28"/>
        </w:rPr>
        <w:softHyphen/>
        <w:t xml:space="preserve">мые условия для реализации прав граждан, проживающих на территории села </w:t>
      </w:r>
      <w:proofErr w:type="spellStart"/>
      <w:r w:rsidRPr="00AC38B1">
        <w:rPr>
          <w:sz w:val="28"/>
          <w:szCs w:val="28"/>
        </w:rPr>
        <w:t>Кучеряевка</w:t>
      </w:r>
      <w:proofErr w:type="spellEnd"/>
      <w:r w:rsidRPr="00AC38B1">
        <w:rPr>
          <w:sz w:val="28"/>
          <w:szCs w:val="28"/>
        </w:rPr>
        <w:t>, стаби</w:t>
      </w:r>
      <w:r>
        <w:rPr>
          <w:sz w:val="28"/>
          <w:szCs w:val="28"/>
        </w:rPr>
        <w:t>льное повышение качества жизни.</w:t>
      </w:r>
    </w:p>
    <w:p w:rsidR="00833446" w:rsidRPr="008F25E4" w:rsidRDefault="00833446" w:rsidP="00F15069">
      <w:pPr>
        <w:snapToGrid w:val="0"/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ab/>
        <w:t>Реализация программы позволит решить следующие основные задачи:</w:t>
      </w:r>
    </w:p>
    <w:p w:rsidR="00833446" w:rsidRPr="008F25E4" w:rsidRDefault="00833446" w:rsidP="00F15069">
      <w:pPr>
        <w:spacing w:after="0" w:line="240" w:lineRule="auto"/>
        <w:ind w:right="-43"/>
        <w:rPr>
          <w:sz w:val="28"/>
          <w:szCs w:val="28"/>
        </w:rPr>
      </w:pPr>
      <w:r w:rsidRPr="008F25E4">
        <w:rPr>
          <w:sz w:val="28"/>
          <w:szCs w:val="28"/>
        </w:rPr>
        <w:t>-</w:t>
      </w:r>
      <w:r>
        <w:rPr>
          <w:sz w:val="28"/>
          <w:szCs w:val="28"/>
        </w:rPr>
        <w:t xml:space="preserve">    обеспечение противопожарной безопасности</w:t>
      </w:r>
      <w:r w:rsidRPr="008F25E4">
        <w:rPr>
          <w:sz w:val="28"/>
          <w:szCs w:val="28"/>
        </w:rPr>
        <w:t xml:space="preserve">; </w:t>
      </w:r>
    </w:p>
    <w:p w:rsidR="00833446" w:rsidRPr="008F25E4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- </w:t>
      </w:r>
      <w:r w:rsidRPr="00AC38B1">
        <w:rPr>
          <w:sz w:val="28"/>
          <w:szCs w:val="28"/>
        </w:rPr>
        <w:t>развитие жилищно-коммунального хозяйства, повышение уровня благоустройства территории сельского поселения</w:t>
      </w:r>
      <w:r w:rsidRPr="008F25E4">
        <w:rPr>
          <w:sz w:val="28"/>
          <w:szCs w:val="28"/>
        </w:rPr>
        <w:t>;</w:t>
      </w:r>
    </w:p>
    <w:p w:rsidR="00833446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-исполнение обязательств поселения по оказанию мер социальной поддержки отдельным категориям граждан сельского поселения</w:t>
      </w:r>
      <w:r>
        <w:rPr>
          <w:sz w:val="28"/>
          <w:szCs w:val="28"/>
        </w:rPr>
        <w:t>;</w:t>
      </w:r>
    </w:p>
    <w:p w:rsidR="00833446" w:rsidRPr="008F25E4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5F18">
        <w:rPr>
          <w:sz w:val="28"/>
          <w:szCs w:val="28"/>
        </w:rPr>
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</w:t>
      </w:r>
      <w:r>
        <w:rPr>
          <w:sz w:val="28"/>
          <w:szCs w:val="28"/>
        </w:rPr>
        <w:t>;</w:t>
      </w:r>
    </w:p>
    <w:p w:rsidR="00833446" w:rsidRPr="00A14316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</w:t>
      </w:r>
      <w:r>
        <w:rPr>
          <w:sz w:val="28"/>
          <w:szCs w:val="28"/>
        </w:rPr>
        <w:t>территориальное планирование, внесение изменений в генеральный план поселения и правила землепользования и застройки поселения.</w:t>
      </w:r>
    </w:p>
    <w:p w:rsidR="00833446" w:rsidRDefault="00833446" w:rsidP="00430AEE">
      <w:pPr>
        <w:snapToGrid w:val="0"/>
        <w:spacing w:after="0" w:line="240" w:lineRule="auto"/>
        <w:rPr>
          <w:sz w:val="28"/>
          <w:szCs w:val="28"/>
        </w:rPr>
      </w:pPr>
      <w:r w:rsidRPr="0074726B">
        <w:rPr>
          <w:sz w:val="28"/>
          <w:szCs w:val="28"/>
        </w:rPr>
        <w:t xml:space="preserve">Оценка эффективности реализации Программы осуществляется на основе использования системы целевых показателей и индикаторов,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мероприятий. </w:t>
      </w:r>
      <w:r>
        <w:rPr>
          <w:sz w:val="28"/>
          <w:szCs w:val="28"/>
        </w:rPr>
        <w:t>По программе определены следующие целевые показатели и индикаторы:</w:t>
      </w:r>
    </w:p>
    <w:p w:rsidR="00833446" w:rsidRDefault="00833446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выполнение органами местного самоуправления полномочий по обеспечению первичных мер пожарной безопасности;</w:t>
      </w:r>
    </w:p>
    <w:p w:rsidR="00833446" w:rsidRPr="00FE3B2E" w:rsidRDefault="00833446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FE3B2E">
        <w:rPr>
          <w:sz w:val="28"/>
          <w:szCs w:val="28"/>
        </w:rPr>
        <w:t>одержание дорог, в отношении которых осуществляется обслуживание;</w:t>
      </w:r>
    </w:p>
    <w:p w:rsidR="00833446" w:rsidRPr="00FE3B2E" w:rsidRDefault="00833446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sz w:val="28"/>
          <w:szCs w:val="28"/>
        </w:rPr>
        <w:t>роцент освещенности улиц;</w:t>
      </w:r>
    </w:p>
    <w:p w:rsidR="00833446" w:rsidRDefault="00833446" w:rsidP="00430AEE">
      <w:pPr>
        <w:snapToGrid w:val="0"/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bCs/>
          <w:sz w:val="28"/>
          <w:szCs w:val="28"/>
        </w:rPr>
        <w:t>лощадь территории, в отношении ко</w:t>
      </w:r>
      <w:r>
        <w:rPr>
          <w:bCs/>
          <w:sz w:val="28"/>
          <w:szCs w:val="28"/>
        </w:rPr>
        <w:t>торой осуществляется содержание;</w:t>
      </w:r>
    </w:p>
    <w:p w:rsidR="00833446" w:rsidRDefault="00833446" w:rsidP="00430AEE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выплата дополнительной муниципальной пенсии;</w:t>
      </w:r>
    </w:p>
    <w:p w:rsidR="00833446" w:rsidRDefault="00833446" w:rsidP="00430AEE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</w:t>
      </w:r>
      <w:r w:rsidRPr="005A5F18">
        <w:rPr>
          <w:bCs/>
          <w:sz w:val="28"/>
          <w:szCs w:val="28"/>
        </w:rPr>
        <w:t>оля отремонтированных автомобильных дорог с твёрдым покрытием общего пользования местного значения</w:t>
      </w:r>
      <w:r>
        <w:rPr>
          <w:bCs/>
          <w:sz w:val="28"/>
          <w:szCs w:val="28"/>
        </w:rPr>
        <w:t>.</w:t>
      </w:r>
    </w:p>
    <w:p w:rsidR="00833446" w:rsidRPr="0074726B" w:rsidRDefault="00833446" w:rsidP="00430AEE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Оценка эффективности реализации Программы по каждому целевому показател</w:t>
      </w:r>
      <w:r>
        <w:rPr>
          <w:sz w:val="28"/>
          <w:szCs w:val="28"/>
        </w:rPr>
        <w:t>ю</w:t>
      </w:r>
      <w:r w:rsidRPr="0074726B">
        <w:rPr>
          <w:sz w:val="28"/>
          <w:szCs w:val="28"/>
        </w:rPr>
        <w:t xml:space="preserve"> и индикатору проводится путем сравнения фактически достигнутого значения показателя (индикатора) с его целевым значением, утвержденным на год, и определяется по следующей формуле: </w:t>
      </w:r>
    </w:p>
    <w:p w:rsidR="00833446" w:rsidRPr="0074726B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proofErr w:type="spellStart"/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=</w:t>
      </w:r>
      <w:proofErr w:type="spellEnd"/>
      <w:r w:rsidRPr="0074726B">
        <w:rPr>
          <w:sz w:val="28"/>
          <w:szCs w:val="28"/>
        </w:rPr>
        <w:t xml:space="preserve"> </w:t>
      </w:r>
      <w:proofErr w:type="spellStart"/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>ф</w:t>
      </w:r>
      <w:proofErr w:type="spellEnd"/>
      <w:r w:rsidRPr="0074726B">
        <w:rPr>
          <w:sz w:val="28"/>
          <w:szCs w:val="28"/>
        </w:rPr>
        <w:t>* 100</w:t>
      </w:r>
      <w:proofErr w:type="gramStart"/>
      <w:r w:rsidRPr="0074726B">
        <w:rPr>
          <w:sz w:val="28"/>
          <w:szCs w:val="28"/>
        </w:rPr>
        <w:t xml:space="preserve"> % </w:t>
      </w:r>
      <w:r w:rsidRPr="0074726B">
        <w:rPr>
          <w:b/>
          <w:sz w:val="28"/>
          <w:szCs w:val="28"/>
        </w:rPr>
        <w:t>/</w:t>
      </w:r>
      <w:r w:rsidRPr="0074726B">
        <w:rPr>
          <w:sz w:val="28"/>
          <w:szCs w:val="28"/>
        </w:rPr>
        <w:t xml:space="preserve"> И</w:t>
      </w:r>
      <w:proofErr w:type="gramEnd"/>
      <w:r w:rsidRPr="0074726B">
        <w:rPr>
          <w:sz w:val="28"/>
          <w:szCs w:val="28"/>
          <w:vertAlign w:val="subscript"/>
        </w:rPr>
        <w:t>н</w:t>
      </w:r>
      <w:r w:rsidRPr="0074726B">
        <w:rPr>
          <w:sz w:val="28"/>
          <w:szCs w:val="28"/>
        </w:rPr>
        <w:t>, где</w:t>
      </w:r>
    </w:p>
    <w:p w:rsidR="00833446" w:rsidRPr="0074726B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proofErr w:type="spellStart"/>
      <w:r w:rsidRPr="0074726B">
        <w:rPr>
          <w:sz w:val="28"/>
          <w:szCs w:val="28"/>
        </w:rPr>
        <w:t>Э</w:t>
      </w:r>
      <w:proofErr w:type="gramStart"/>
      <w:r w:rsidRPr="0074726B">
        <w:rPr>
          <w:sz w:val="28"/>
          <w:szCs w:val="28"/>
          <w:vertAlign w:val="subscript"/>
        </w:rPr>
        <w:t>п</w:t>
      </w:r>
      <w:proofErr w:type="spellEnd"/>
      <w:r w:rsidRPr="0074726B">
        <w:rPr>
          <w:sz w:val="28"/>
          <w:szCs w:val="28"/>
        </w:rPr>
        <w:t>-</w:t>
      </w:r>
      <w:proofErr w:type="gramEnd"/>
      <w:r w:rsidRPr="0074726B">
        <w:rPr>
          <w:sz w:val="28"/>
          <w:szCs w:val="28"/>
        </w:rPr>
        <w:t xml:space="preserve"> эффективность реализации Программы по каждому показателю (индикатору);</w:t>
      </w:r>
    </w:p>
    <w:p w:rsidR="00833446" w:rsidRPr="0074726B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proofErr w:type="spellStart"/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>ф</w:t>
      </w:r>
      <w:proofErr w:type="spellEnd"/>
      <w:r w:rsidRPr="0074726B">
        <w:rPr>
          <w:sz w:val="28"/>
          <w:szCs w:val="28"/>
        </w:rPr>
        <w:t xml:space="preserve"> – фактически достигнутое значение показателя (индикатора);</w:t>
      </w:r>
    </w:p>
    <w:p w:rsidR="00833446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 xml:space="preserve">н </w:t>
      </w:r>
      <w:r w:rsidRPr="0074726B">
        <w:rPr>
          <w:sz w:val="28"/>
          <w:szCs w:val="28"/>
        </w:rPr>
        <w:t>– нормативное значение показателя (индикатора), утвержденного Программой.</w:t>
      </w:r>
    </w:p>
    <w:p w:rsidR="00833446" w:rsidRPr="008F25E4" w:rsidRDefault="00833446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ожидаемыми результатами исполнения программы являются с</w:t>
      </w:r>
      <w:r w:rsidRPr="00D93B8A">
        <w:rPr>
          <w:sz w:val="28"/>
          <w:szCs w:val="28"/>
        </w:rPr>
        <w:t xml:space="preserve">нижение социальной напряженности, улучшение экологической обстановки на территории </w:t>
      </w:r>
      <w:proofErr w:type="spellStart"/>
      <w:r w:rsidRPr="00D93B8A">
        <w:rPr>
          <w:sz w:val="28"/>
          <w:szCs w:val="28"/>
        </w:rPr>
        <w:t>Кучеряевского</w:t>
      </w:r>
      <w:proofErr w:type="spellEnd"/>
      <w:r w:rsidRPr="00D93B8A">
        <w:rPr>
          <w:sz w:val="28"/>
          <w:szCs w:val="28"/>
        </w:rPr>
        <w:t xml:space="preserve"> сельского поселения, повышение качества жизни населения села </w:t>
      </w:r>
      <w:proofErr w:type="spellStart"/>
      <w:r w:rsidRPr="00D93B8A">
        <w:rPr>
          <w:sz w:val="28"/>
          <w:szCs w:val="28"/>
        </w:rPr>
        <w:t>Кучеряевка</w:t>
      </w:r>
      <w:proofErr w:type="spellEnd"/>
      <w:r>
        <w:rPr>
          <w:sz w:val="28"/>
          <w:szCs w:val="28"/>
        </w:rPr>
        <w:t>.</w:t>
      </w:r>
    </w:p>
    <w:p w:rsidR="00833446" w:rsidRPr="008F25E4" w:rsidRDefault="00833446" w:rsidP="00F15069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муницип</w:t>
      </w:r>
      <w:r>
        <w:rPr>
          <w:sz w:val="28"/>
          <w:szCs w:val="28"/>
        </w:rPr>
        <w:t>альной программы</w:t>
      </w:r>
      <w:r w:rsidRPr="008F25E4">
        <w:rPr>
          <w:sz w:val="28"/>
          <w:szCs w:val="28"/>
        </w:rPr>
        <w:t>: 201</w:t>
      </w:r>
      <w:r>
        <w:rPr>
          <w:sz w:val="28"/>
          <w:szCs w:val="28"/>
        </w:rPr>
        <w:t>8</w:t>
      </w:r>
      <w:r w:rsidRPr="008F25E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годы.</w:t>
      </w:r>
    </w:p>
    <w:p w:rsidR="00833446" w:rsidRDefault="00833446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8F25E4">
        <w:rPr>
          <w:sz w:val="28"/>
          <w:szCs w:val="28"/>
        </w:rPr>
        <w:t>Перспективы развития поселения во многом зависят от процессов, происходящих на федеральном и региональном уровнях.</w:t>
      </w:r>
      <w:proofErr w:type="gramEnd"/>
      <w:r w:rsidRPr="008F25E4">
        <w:rPr>
          <w:sz w:val="28"/>
          <w:szCs w:val="28"/>
        </w:rPr>
        <w:t xml:space="preserve"> В этой связи приоритетные направления развития поселения согласуются со стратегическими целями района и  региона. </w:t>
      </w:r>
      <w:r>
        <w:rPr>
          <w:sz w:val="28"/>
          <w:szCs w:val="28"/>
        </w:rPr>
        <w:t xml:space="preserve"> </w:t>
      </w:r>
    </w:p>
    <w:p w:rsidR="00833446" w:rsidRPr="008F25E4" w:rsidRDefault="00833446" w:rsidP="00F1506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33446" w:rsidRPr="008F25E4" w:rsidRDefault="00833446" w:rsidP="00F15069">
      <w:pPr>
        <w:spacing w:after="0" w:line="240" w:lineRule="auto"/>
        <w:jc w:val="both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4. Обоснования выделения подпрограмм и обобщенная характеристика основных мероприятий.</w:t>
      </w:r>
    </w:p>
    <w:p w:rsidR="00833446" w:rsidRPr="008F25E4" w:rsidRDefault="00833446" w:rsidP="00F1506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33446" w:rsidRPr="008F25E4" w:rsidRDefault="00833446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Исходя из вышеизложенных целей и задач, а также в связи с обособленностью частей сферы реализации программы  сформирован</w:t>
      </w:r>
      <w:r>
        <w:rPr>
          <w:sz w:val="28"/>
          <w:szCs w:val="28"/>
        </w:rPr>
        <w:t>о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F25E4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8F25E4">
        <w:rPr>
          <w:sz w:val="28"/>
          <w:szCs w:val="28"/>
        </w:rPr>
        <w:t>:</w:t>
      </w:r>
    </w:p>
    <w:p w:rsidR="00833446" w:rsidRPr="00D93B8A" w:rsidRDefault="00833446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866FF">
        <w:rPr>
          <w:sz w:val="28"/>
          <w:szCs w:val="28"/>
          <w:u w:val="single"/>
        </w:rPr>
        <w:t>Подпрограмма «</w:t>
      </w:r>
      <w:r>
        <w:rPr>
          <w:sz w:val="28"/>
          <w:szCs w:val="28"/>
          <w:u w:val="single"/>
        </w:rPr>
        <w:t>О</w:t>
      </w:r>
      <w:r w:rsidRPr="009866FF">
        <w:rPr>
          <w:sz w:val="28"/>
          <w:szCs w:val="28"/>
          <w:u w:val="single"/>
        </w:rPr>
        <w:t xml:space="preserve">беспечение первичных мер пожарной безопасности на территории </w:t>
      </w:r>
      <w:proofErr w:type="spellStart"/>
      <w:r w:rsidRPr="009866FF">
        <w:rPr>
          <w:sz w:val="28"/>
          <w:szCs w:val="28"/>
          <w:u w:val="single"/>
        </w:rPr>
        <w:t>Кучеряевского</w:t>
      </w:r>
      <w:proofErr w:type="spellEnd"/>
      <w:r w:rsidRPr="009866FF">
        <w:rPr>
          <w:sz w:val="28"/>
          <w:szCs w:val="28"/>
          <w:u w:val="single"/>
        </w:rPr>
        <w:t xml:space="preserve"> сельского поселения».</w:t>
      </w:r>
      <w:r w:rsidRPr="00D93B8A">
        <w:rPr>
          <w:sz w:val="28"/>
          <w:szCs w:val="28"/>
        </w:rPr>
        <w:t xml:space="preserve"> Подпрограмма направлена на проведение мероприятий по обеспечени</w:t>
      </w:r>
      <w:r>
        <w:rPr>
          <w:sz w:val="28"/>
          <w:szCs w:val="28"/>
        </w:rPr>
        <w:t>ю</w:t>
      </w:r>
      <w:r w:rsidRPr="00D93B8A">
        <w:rPr>
          <w:sz w:val="28"/>
          <w:szCs w:val="28"/>
        </w:rPr>
        <w:t xml:space="preserve"> первичных мер  пожарной безопасности.</w:t>
      </w:r>
    </w:p>
    <w:p w:rsidR="00833446" w:rsidRDefault="00833446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866FF">
        <w:rPr>
          <w:sz w:val="28"/>
          <w:szCs w:val="28"/>
          <w:u w:val="single"/>
        </w:rPr>
        <w:t xml:space="preserve">Подпрограмма «Развитие жилищно-коммунального хозяйства на территории </w:t>
      </w:r>
      <w:proofErr w:type="spellStart"/>
      <w:r w:rsidRPr="009866FF">
        <w:rPr>
          <w:sz w:val="28"/>
          <w:szCs w:val="28"/>
          <w:u w:val="single"/>
        </w:rPr>
        <w:t>Кучеряевского</w:t>
      </w:r>
      <w:proofErr w:type="spellEnd"/>
      <w:r w:rsidRPr="009866FF">
        <w:rPr>
          <w:sz w:val="28"/>
          <w:szCs w:val="28"/>
          <w:u w:val="single"/>
        </w:rPr>
        <w:t xml:space="preserve"> сельского поселения».</w:t>
      </w:r>
      <w:r w:rsidRPr="00630545">
        <w:rPr>
          <w:sz w:val="28"/>
          <w:szCs w:val="28"/>
        </w:rPr>
        <w:t xml:space="preserve"> Подпрограмма направлена на проведение мероприятий по созданию благоприятных, комфортных и безопасных условий для проживания и отдыха жителей сельского поселения. </w:t>
      </w:r>
    </w:p>
    <w:p w:rsidR="00833446" w:rsidRDefault="00833446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866FF">
        <w:rPr>
          <w:sz w:val="28"/>
          <w:szCs w:val="28"/>
          <w:u w:val="single"/>
        </w:rPr>
        <w:lastRenderedPageBreak/>
        <w:t xml:space="preserve">Подпрограмма «Социальная политика </w:t>
      </w:r>
      <w:proofErr w:type="spellStart"/>
      <w:r w:rsidRPr="009866FF">
        <w:rPr>
          <w:sz w:val="28"/>
          <w:szCs w:val="28"/>
          <w:u w:val="single"/>
        </w:rPr>
        <w:t>Кучеряевского</w:t>
      </w:r>
      <w:proofErr w:type="spellEnd"/>
      <w:r w:rsidRPr="009866FF">
        <w:rPr>
          <w:sz w:val="28"/>
          <w:szCs w:val="28"/>
          <w:u w:val="single"/>
        </w:rPr>
        <w:t xml:space="preserve"> сельского поселения».</w:t>
      </w:r>
      <w:r w:rsidRPr="00630545">
        <w:rPr>
          <w:sz w:val="28"/>
          <w:szCs w:val="28"/>
        </w:rPr>
        <w:t xml:space="preserve"> Подпрограмма направлена на проведение мероприятий по повышению качества жизни отдельных категорий граждан  </w:t>
      </w:r>
      <w:proofErr w:type="spellStart"/>
      <w:r w:rsidRPr="00630545">
        <w:rPr>
          <w:sz w:val="28"/>
          <w:szCs w:val="28"/>
        </w:rPr>
        <w:t>Кучеряевского</w:t>
      </w:r>
      <w:proofErr w:type="spellEnd"/>
      <w:r w:rsidRPr="00630545">
        <w:rPr>
          <w:sz w:val="28"/>
          <w:szCs w:val="28"/>
        </w:rPr>
        <w:t xml:space="preserve"> сельского поселения.</w:t>
      </w:r>
    </w:p>
    <w:p w:rsidR="00833446" w:rsidRDefault="00833446" w:rsidP="009866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9866FF">
        <w:rPr>
          <w:sz w:val="28"/>
          <w:szCs w:val="28"/>
          <w:u w:val="single"/>
        </w:rPr>
        <w:t xml:space="preserve">Подпрограмма «Развитие национальной экономики </w:t>
      </w:r>
      <w:proofErr w:type="spellStart"/>
      <w:r w:rsidRPr="009866FF">
        <w:rPr>
          <w:sz w:val="28"/>
          <w:szCs w:val="28"/>
          <w:u w:val="single"/>
        </w:rPr>
        <w:t>Кучеряевского</w:t>
      </w:r>
      <w:proofErr w:type="spellEnd"/>
      <w:r w:rsidRPr="009866FF">
        <w:rPr>
          <w:sz w:val="28"/>
          <w:szCs w:val="28"/>
          <w:u w:val="single"/>
        </w:rPr>
        <w:t xml:space="preserve"> сельского поселения».</w:t>
      </w:r>
      <w:r w:rsidRPr="005A5F18">
        <w:rPr>
          <w:sz w:val="28"/>
          <w:szCs w:val="28"/>
        </w:rPr>
        <w:t xml:space="preserve"> Подпрограмма направлена на проведение мероприятий по внесению изменений в генеральный план поселения и правила землепользования и застройки.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Также </w:t>
      </w:r>
      <w:r w:rsidRPr="00127E90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а направлена на</w:t>
      </w:r>
      <w:r w:rsidRPr="00127E90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127E90">
        <w:rPr>
          <w:sz w:val="28"/>
          <w:szCs w:val="28"/>
        </w:rPr>
        <w:t xml:space="preserve"> полномочий, связанных с организацией дорожной деятельности в отношении автомоб</w:t>
      </w:r>
      <w:r>
        <w:rPr>
          <w:sz w:val="28"/>
          <w:szCs w:val="28"/>
        </w:rPr>
        <w:t xml:space="preserve">ильных дорог местного значения, а именно </w:t>
      </w:r>
      <w:r w:rsidRPr="00127E90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127E90">
        <w:rPr>
          <w:sz w:val="28"/>
          <w:szCs w:val="28"/>
        </w:rPr>
        <w:t xml:space="preserve"> сохранности существующей дорожной сети, приоритетно</w:t>
      </w:r>
      <w:r>
        <w:rPr>
          <w:sz w:val="28"/>
          <w:szCs w:val="28"/>
        </w:rPr>
        <w:t>е</w:t>
      </w:r>
      <w:r w:rsidRPr="00127E90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127E90">
        <w:rPr>
          <w:sz w:val="28"/>
          <w:szCs w:val="28"/>
        </w:rPr>
        <w:t xml:space="preserve"> работ по ремонту и модернизации существующих автомобильных дорог</w:t>
      </w:r>
      <w:r>
        <w:rPr>
          <w:sz w:val="28"/>
          <w:szCs w:val="28"/>
        </w:rPr>
        <w:t xml:space="preserve">, </w:t>
      </w:r>
      <w:r w:rsidRPr="00127E90">
        <w:rPr>
          <w:sz w:val="28"/>
          <w:szCs w:val="28"/>
        </w:rPr>
        <w:t>повышение безопасности дорожного движения, снижение отрицательного воздействия транспортно-дорожного</w:t>
      </w:r>
      <w:r>
        <w:rPr>
          <w:sz w:val="28"/>
          <w:szCs w:val="28"/>
        </w:rPr>
        <w:t xml:space="preserve"> комплекса на окружающую среду и </w:t>
      </w:r>
      <w:r w:rsidRPr="00127E90">
        <w:rPr>
          <w:sz w:val="28"/>
          <w:szCs w:val="28"/>
        </w:rPr>
        <w:t>повышение доступности услуг транспортного комплекса для населения</w:t>
      </w:r>
      <w:r>
        <w:rPr>
          <w:sz w:val="28"/>
          <w:szCs w:val="28"/>
        </w:rPr>
        <w:t>.</w:t>
      </w:r>
      <w:proofErr w:type="gramEnd"/>
    </w:p>
    <w:p w:rsidR="00833446" w:rsidRPr="005A5F18" w:rsidRDefault="00833446" w:rsidP="009866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33446" w:rsidRPr="00630545" w:rsidRDefault="00833446" w:rsidP="00F15069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b/>
          <w:bCs/>
          <w:sz w:val="28"/>
          <w:szCs w:val="28"/>
        </w:rPr>
        <w:t xml:space="preserve">5. </w:t>
      </w:r>
      <w:r w:rsidRPr="00630545">
        <w:rPr>
          <w:b/>
          <w:bCs/>
          <w:sz w:val="28"/>
          <w:szCs w:val="28"/>
          <w:lang w:eastAsia="ru-RU"/>
        </w:rPr>
        <w:t>Финансовое обеспечение реализации муниципальной программы.</w:t>
      </w:r>
    </w:p>
    <w:p w:rsidR="00833446" w:rsidRDefault="00833446" w:rsidP="007A76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Финансовые ресурсы, необходимые для реализации подпрограммы в 201</w:t>
      </w:r>
      <w:r>
        <w:rPr>
          <w:sz w:val="28"/>
          <w:szCs w:val="28"/>
          <w:lang w:eastAsia="ru-RU"/>
        </w:rPr>
        <w:t>8</w:t>
      </w:r>
      <w:r w:rsidRPr="00C57625">
        <w:rPr>
          <w:sz w:val="28"/>
          <w:szCs w:val="28"/>
          <w:lang w:eastAsia="ru-RU"/>
        </w:rPr>
        <w:t>-20</w:t>
      </w:r>
      <w:r>
        <w:rPr>
          <w:sz w:val="28"/>
          <w:szCs w:val="28"/>
          <w:lang w:eastAsia="ru-RU"/>
        </w:rPr>
        <w:t>24</w:t>
      </w:r>
      <w:r w:rsidRPr="00C57625">
        <w:rPr>
          <w:sz w:val="28"/>
          <w:szCs w:val="28"/>
          <w:lang w:eastAsia="ru-RU"/>
        </w:rPr>
        <w:t xml:space="preserve"> годах, соответствуют объемам бюджетных ассигнований, предусмотренным бюджет</w:t>
      </w:r>
      <w:r>
        <w:rPr>
          <w:sz w:val="28"/>
          <w:szCs w:val="28"/>
          <w:lang w:eastAsia="ru-RU"/>
        </w:rPr>
        <w:t>ом</w:t>
      </w:r>
      <w:r w:rsidRPr="00C57625">
        <w:rPr>
          <w:sz w:val="28"/>
          <w:szCs w:val="28"/>
          <w:lang w:eastAsia="ru-RU"/>
        </w:rPr>
        <w:t xml:space="preserve"> </w:t>
      </w:r>
      <w:proofErr w:type="spellStart"/>
      <w:r w:rsidRPr="00C57625">
        <w:rPr>
          <w:sz w:val="28"/>
          <w:szCs w:val="28"/>
          <w:lang w:eastAsia="ru-RU"/>
        </w:rPr>
        <w:t>Кучеряевского</w:t>
      </w:r>
      <w:proofErr w:type="spellEnd"/>
      <w:r w:rsidRPr="00C5762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57625">
        <w:rPr>
          <w:sz w:val="28"/>
          <w:szCs w:val="28"/>
          <w:lang w:eastAsia="ru-RU"/>
        </w:rPr>
        <w:t>Бутурлиновского</w:t>
      </w:r>
      <w:proofErr w:type="spellEnd"/>
      <w:r w:rsidRPr="00C57625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>Воронежской области на соответствующий период.</w:t>
      </w:r>
    </w:p>
    <w:p w:rsidR="00833446" w:rsidRDefault="00833446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финансируется за счет бюджета </w:t>
      </w:r>
      <w:proofErr w:type="spellStart"/>
      <w:r>
        <w:rPr>
          <w:sz w:val="28"/>
          <w:szCs w:val="28"/>
          <w:lang w:eastAsia="ru-RU"/>
        </w:rPr>
        <w:t>Кучеряевского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и средств областного бюджета.</w:t>
      </w:r>
    </w:p>
    <w:p w:rsidR="00833446" w:rsidRDefault="00833446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Pr="00630545" w:rsidRDefault="00833446" w:rsidP="004776C1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sz w:val="28"/>
          <w:szCs w:val="28"/>
          <w:lang w:eastAsia="ru-RU"/>
        </w:rPr>
      </w:pPr>
      <w:r w:rsidRPr="00630545">
        <w:rPr>
          <w:sz w:val="28"/>
          <w:szCs w:val="28"/>
          <w:lang w:eastAsia="ru-RU"/>
        </w:rPr>
        <w:t>Объем бюджетных ассигнований на реализацию программы из средств бюдж</w:t>
      </w:r>
      <w:r>
        <w:rPr>
          <w:sz w:val="28"/>
          <w:szCs w:val="28"/>
          <w:lang w:eastAsia="ru-RU"/>
        </w:rPr>
        <w:t xml:space="preserve">ета поселения составляет – 3182,632 </w:t>
      </w:r>
      <w:r w:rsidRPr="00630545">
        <w:rPr>
          <w:sz w:val="28"/>
          <w:szCs w:val="28"/>
          <w:lang w:eastAsia="ru-RU"/>
        </w:rPr>
        <w:t>тыс. руб.</w:t>
      </w:r>
      <w:r>
        <w:rPr>
          <w:sz w:val="28"/>
          <w:szCs w:val="28"/>
          <w:lang w:eastAsia="ru-RU"/>
        </w:rPr>
        <w:t>, из них средства областного бюджета – 10,088 тыс. руб.</w:t>
      </w:r>
    </w:p>
    <w:p w:rsidR="00833446" w:rsidRDefault="00833446" w:rsidP="00477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630545">
        <w:rPr>
          <w:sz w:val="28"/>
          <w:szCs w:val="28"/>
          <w:lang w:eastAsia="ru-RU"/>
        </w:rPr>
        <w:t>Объем бюджетных ассигнований на реализацию муниципальной  программы по годам составляет (тыс. руб.):</w:t>
      </w:r>
    </w:p>
    <w:p w:rsidR="00833446" w:rsidRDefault="00833446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846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480"/>
        <w:gridCol w:w="2160"/>
        <w:gridCol w:w="2396"/>
        <w:gridCol w:w="2424"/>
      </w:tblGrid>
      <w:tr w:rsidR="00833446" w:rsidRPr="00630545" w:rsidTr="004776C1"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E3B2E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E3B2E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8"/>
                <w:szCs w:val="28"/>
                <w:lang w:eastAsia="ru-RU"/>
              </w:rPr>
            </w:pPr>
            <w:r w:rsidRPr="00FE3B2E">
              <w:rPr>
                <w:spacing w:val="-2"/>
                <w:sz w:val="28"/>
                <w:szCs w:val="28"/>
                <w:lang w:eastAsia="ru-RU"/>
              </w:rPr>
              <w:t>Бюджет</w:t>
            </w:r>
          </w:p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   бюджет</w:t>
            </w:r>
          </w:p>
        </w:tc>
      </w:tr>
      <w:tr w:rsidR="00833446" w:rsidRPr="00630545" w:rsidTr="004776C1"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E3B2E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1193,232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1183,144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10,088</w:t>
            </w:r>
          </w:p>
        </w:tc>
      </w:tr>
      <w:tr w:rsidR="00833446" w:rsidRPr="00630545" w:rsidTr="004776C1"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E3B2E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314,9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314,9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33446" w:rsidRPr="00630545" w:rsidTr="004776C1"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33446" w:rsidRPr="00630545" w:rsidTr="004776C1"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33446" w:rsidRPr="00630545" w:rsidTr="004776C1"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33446" w:rsidRPr="00630545" w:rsidTr="004776C1">
        <w:trPr>
          <w:trHeight w:val="286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33446" w:rsidRPr="00630545" w:rsidTr="004776C1">
        <w:trPr>
          <w:trHeight w:val="286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46" w:rsidRPr="00FE3B2E" w:rsidRDefault="00833446" w:rsidP="0017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33446" w:rsidRDefault="00833446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Pr="00630545" w:rsidRDefault="00833446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F15069">
      <w:pPr>
        <w:spacing w:after="0" w:line="240" w:lineRule="auto"/>
        <w:jc w:val="center"/>
        <w:rPr>
          <w:sz w:val="28"/>
          <w:szCs w:val="28"/>
        </w:rPr>
      </w:pPr>
    </w:p>
    <w:p w:rsidR="00833446" w:rsidRPr="00630545" w:rsidRDefault="00833446" w:rsidP="00F1506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630545">
        <w:rPr>
          <w:b/>
          <w:bCs/>
          <w:sz w:val="28"/>
          <w:szCs w:val="28"/>
        </w:rPr>
        <w:t>Оценка эффективности реализации муниципальной программы.</w:t>
      </w:r>
    </w:p>
    <w:p w:rsidR="00833446" w:rsidRPr="00630545" w:rsidRDefault="00833446" w:rsidP="00F15069">
      <w:pPr>
        <w:spacing w:after="0" w:line="240" w:lineRule="auto"/>
        <w:rPr>
          <w:sz w:val="28"/>
          <w:szCs w:val="28"/>
        </w:rPr>
      </w:pPr>
      <w:r w:rsidRPr="00630545">
        <w:rPr>
          <w:sz w:val="28"/>
          <w:szCs w:val="28"/>
        </w:rPr>
        <w:t>Оценка эффективности реализации муниципальной  программы будет осуществляться путем ежегодного сопоставления:</w:t>
      </w:r>
    </w:p>
    <w:p w:rsidR="00833446" w:rsidRPr="00630545" w:rsidRDefault="00833446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833446" w:rsidRPr="00630545" w:rsidRDefault="00833446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833446" w:rsidRPr="00630545" w:rsidRDefault="00833446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  <w:sectPr w:rsidR="00833446" w:rsidRPr="00630545">
          <w:pgSz w:w="11909" w:h="16834"/>
          <w:pgMar w:top="1134" w:right="567" w:bottom="1701" w:left="1985" w:header="720" w:footer="720" w:gutter="0"/>
          <w:cols w:space="720"/>
        </w:sectPr>
      </w:pPr>
      <w:proofErr w:type="gramStart"/>
      <w:r w:rsidRPr="00630545">
        <w:rPr>
          <w:sz w:val="28"/>
          <w:szCs w:val="28"/>
        </w:rPr>
        <w:t>числа выполненных и планируемых мероприятий, предусмотренных  планом реализации муниципальной прог</w:t>
      </w:r>
      <w:r>
        <w:rPr>
          <w:sz w:val="28"/>
          <w:szCs w:val="28"/>
        </w:rPr>
        <w:t>раммы (целевой параметр – 100</w:t>
      </w:r>
      <w:proofErr w:type="gramEnd"/>
      <w:r>
        <w:rPr>
          <w:sz w:val="28"/>
          <w:szCs w:val="28"/>
        </w:rPr>
        <w:t>%</w:t>
      </w:r>
    </w:p>
    <w:p w:rsidR="00833446" w:rsidRPr="008F25E4" w:rsidRDefault="00833446" w:rsidP="001660D9">
      <w:pPr>
        <w:rPr>
          <w:b/>
          <w:bCs/>
        </w:rPr>
      </w:pPr>
    </w:p>
    <w:p w:rsidR="00833446" w:rsidRPr="00630545" w:rsidRDefault="00833446" w:rsidP="00630545">
      <w:pPr>
        <w:snapToGrid w:val="0"/>
        <w:ind w:left="720"/>
        <w:jc w:val="both"/>
        <w:rPr>
          <w:b/>
          <w:bCs/>
          <w:iCs/>
          <w:sz w:val="28"/>
          <w:szCs w:val="28"/>
        </w:rPr>
      </w:pPr>
      <w:r w:rsidRPr="00630545">
        <w:rPr>
          <w:b/>
          <w:bCs/>
          <w:iCs/>
          <w:sz w:val="28"/>
          <w:szCs w:val="28"/>
        </w:rPr>
        <w:t>Подпрограмма</w:t>
      </w:r>
      <w:r>
        <w:rPr>
          <w:b/>
          <w:bCs/>
          <w:iCs/>
          <w:sz w:val="28"/>
          <w:szCs w:val="28"/>
        </w:rPr>
        <w:t xml:space="preserve"> 1</w:t>
      </w:r>
      <w:r w:rsidRPr="00630545">
        <w:rPr>
          <w:b/>
          <w:bCs/>
          <w:iCs/>
          <w:sz w:val="28"/>
          <w:szCs w:val="28"/>
        </w:rPr>
        <w:t xml:space="preserve"> «</w:t>
      </w:r>
      <w:r>
        <w:rPr>
          <w:b/>
          <w:bCs/>
          <w:iCs/>
          <w:sz w:val="28"/>
          <w:szCs w:val="28"/>
        </w:rPr>
        <w:t>О</w:t>
      </w:r>
      <w:r w:rsidRPr="00630545">
        <w:rPr>
          <w:b/>
          <w:bCs/>
          <w:iCs/>
          <w:sz w:val="28"/>
          <w:szCs w:val="28"/>
        </w:rPr>
        <w:t xml:space="preserve">беспечение первичных мер пожарной безопасности на территории </w:t>
      </w:r>
      <w:proofErr w:type="spellStart"/>
      <w:r>
        <w:rPr>
          <w:b/>
          <w:bCs/>
          <w:iCs/>
          <w:sz w:val="28"/>
          <w:szCs w:val="28"/>
        </w:rPr>
        <w:t>Кучеряевского</w:t>
      </w:r>
      <w:proofErr w:type="spellEnd"/>
      <w:r>
        <w:rPr>
          <w:b/>
          <w:bCs/>
          <w:iCs/>
          <w:sz w:val="28"/>
          <w:szCs w:val="28"/>
        </w:rPr>
        <w:t xml:space="preserve"> сельского поселения».</w:t>
      </w:r>
    </w:p>
    <w:p w:rsidR="00833446" w:rsidRPr="00630545" w:rsidRDefault="00833446" w:rsidP="006305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ПАСПОРТ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33446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F25E4">
              <w:rPr>
                <w:sz w:val="28"/>
                <w:szCs w:val="28"/>
              </w:rPr>
              <w:t>Бутурлиновского</w:t>
            </w:r>
            <w:proofErr w:type="spellEnd"/>
            <w:r w:rsidRPr="008F25E4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33446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D11A70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7F2A6A" w:rsidRDefault="00833446" w:rsidP="002D5854">
            <w:pPr>
              <w:pStyle w:val="a7"/>
              <w:autoSpaceDE w:val="0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 первичных мер пожарной безопасности на территории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33446" w:rsidRPr="008F25E4" w:rsidTr="00E4584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F25E4">
              <w:rPr>
                <w:sz w:val="28"/>
                <w:szCs w:val="28"/>
              </w:rPr>
              <w:t xml:space="preserve">беспечение первичных мер пожарной безопасности, обеспечение необходимых условий для безопасной жизнедеятельности и устойчивого социального развития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33446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833446" w:rsidRDefault="00833446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  <w:p w:rsidR="00833446" w:rsidRPr="007F2A6A" w:rsidRDefault="00833446" w:rsidP="00D11A7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833446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Целевые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показатели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органами местного самоуправления полномочий по обеспечению первичных мер пожарной безопасности.</w:t>
            </w:r>
          </w:p>
        </w:tc>
      </w:tr>
      <w:tr w:rsidR="00833446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C57625" w:rsidRDefault="00833446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C57625" w:rsidRDefault="00833446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C57625">
              <w:rPr>
                <w:sz w:val="28"/>
                <w:szCs w:val="28"/>
                <w:lang w:eastAsia="ru-RU"/>
              </w:rPr>
              <w:t xml:space="preserve"> — 31.12.20</w:t>
            </w: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833446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Default="00833446" w:rsidP="00D11A70">
            <w:pPr>
              <w:snapToGrid w:val="0"/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 средств областного бюджета.</w:t>
            </w:r>
          </w:p>
          <w:p w:rsidR="00833446" w:rsidRPr="00EE505B" w:rsidRDefault="00833446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</w:t>
            </w:r>
            <w:r>
              <w:rPr>
                <w:sz w:val="28"/>
                <w:szCs w:val="28"/>
                <w:lang w:eastAsia="ru-RU"/>
              </w:rPr>
              <w:t>составляет 152,9 тыс. руб., из них областные средства – 1,9 тыс. руб.</w:t>
            </w:r>
          </w:p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33446" w:rsidRDefault="00833446" w:rsidP="00E02CF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833446" w:rsidRPr="008F25E4" w:rsidRDefault="00833446" w:rsidP="00E02CF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- </w:t>
            </w:r>
            <w:r w:rsidRPr="008F2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E02CF3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2019 го</w:t>
            </w:r>
            <w:r>
              <w:rPr>
                <w:sz w:val="28"/>
                <w:szCs w:val="28"/>
              </w:rPr>
              <w:t>д  - 2,0 тыс. рублей</w:t>
            </w:r>
          </w:p>
          <w:p w:rsidR="00833446" w:rsidRDefault="00833446" w:rsidP="00E02CF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8F25E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 xml:space="preserve">д  - 2,0 тыс. рублей </w:t>
            </w:r>
          </w:p>
          <w:p w:rsidR="00833446" w:rsidRPr="008F25E4" w:rsidRDefault="00833446" w:rsidP="00E02CF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Pr="008F2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Pr="008F2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D11A7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8F25E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 - 2,0 тыс. рублей</w:t>
            </w:r>
          </w:p>
          <w:p w:rsidR="00833446" w:rsidRPr="007F2A6A" w:rsidRDefault="00833446" w:rsidP="00D11A7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8F25E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 - 2,0 тыс. рублей</w:t>
            </w:r>
          </w:p>
        </w:tc>
      </w:tr>
      <w:tr w:rsidR="00833446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готовности органов местного самоуправления к выполнению поставленных задач и полномочий  по обеспечению первичных мер пожарной безопасности на территории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</w:t>
            </w:r>
          </w:p>
          <w:p w:rsidR="00833446" w:rsidRPr="008F25E4" w:rsidRDefault="00833446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33446" w:rsidRPr="008F25E4" w:rsidRDefault="00833446" w:rsidP="008F25E4">
      <w:pPr>
        <w:snapToGrid w:val="0"/>
        <w:ind w:left="1116" w:hanging="360"/>
        <w:jc w:val="center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33446" w:rsidRDefault="00833446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Анализ информации о чрезвычайных ситуациях с учетом структуры угроз и динамики их изменений свидетельствует о том, что </w:t>
      </w:r>
      <w:r>
        <w:rPr>
          <w:sz w:val="28"/>
          <w:szCs w:val="28"/>
        </w:rPr>
        <w:t xml:space="preserve">стихийные бедствия, связанные с </w:t>
      </w:r>
      <w:r w:rsidRPr="008F25E4">
        <w:rPr>
          <w:sz w:val="28"/>
          <w:szCs w:val="28"/>
        </w:rPr>
        <w:t>пожарами представляют существенную угрозу для безопасности граждан и экономики сельского поселения.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 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</w:t>
      </w:r>
      <w:r>
        <w:rPr>
          <w:sz w:val="28"/>
          <w:szCs w:val="28"/>
        </w:rPr>
        <w:t>пожаров</w:t>
      </w:r>
      <w:r w:rsidRPr="008F25E4">
        <w:rPr>
          <w:sz w:val="28"/>
          <w:szCs w:val="28"/>
        </w:rPr>
        <w:t>, все это сказывается на темпах развития и, как итог - на уровне жизни людей.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При применении программно-целевого метода осуществляются: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-  координация действий по поддержанию в необходимой готовности сил и средств реагирования на </w:t>
      </w:r>
      <w:r>
        <w:rPr>
          <w:sz w:val="28"/>
          <w:szCs w:val="28"/>
        </w:rPr>
        <w:t>возможные чрезвычайные ситуации.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</w:p>
    <w:p w:rsidR="00833446" w:rsidRDefault="00833446" w:rsidP="00D11A70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33446" w:rsidRPr="00D11A70" w:rsidRDefault="00833446" w:rsidP="00D11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Основн</w:t>
      </w:r>
      <w:r>
        <w:rPr>
          <w:sz w:val="28"/>
          <w:szCs w:val="28"/>
        </w:rPr>
        <w:t>ой</w:t>
      </w:r>
      <w:r w:rsidRPr="008F25E4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8F25E4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Pr="008F25E4">
        <w:rPr>
          <w:sz w:val="28"/>
          <w:szCs w:val="28"/>
        </w:rPr>
        <w:t>тся: обеспечение первичных мер пожарной безопасности в границах сельского поселения</w:t>
      </w:r>
      <w:r>
        <w:rPr>
          <w:sz w:val="28"/>
          <w:szCs w:val="28"/>
        </w:rPr>
        <w:t>, обеспечение</w:t>
      </w:r>
      <w:r w:rsidRPr="008F25E4">
        <w:rPr>
          <w:sz w:val="28"/>
          <w:szCs w:val="28"/>
        </w:rPr>
        <w:t xml:space="preserve"> необходимых условий для безопасной жизнедеятельности и устойчивого социально-экономического развития поселения.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833446" w:rsidRDefault="00833446" w:rsidP="00BA0A1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25E4">
        <w:rPr>
          <w:sz w:val="28"/>
          <w:szCs w:val="28"/>
        </w:rPr>
        <w:t>реализация требований федерального законодательства и иных нормативно-правовых актов в области пожарной безопасности.</w:t>
      </w:r>
    </w:p>
    <w:p w:rsidR="00833446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.</w:t>
      </w:r>
    </w:p>
    <w:p w:rsidR="00833446" w:rsidRDefault="00833446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33446" w:rsidRDefault="00833446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Выполнение органами местного самоуправления полномочий по обеспечению первичных мер пожарной безопасности.</w:t>
      </w:r>
    </w:p>
    <w:p w:rsidR="00833446" w:rsidRPr="00C57625" w:rsidRDefault="00833446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33446" w:rsidRPr="008F25E4" w:rsidRDefault="00833446" w:rsidP="00EE6373">
      <w:pPr>
        <w:snapToGrid w:val="0"/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Повышение готовности органов местного самоуправления к выполнению поставленных задач и полномочий  по обеспечению первичных мер пожарной безопасности на территории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 Срок реализации подпрограммы - 201</w:t>
      </w:r>
      <w:r>
        <w:rPr>
          <w:sz w:val="28"/>
          <w:szCs w:val="28"/>
        </w:rPr>
        <w:t>8</w:t>
      </w:r>
      <w:r w:rsidRPr="008F25E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годы.</w:t>
      </w:r>
    </w:p>
    <w:p w:rsidR="00833446" w:rsidRPr="008F25E4" w:rsidRDefault="00833446" w:rsidP="000C17D8">
      <w:pPr>
        <w:snapToGrid w:val="0"/>
        <w:spacing w:after="0" w:line="240" w:lineRule="auto"/>
        <w:jc w:val="both"/>
      </w:pPr>
    </w:p>
    <w:p w:rsidR="00833446" w:rsidRPr="008F25E4" w:rsidRDefault="00833446" w:rsidP="000C17D8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8F25E4">
        <w:rPr>
          <w:b/>
          <w:bCs/>
          <w:i/>
          <w:iCs/>
          <w:sz w:val="28"/>
          <w:szCs w:val="28"/>
        </w:rPr>
        <w:t xml:space="preserve">. </w:t>
      </w:r>
      <w:r w:rsidRPr="00EE6373"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33446" w:rsidRPr="008F25E4" w:rsidRDefault="00833446" w:rsidP="000C17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Обеспечение  первичных мер пожарной безопасности на территории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F25E4">
        <w:rPr>
          <w:sz w:val="28"/>
          <w:szCs w:val="28"/>
        </w:rPr>
        <w:t>онтроль техническо</w:t>
      </w:r>
      <w:r>
        <w:rPr>
          <w:sz w:val="28"/>
          <w:szCs w:val="28"/>
        </w:rPr>
        <w:t>го состояния пожарных гидрантов;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</w:t>
      </w:r>
      <w:r w:rsidRPr="008F25E4">
        <w:rPr>
          <w:sz w:val="28"/>
          <w:szCs w:val="28"/>
        </w:rPr>
        <w:t>еятельность добровольной пожарной команды на</w:t>
      </w:r>
      <w:r>
        <w:rPr>
          <w:sz w:val="28"/>
          <w:szCs w:val="28"/>
        </w:rPr>
        <w:t xml:space="preserve"> территории сельского поселения;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</w:t>
      </w:r>
      <w:r w:rsidRPr="008F25E4">
        <w:rPr>
          <w:sz w:val="28"/>
          <w:szCs w:val="28"/>
        </w:rPr>
        <w:t>ыполнение противопожарных мероприятий на объектах с массов</w:t>
      </w:r>
      <w:r>
        <w:rPr>
          <w:sz w:val="28"/>
          <w:szCs w:val="28"/>
        </w:rPr>
        <w:t>ым пребыванием людей;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F25E4">
        <w:rPr>
          <w:sz w:val="28"/>
          <w:szCs w:val="28"/>
        </w:rPr>
        <w:t>зготовление информационных стендов по профилактике пожаров по причине неосторожного обращение с огнем на территории сельского поселения.</w:t>
      </w:r>
    </w:p>
    <w:p w:rsidR="00833446" w:rsidRPr="008F25E4" w:rsidRDefault="00833446" w:rsidP="000C17D8">
      <w:pPr>
        <w:spacing w:after="0" w:line="240" w:lineRule="auto"/>
        <w:jc w:val="both"/>
        <w:rPr>
          <w:b/>
          <w:sz w:val="28"/>
          <w:szCs w:val="28"/>
        </w:rPr>
      </w:pPr>
    </w:p>
    <w:p w:rsidR="00833446" w:rsidRPr="008F25E4" w:rsidRDefault="00833446" w:rsidP="000C17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Pr="00EE6373">
        <w:rPr>
          <w:b/>
          <w:bCs/>
          <w:iCs/>
          <w:sz w:val="28"/>
          <w:szCs w:val="28"/>
        </w:rPr>
        <w:t>. Финансовое обеспечение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33446" w:rsidRDefault="00833446" w:rsidP="007A76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Финансовые ресурсы, необходимые для реализации подпрограммы в 201</w:t>
      </w:r>
      <w:r>
        <w:rPr>
          <w:sz w:val="28"/>
          <w:szCs w:val="28"/>
          <w:lang w:eastAsia="ru-RU"/>
        </w:rPr>
        <w:t>8</w:t>
      </w:r>
      <w:r w:rsidRPr="00C57625">
        <w:rPr>
          <w:sz w:val="28"/>
          <w:szCs w:val="28"/>
          <w:lang w:eastAsia="ru-RU"/>
        </w:rPr>
        <w:t>-20</w:t>
      </w:r>
      <w:r>
        <w:rPr>
          <w:sz w:val="28"/>
          <w:szCs w:val="28"/>
          <w:lang w:eastAsia="ru-RU"/>
        </w:rPr>
        <w:t>24</w:t>
      </w:r>
      <w:r w:rsidRPr="00C57625">
        <w:rPr>
          <w:sz w:val="28"/>
          <w:szCs w:val="28"/>
          <w:lang w:eastAsia="ru-RU"/>
        </w:rPr>
        <w:t xml:space="preserve"> годах, соответствуют объемам бюджетных ассигнований, </w:t>
      </w:r>
      <w:r w:rsidRPr="00C57625">
        <w:rPr>
          <w:sz w:val="28"/>
          <w:szCs w:val="28"/>
          <w:lang w:eastAsia="ru-RU"/>
        </w:rPr>
        <w:lastRenderedPageBreak/>
        <w:t>предусмотренным бюджет</w:t>
      </w:r>
      <w:r>
        <w:rPr>
          <w:sz w:val="28"/>
          <w:szCs w:val="28"/>
          <w:lang w:eastAsia="ru-RU"/>
        </w:rPr>
        <w:t>ом</w:t>
      </w:r>
      <w:r w:rsidRPr="00C57625">
        <w:rPr>
          <w:sz w:val="28"/>
          <w:szCs w:val="28"/>
          <w:lang w:eastAsia="ru-RU"/>
        </w:rPr>
        <w:t xml:space="preserve"> </w:t>
      </w:r>
      <w:proofErr w:type="spellStart"/>
      <w:r w:rsidRPr="00C57625">
        <w:rPr>
          <w:sz w:val="28"/>
          <w:szCs w:val="28"/>
          <w:lang w:eastAsia="ru-RU"/>
        </w:rPr>
        <w:t>Кучеряевского</w:t>
      </w:r>
      <w:proofErr w:type="spellEnd"/>
      <w:r w:rsidRPr="00C5762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57625">
        <w:rPr>
          <w:sz w:val="28"/>
          <w:szCs w:val="28"/>
          <w:lang w:eastAsia="ru-RU"/>
        </w:rPr>
        <w:t>Бутурлиновского</w:t>
      </w:r>
      <w:proofErr w:type="spellEnd"/>
      <w:r w:rsidRPr="00C57625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>Воронежской области на соответствующий период.</w:t>
      </w:r>
    </w:p>
    <w:p w:rsidR="00833446" w:rsidRDefault="00833446" w:rsidP="00C8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средств областного бюджета.</w:t>
      </w:r>
    </w:p>
    <w:p w:rsidR="00833446" w:rsidRPr="00EE505B" w:rsidRDefault="00833446" w:rsidP="00D11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>
        <w:rPr>
          <w:sz w:val="28"/>
          <w:szCs w:val="28"/>
          <w:lang w:eastAsia="ru-RU"/>
        </w:rPr>
        <w:t>152,9 тыс. руб., из средств областного бюджета – 1,9 тыс. руб.</w:t>
      </w:r>
    </w:p>
    <w:p w:rsidR="00833446" w:rsidRPr="008F25E4" w:rsidRDefault="00833446" w:rsidP="00D11A70">
      <w:pPr>
        <w:snapToGrid w:val="0"/>
        <w:spacing w:after="0" w:line="240" w:lineRule="auto"/>
        <w:rPr>
          <w:sz w:val="28"/>
          <w:szCs w:val="28"/>
        </w:rPr>
      </w:pP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33446" w:rsidRPr="008F25E4" w:rsidRDefault="00833446" w:rsidP="005F4A3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- 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140,9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5F4A3F">
      <w:pPr>
        <w:spacing w:after="0" w:line="240" w:lineRule="auto"/>
        <w:ind w:firstLine="708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 - 2,0 тыс. рублей</w:t>
      </w:r>
    </w:p>
    <w:p w:rsidR="00833446" w:rsidRDefault="00833446" w:rsidP="005F4A3F">
      <w:pPr>
        <w:spacing w:after="0" w:line="240" w:lineRule="auto"/>
        <w:ind w:firstLine="709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F25E4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 - 2,0 тыс. рублей </w:t>
      </w:r>
    </w:p>
    <w:p w:rsidR="00833446" w:rsidRPr="008F25E4" w:rsidRDefault="00833446" w:rsidP="005F4A3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- 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2,0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5F4A3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2,0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5F4A3F">
      <w:pPr>
        <w:spacing w:after="0" w:line="240" w:lineRule="auto"/>
        <w:ind w:firstLine="708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F25E4">
        <w:rPr>
          <w:sz w:val="28"/>
          <w:szCs w:val="28"/>
        </w:rPr>
        <w:t xml:space="preserve"> го</w:t>
      </w:r>
      <w:r>
        <w:rPr>
          <w:sz w:val="28"/>
          <w:szCs w:val="28"/>
        </w:rPr>
        <w:t>д  - 2,0 тыс. рублей</w:t>
      </w:r>
    </w:p>
    <w:p w:rsidR="00833446" w:rsidRPr="008F25E4" w:rsidRDefault="00833446" w:rsidP="005F4A3F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</w:t>
      </w:r>
      <w:r>
        <w:rPr>
          <w:sz w:val="28"/>
          <w:szCs w:val="28"/>
        </w:rPr>
        <w:t>д  - 2,0 тыс. рублей</w:t>
      </w:r>
    </w:p>
    <w:p w:rsidR="00833446" w:rsidRPr="008F25E4" w:rsidRDefault="00833446" w:rsidP="000C17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Реализация основных  мероприятий подпрограммы позволит: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</w:r>
      <w:r w:rsidRPr="008F25E4">
        <w:rPr>
          <w:sz w:val="28"/>
          <w:szCs w:val="28"/>
        </w:rPr>
        <w:softHyphen/>
        <w:t>  позволит обеспечить информирование населения по вопросам защиты от опасностей, обусловленных чрезвычайными ситуациями</w:t>
      </w:r>
      <w:r>
        <w:rPr>
          <w:sz w:val="28"/>
          <w:szCs w:val="28"/>
        </w:rPr>
        <w:t>, вызванными пожарами</w:t>
      </w:r>
      <w:r w:rsidRPr="008F25E4">
        <w:rPr>
          <w:sz w:val="28"/>
          <w:szCs w:val="28"/>
        </w:rPr>
        <w:t>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социальной сфере функционирование системы обеспечит: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>  повышение безопасности жизнедеятельности населения за счет формирования у него правил поведения при возникновении чрезвычайных ситуаций</w:t>
      </w:r>
      <w:r>
        <w:rPr>
          <w:sz w:val="28"/>
          <w:szCs w:val="28"/>
        </w:rPr>
        <w:t>, вызванных пожарами</w:t>
      </w:r>
      <w:r w:rsidRPr="008F25E4">
        <w:rPr>
          <w:sz w:val="28"/>
          <w:szCs w:val="28"/>
        </w:rPr>
        <w:t>.</w:t>
      </w:r>
    </w:p>
    <w:p w:rsidR="00833446" w:rsidRPr="008F25E4" w:rsidRDefault="00833446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сельского поселения от угроз пожаров.</w:t>
      </w:r>
    </w:p>
    <w:p w:rsidR="00833446" w:rsidRPr="008F25E4" w:rsidRDefault="00833446" w:rsidP="000C17D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EE6373">
      <w:pPr>
        <w:snapToGrid w:val="0"/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EE6373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2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</w:t>
      </w:r>
      <w:proofErr w:type="spellStart"/>
      <w:r>
        <w:rPr>
          <w:b/>
          <w:bCs/>
          <w:iCs/>
          <w:sz w:val="28"/>
          <w:szCs w:val="28"/>
        </w:rPr>
        <w:t>Кучеряевского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p w:rsidR="00833446" w:rsidRPr="00EE6373" w:rsidRDefault="00833446" w:rsidP="00EE6373">
      <w:pPr>
        <w:snapToGrid w:val="0"/>
        <w:spacing w:after="0" w:line="240" w:lineRule="auto"/>
        <w:jc w:val="both"/>
        <w:rPr>
          <w:b/>
          <w:bCs/>
          <w:iCs/>
          <w:sz w:val="28"/>
          <w:szCs w:val="28"/>
        </w:rPr>
      </w:pPr>
    </w:p>
    <w:p w:rsidR="00833446" w:rsidRDefault="00833446" w:rsidP="009866FF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t xml:space="preserve"> 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33446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B6623B" w:rsidRDefault="00833446" w:rsidP="00EE6373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B6623B">
              <w:rPr>
                <w:b/>
                <w:sz w:val="28"/>
                <w:szCs w:val="28"/>
              </w:rPr>
              <w:t>Исполнители под</w:t>
            </w:r>
            <w:r w:rsidRPr="00B6623B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F25E4">
              <w:rPr>
                <w:sz w:val="28"/>
                <w:szCs w:val="28"/>
              </w:rPr>
              <w:t>Бутурлиновского</w:t>
            </w:r>
            <w:proofErr w:type="spellEnd"/>
            <w:r w:rsidRPr="008F25E4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33446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EE6373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Default="00833446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  <w:p w:rsidR="00833446" w:rsidRDefault="00833446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p w:rsidR="00833446" w:rsidRDefault="00833446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  <w:p w:rsidR="00833446" w:rsidRDefault="00833446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  <w:p w:rsidR="00833446" w:rsidRPr="008F25E4" w:rsidRDefault="00833446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</w:tr>
      <w:tr w:rsidR="00833446" w:rsidRPr="008F25E4" w:rsidTr="00EE637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Комплексное развитие и благоустройство сельского поселения,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833446" w:rsidRPr="008F25E4" w:rsidTr="00EE6373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Обеспечение благоустройства сельского поселения.</w:t>
            </w:r>
          </w:p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уровня освещенности улиц сельского поселения.</w:t>
            </w:r>
          </w:p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Содержание  дорог сельского поселения.</w:t>
            </w:r>
          </w:p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833446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C57625" w:rsidRDefault="00833446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C57625" w:rsidRDefault="00833446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C57625">
              <w:rPr>
                <w:sz w:val="28"/>
                <w:szCs w:val="28"/>
                <w:lang w:eastAsia="ru-RU"/>
              </w:rPr>
              <w:t xml:space="preserve"> — 31.12.20</w:t>
            </w: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833446" w:rsidRPr="008F25E4" w:rsidTr="005E208D">
        <w:trPr>
          <w:trHeight w:val="16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B6623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833446" w:rsidRPr="00EE505B" w:rsidRDefault="00833446" w:rsidP="00B6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составляет – </w:t>
            </w:r>
            <w:r>
              <w:rPr>
                <w:sz w:val="28"/>
                <w:szCs w:val="28"/>
                <w:lang w:eastAsia="ru-RU"/>
              </w:rPr>
              <w:t>733,7 тыс. руб.</w:t>
            </w:r>
          </w:p>
          <w:p w:rsidR="00833446" w:rsidRDefault="00833446" w:rsidP="00B6623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33446" w:rsidRPr="008F25E4" w:rsidRDefault="00833446" w:rsidP="0054624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685,7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54624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8,0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54624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8,0 тыс. рублей</w:t>
            </w:r>
          </w:p>
          <w:p w:rsidR="00833446" w:rsidRPr="008F25E4" w:rsidRDefault="00833446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8,0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8,0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8,0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 – 8,0 тыс. рублей</w:t>
            </w:r>
          </w:p>
          <w:p w:rsidR="00833446" w:rsidRPr="008F25E4" w:rsidRDefault="00833446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33446" w:rsidRPr="008F25E4" w:rsidRDefault="00833446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33446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EE6373">
            <w:pPr>
              <w:snapToGri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F25E4">
              <w:rPr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833446" w:rsidRPr="008F25E4" w:rsidRDefault="00833446" w:rsidP="008F25E4">
      <w:pPr>
        <w:snapToGrid w:val="0"/>
        <w:jc w:val="both"/>
      </w:pPr>
    </w:p>
    <w:p w:rsidR="00833446" w:rsidRDefault="00833446" w:rsidP="004D6F7A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33446" w:rsidRPr="008F25E4" w:rsidRDefault="00833446" w:rsidP="004D6F7A">
      <w:pPr>
        <w:snapToGrid w:val="0"/>
        <w:spacing w:after="0" w:line="240" w:lineRule="auto"/>
        <w:jc w:val="both"/>
        <w:rPr>
          <w:sz w:val="28"/>
          <w:szCs w:val="28"/>
        </w:rPr>
      </w:pPr>
      <w:proofErr w:type="gramStart"/>
      <w:r w:rsidRPr="008F25E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  <w:proofErr w:type="gramEnd"/>
    </w:p>
    <w:p w:rsidR="00833446" w:rsidRPr="008F25E4" w:rsidRDefault="00833446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Разработка подпрограммы «</w:t>
      </w:r>
      <w:r>
        <w:rPr>
          <w:rFonts w:cs="Arial"/>
          <w:color w:val="000000"/>
          <w:sz w:val="28"/>
          <w:szCs w:val="28"/>
        </w:rPr>
        <w:t xml:space="preserve">Развитие жилищно-коммунального хозяйства </w:t>
      </w:r>
      <w:proofErr w:type="spellStart"/>
      <w:r>
        <w:rPr>
          <w:rFonts w:cs="Arial"/>
          <w:color w:val="000000"/>
          <w:sz w:val="28"/>
          <w:szCs w:val="28"/>
        </w:rPr>
        <w:t>Кучеряевского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сельского поселения</w:t>
      </w:r>
      <w:r w:rsidRPr="008F25E4">
        <w:rPr>
          <w:rFonts w:cs="Arial"/>
          <w:color w:val="000000"/>
          <w:sz w:val="28"/>
          <w:szCs w:val="28"/>
        </w:rPr>
        <w:t xml:space="preserve">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сельской инфраструктуры и благоустройство мест общего пользования территории сельского поселения. </w:t>
      </w:r>
    </w:p>
    <w:p w:rsidR="00833446" w:rsidRPr="008F25E4" w:rsidRDefault="00833446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833446" w:rsidRPr="008F25E4" w:rsidRDefault="00833446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33446" w:rsidRPr="008F25E4" w:rsidRDefault="00833446" w:rsidP="008F25E4">
      <w:pPr>
        <w:spacing w:before="120" w:after="120" w:line="100" w:lineRule="atLeast"/>
        <w:jc w:val="both"/>
        <w:rPr>
          <w:b/>
          <w:bCs/>
          <w:iCs/>
          <w:sz w:val="28"/>
          <w:szCs w:val="28"/>
        </w:rPr>
      </w:pPr>
    </w:p>
    <w:p w:rsidR="00833446" w:rsidRDefault="00833446" w:rsidP="004D6F7A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2.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33446" w:rsidRPr="004D6F7A" w:rsidRDefault="00833446" w:rsidP="004D6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33446" w:rsidRDefault="00833446" w:rsidP="008F25E4">
      <w:pPr>
        <w:snapToGrid w:val="0"/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 xml:space="preserve">Целью подпрограммы является комплексное развитие и благоустройство </w:t>
      </w:r>
      <w:proofErr w:type="spellStart"/>
      <w:r>
        <w:rPr>
          <w:rFonts w:cs="Arial"/>
          <w:color w:val="000000"/>
          <w:sz w:val="28"/>
          <w:szCs w:val="28"/>
        </w:rPr>
        <w:t>Кучеряевского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</w:t>
      </w:r>
      <w:r w:rsidRPr="008F25E4">
        <w:rPr>
          <w:rFonts w:cs="Arial"/>
          <w:color w:val="000000"/>
          <w:sz w:val="28"/>
          <w:szCs w:val="28"/>
        </w:rPr>
        <w:t>сельского поселения, создание максимально благоприятных, комфортных и безопасных условий для проживания и отдыха жителей.</w:t>
      </w:r>
    </w:p>
    <w:p w:rsidR="00833446" w:rsidRPr="00FF13D2" w:rsidRDefault="00833446" w:rsidP="00FF13D2">
      <w:pPr>
        <w:pStyle w:val="a4"/>
        <w:shd w:val="clear" w:color="auto" w:fill="FFFFFF"/>
        <w:spacing w:before="0" w:after="0" w:line="240" w:lineRule="auto"/>
        <w:rPr>
          <w:color w:val="323232"/>
          <w:sz w:val="28"/>
          <w:szCs w:val="28"/>
        </w:rPr>
      </w:pPr>
      <w:r w:rsidRPr="00FF13D2">
        <w:rPr>
          <w:sz w:val="28"/>
          <w:szCs w:val="28"/>
        </w:rPr>
        <w:t>Достижение указанной цели подпрограммы позволит достичь сбалансированности, эффективности развития социально-экономической сферы, обеспечивающей жизненно важные интересы жителей сельского поселения. Такое достижение в рамках подпрограммы будет обеспечено выполнением следующих задач:</w:t>
      </w:r>
    </w:p>
    <w:p w:rsidR="00833446" w:rsidRPr="008F25E4" w:rsidRDefault="00833446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Обеспечение благоустройства сельского поселения.</w:t>
      </w:r>
    </w:p>
    <w:p w:rsidR="00833446" w:rsidRPr="008F25E4" w:rsidRDefault="00833446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Выявление и оперативное устранение недостатков в санитарной очистке территории поселения.</w:t>
      </w:r>
    </w:p>
    <w:p w:rsidR="00833446" w:rsidRPr="008F25E4" w:rsidRDefault="00833446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Улучшение и поддержание состояния зеленых насаждений.</w:t>
      </w:r>
    </w:p>
    <w:p w:rsidR="00833446" w:rsidRPr="008F25E4" w:rsidRDefault="00833446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Повышение уровня освещенности улиц сельского поселения.</w:t>
      </w:r>
    </w:p>
    <w:p w:rsidR="00833446" w:rsidRPr="008F25E4" w:rsidRDefault="00833446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Содержание  дорог сельского поселения.</w:t>
      </w:r>
    </w:p>
    <w:p w:rsidR="00833446" w:rsidRDefault="00833446" w:rsidP="00837229">
      <w:pPr>
        <w:snapToGrid w:val="0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Организация и содержание мест захоронения</w:t>
      </w:r>
    </w:p>
    <w:p w:rsidR="00833446" w:rsidRDefault="00833446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33446" w:rsidRPr="006C27CD" w:rsidRDefault="00833446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Содержание дорог, в отношении которых осуществляется обслуживание;</w:t>
      </w:r>
    </w:p>
    <w:p w:rsidR="00833446" w:rsidRPr="006C27CD" w:rsidRDefault="00833446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Процент освещенности улиц;</w:t>
      </w:r>
    </w:p>
    <w:p w:rsidR="00833446" w:rsidRPr="006C27CD" w:rsidRDefault="00833446" w:rsidP="00837229">
      <w:pPr>
        <w:snapToGrid w:val="0"/>
        <w:spacing w:after="0" w:line="240" w:lineRule="auto"/>
        <w:rPr>
          <w:bCs/>
          <w:sz w:val="28"/>
          <w:szCs w:val="28"/>
        </w:rPr>
      </w:pPr>
      <w:r w:rsidRPr="006C27CD">
        <w:rPr>
          <w:bCs/>
          <w:sz w:val="28"/>
          <w:szCs w:val="28"/>
        </w:rPr>
        <w:t>Площадь территории, в отношении которой осуществляется содержание.</w:t>
      </w:r>
    </w:p>
    <w:p w:rsidR="00833446" w:rsidRPr="00C57625" w:rsidRDefault="00833446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33446" w:rsidRPr="008F25E4" w:rsidRDefault="00833446" w:rsidP="00837229">
      <w:pPr>
        <w:snapToGrid w:val="0"/>
        <w:spacing w:after="0" w:line="240" w:lineRule="auto"/>
        <w:jc w:val="both"/>
      </w:pPr>
      <w:r w:rsidRPr="008F25E4">
        <w:rPr>
          <w:color w:val="000000"/>
          <w:sz w:val="28"/>
          <w:szCs w:val="28"/>
        </w:rPr>
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</w:r>
    </w:p>
    <w:p w:rsidR="00833446" w:rsidRPr="008F25E4" w:rsidRDefault="00833446" w:rsidP="00837229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</w:t>
      </w:r>
      <w:r>
        <w:rPr>
          <w:sz w:val="28"/>
          <w:szCs w:val="28"/>
        </w:rPr>
        <w:t>8</w:t>
      </w:r>
      <w:r w:rsidRPr="008F25E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годы.</w:t>
      </w:r>
    </w:p>
    <w:p w:rsidR="00833446" w:rsidRDefault="00833446" w:rsidP="009D2FF1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</w:t>
      </w:r>
      <w:r w:rsidRPr="008F25E4"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Характеристика основных мероприятий подпрограммы.</w:t>
      </w:r>
    </w:p>
    <w:p w:rsidR="00833446" w:rsidRDefault="00833446" w:rsidP="009D2FF1">
      <w:pPr>
        <w:snapToGrid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для выполнения поставленных задач в ходе реализации подпрограммы:                    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Уличное освещение: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оплата за уличное освещение;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и техническое содержание системы уличного освещения;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мероприятий по улучшению уличного освещения.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автомобильных дорог и инженерных сооружений на них: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обкашивание</w:t>
      </w:r>
      <w:proofErr w:type="spellEnd"/>
      <w:r>
        <w:rPr>
          <w:sz w:val="28"/>
          <w:szCs w:val="28"/>
        </w:rPr>
        <w:t xml:space="preserve"> автомобильных дорог от сорной растительности;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инженерных сооружений на автомобильной дороге (дорожные знаки, автобусные остановки);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территории поселения наружной рекламы, направленной на пропаганду безопасности дорожного движения;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разработка и распространение среди населения поселения памяток (листовок) с информацией о предупреждении опасного поведения участников дорожного движения.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Озеленение: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посадка деревьев в целях озеленения территории поселения;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цветников, клумб в весенний,  летний период;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захоронения:</w:t>
      </w:r>
    </w:p>
    <w:p w:rsidR="00833446" w:rsidRDefault="00833446" w:rsidP="009D2FF1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уборка территории мест захоронения.</w:t>
      </w:r>
    </w:p>
    <w:p w:rsidR="00833446" w:rsidRDefault="00833446" w:rsidP="009D2FF1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Прочие мероприятия по благоустройству поселений:</w:t>
      </w:r>
    </w:p>
    <w:p w:rsidR="00833446" w:rsidRDefault="00833446" w:rsidP="009D2FF1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поддержка в чистоте территории парка, детской площадки;</w:t>
      </w:r>
    </w:p>
    <w:p w:rsidR="00833446" w:rsidRDefault="00833446" w:rsidP="009D2FF1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содержание санкционированной свалки;</w:t>
      </w:r>
    </w:p>
    <w:p w:rsidR="00833446" w:rsidRDefault="00833446" w:rsidP="009D2FF1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изготовление и размещение социальной рекламы по пропаганде здорового образа жизни;</w:t>
      </w:r>
    </w:p>
    <w:p w:rsidR="00833446" w:rsidRDefault="00833446" w:rsidP="009D2FF1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привлечения </w:t>
      </w:r>
      <w:proofErr w:type="spellStart"/>
      <w:r>
        <w:rPr>
          <w:sz w:val="28"/>
          <w:szCs w:val="28"/>
        </w:rPr>
        <w:t>уличкомов</w:t>
      </w:r>
      <w:proofErr w:type="spellEnd"/>
      <w:r>
        <w:rPr>
          <w:sz w:val="28"/>
          <w:szCs w:val="28"/>
        </w:rPr>
        <w:t xml:space="preserve"> к проведению мероприятий по предупреждению правонарушений в занимаемых жилых помещениях.</w:t>
      </w:r>
    </w:p>
    <w:p w:rsidR="00833446" w:rsidRDefault="00833446" w:rsidP="009D2FF1">
      <w:pPr>
        <w:snapToGrid w:val="0"/>
        <w:spacing w:line="100" w:lineRule="atLeast"/>
        <w:rPr>
          <w:sz w:val="28"/>
          <w:szCs w:val="28"/>
        </w:rPr>
      </w:pPr>
    </w:p>
    <w:tbl>
      <w:tblPr>
        <w:tblW w:w="95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46"/>
        <w:gridCol w:w="801"/>
        <w:gridCol w:w="744"/>
        <w:gridCol w:w="674"/>
        <w:gridCol w:w="674"/>
        <w:gridCol w:w="674"/>
        <w:gridCol w:w="674"/>
        <w:gridCol w:w="674"/>
        <w:gridCol w:w="779"/>
      </w:tblGrid>
      <w:tr w:rsidR="00833446" w:rsidTr="005462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833446" w:rsidTr="005462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46" w:rsidRDefault="008334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46" w:rsidRDefault="008334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33446" w:rsidTr="0054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33446" w:rsidTr="0054624B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p w:rsidR="00833446" w:rsidRDefault="00833446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3446" w:rsidTr="0054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3446" w:rsidTr="0054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3446" w:rsidTr="0054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3446" w:rsidTr="005462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 w:rsidP="001752B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6" w:rsidRDefault="00833446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</w:tbl>
    <w:p w:rsidR="00833446" w:rsidRDefault="00833446" w:rsidP="009D2FF1">
      <w:pPr>
        <w:pStyle w:val="a9"/>
        <w:tabs>
          <w:tab w:val="left" w:pos="708"/>
        </w:tabs>
        <w:jc w:val="both"/>
        <w:rPr>
          <w:szCs w:val="28"/>
        </w:rPr>
      </w:pPr>
    </w:p>
    <w:p w:rsidR="00833446" w:rsidRPr="008F25E4" w:rsidRDefault="00833446" w:rsidP="008F25E4">
      <w:pPr>
        <w:snapToGrid w:val="0"/>
        <w:spacing w:line="100" w:lineRule="atLeast"/>
        <w:jc w:val="center"/>
        <w:rPr>
          <w:sz w:val="28"/>
          <w:szCs w:val="28"/>
        </w:rPr>
      </w:pPr>
    </w:p>
    <w:p w:rsidR="00833446" w:rsidRDefault="00833446" w:rsidP="00C84196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Финансовое обеспечение подпрограммы.</w:t>
      </w:r>
    </w:p>
    <w:p w:rsidR="00833446" w:rsidRDefault="00833446" w:rsidP="003403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Финансовые ресурсы, необходимые для реализации подпрограммы в 201</w:t>
      </w:r>
      <w:r>
        <w:rPr>
          <w:sz w:val="28"/>
          <w:szCs w:val="28"/>
          <w:lang w:eastAsia="ru-RU"/>
        </w:rPr>
        <w:t>8</w:t>
      </w:r>
      <w:r w:rsidRPr="00C57625">
        <w:rPr>
          <w:sz w:val="28"/>
          <w:szCs w:val="28"/>
          <w:lang w:eastAsia="ru-RU"/>
        </w:rPr>
        <w:t>-20</w:t>
      </w:r>
      <w:r>
        <w:rPr>
          <w:sz w:val="28"/>
          <w:szCs w:val="28"/>
          <w:lang w:eastAsia="ru-RU"/>
        </w:rPr>
        <w:t>24</w:t>
      </w:r>
      <w:r w:rsidRPr="00C57625">
        <w:rPr>
          <w:sz w:val="28"/>
          <w:szCs w:val="28"/>
          <w:lang w:eastAsia="ru-RU"/>
        </w:rPr>
        <w:t xml:space="preserve"> годах, соответствуют объемам бюджетных ассигнований, </w:t>
      </w:r>
      <w:r w:rsidRPr="00C57625">
        <w:rPr>
          <w:sz w:val="28"/>
          <w:szCs w:val="28"/>
          <w:lang w:eastAsia="ru-RU"/>
        </w:rPr>
        <w:lastRenderedPageBreak/>
        <w:t>предусмотренным бюджет</w:t>
      </w:r>
      <w:r>
        <w:rPr>
          <w:sz w:val="28"/>
          <w:szCs w:val="28"/>
          <w:lang w:eastAsia="ru-RU"/>
        </w:rPr>
        <w:t>ом</w:t>
      </w:r>
      <w:r w:rsidRPr="00C57625">
        <w:rPr>
          <w:sz w:val="28"/>
          <w:szCs w:val="28"/>
          <w:lang w:eastAsia="ru-RU"/>
        </w:rPr>
        <w:t xml:space="preserve"> </w:t>
      </w:r>
      <w:proofErr w:type="spellStart"/>
      <w:r w:rsidRPr="00C57625">
        <w:rPr>
          <w:sz w:val="28"/>
          <w:szCs w:val="28"/>
          <w:lang w:eastAsia="ru-RU"/>
        </w:rPr>
        <w:t>Кучеряевского</w:t>
      </w:r>
      <w:proofErr w:type="spellEnd"/>
      <w:r w:rsidRPr="00C5762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57625">
        <w:rPr>
          <w:sz w:val="28"/>
          <w:szCs w:val="28"/>
          <w:lang w:eastAsia="ru-RU"/>
        </w:rPr>
        <w:t>Бутурлиновского</w:t>
      </w:r>
      <w:proofErr w:type="spellEnd"/>
      <w:r w:rsidRPr="00C57625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>Воронежской области на соответствующий период.</w:t>
      </w:r>
    </w:p>
    <w:p w:rsidR="00833446" w:rsidRDefault="00833446" w:rsidP="00CF7838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33446" w:rsidRPr="00EE505B" w:rsidRDefault="00833446" w:rsidP="00CF7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</w:t>
      </w:r>
      <w:r>
        <w:rPr>
          <w:sz w:val="28"/>
          <w:szCs w:val="28"/>
          <w:lang w:eastAsia="ru-RU"/>
        </w:rPr>
        <w:t xml:space="preserve">поселения </w:t>
      </w:r>
      <w:r w:rsidRPr="00EE505B">
        <w:rPr>
          <w:sz w:val="28"/>
          <w:szCs w:val="28"/>
          <w:lang w:eastAsia="ru-RU"/>
        </w:rPr>
        <w:t xml:space="preserve">составляет – </w:t>
      </w:r>
      <w:r>
        <w:rPr>
          <w:sz w:val="28"/>
          <w:szCs w:val="28"/>
          <w:lang w:eastAsia="ru-RU"/>
        </w:rPr>
        <w:t>733,7 тыс. рублей.</w:t>
      </w:r>
    </w:p>
    <w:p w:rsidR="00833446" w:rsidRPr="008F25E4" w:rsidRDefault="00833446" w:rsidP="00CF7838">
      <w:pPr>
        <w:snapToGrid w:val="0"/>
        <w:spacing w:after="0" w:line="240" w:lineRule="auto"/>
        <w:rPr>
          <w:sz w:val="28"/>
          <w:szCs w:val="28"/>
        </w:rPr>
      </w:pP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33446" w:rsidRPr="008F25E4" w:rsidRDefault="00833446" w:rsidP="0054624B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2018 год — </w:t>
      </w:r>
      <w:r>
        <w:rPr>
          <w:sz w:val="28"/>
          <w:szCs w:val="28"/>
        </w:rPr>
        <w:t>685,7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54624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2019 год — </w:t>
      </w:r>
      <w:r>
        <w:rPr>
          <w:sz w:val="28"/>
          <w:szCs w:val="28"/>
        </w:rPr>
        <w:t>8,0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54624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– 8,0 тыс. рублей</w:t>
      </w:r>
    </w:p>
    <w:p w:rsidR="00833446" w:rsidRPr="008F25E4" w:rsidRDefault="00833446" w:rsidP="0054624B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8,0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54624B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8,0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54624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8,0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54624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8,0 тыс. рублей</w:t>
      </w:r>
    </w:p>
    <w:p w:rsidR="00833446" w:rsidRDefault="00833446" w:rsidP="00D93F59">
      <w:pPr>
        <w:snapToGrid w:val="0"/>
        <w:spacing w:after="120" w:line="100" w:lineRule="atLeast"/>
        <w:rPr>
          <w:b/>
          <w:sz w:val="28"/>
          <w:szCs w:val="28"/>
        </w:rPr>
      </w:pPr>
    </w:p>
    <w:p w:rsidR="00833446" w:rsidRPr="008F25E4" w:rsidRDefault="00833446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33446" w:rsidRPr="008F25E4" w:rsidRDefault="00833446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33446" w:rsidRPr="008F25E4" w:rsidRDefault="00833446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Результат реализации подпрограммы:</w:t>
      </w:r>
    </w:p>
    <w:p w:rsidR="00833446" w:rsidRPr="008F25E4" w:rsidRDefault="00833446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повышение уровня благоустройства поселения;</w:t>
      </w:r>
    </w:p>
    <w:p w:rsidR="00833446" w:rsidRDefault="00833446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увеличение протяженности отремонтированных  дорог в поселении;</w:t>
      </w:r>
    </w:p>
    <w:p w:rsidR="00833446" w:rsidRPr="000F2A73" w:rsidRDefault="00833446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F25E4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поселения;</w:t>
      </w:r>
    </w:p>
    <w:p w:rsidR="00833446" w:rsidRPr="008F25E4" w:rsidRDefault="00833446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увеличение площади  зеленых насаждений в поселении;</w:t>
      </w:r>
    </w:p>
    <w:p w:rsidR="00833446" w:rsidRDefault="00833446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833446" w:rsidRPr="008F25E4" w:rsidRDefault="00833446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благоустройство парка на территории поселения</w:t>
      </w:r>
    </w:p>
    <w:p w:rsidR="00833446" w:rsidRPr="008F25E4" w:rsidRDefault="00833446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 xml:space="preserve"> размещение на территории населенн</w:t>
      </w:r>
      <w:r>
        <w:rPr>
          <w:bCs/>
          <w:sz w:val="28"/>
          <w:szCs w:val="28"/>
        </w:rPr>
        <w:t>ого</w:t>
      </w:r>
      <w:r w:rsidRPr="008F25E4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а</w:t>
      </w:r>
      <w:r w:rsidRPr="008F25E4">
        <w:rPr>
          <w:bCs/>
          <w:sz w:val="28"/>
          <w:szCs w:val="28"/>
        </w:rPr>
        <w:t xml:space="preserve"> детских площадок для организованного и безопасного отдыха детей.</w:t>
      </w:r>
    </w:p>
    <w:p w:rsidR="00833446" w:rsidRPr="008F25E4" w:rsidRDefault="00833446" w:rsidP="000F2A73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33446" w:rsidRDefault="00833446" w:rsidP="000F2A73">
      <w:pPr>
        <w:spacing w:after="0" w:line="240" w:lineRule="auto"/>
        <w:ind w:left="720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D93F59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D93F59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D93F59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</w:p>
    <w:p w:rsidR="00833446" w:rsidRPr="008F25E4" w:rsidRDefault="00833446" w:rsidP="000F2A73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  <w:r w:rsidRPr="00C84196">
        <w:rPr>
          <w:b/>
          <w:bCs/>
          <w:iCs/>
          <w:sz w:val="28"/>
          <w:szCs w:val="28"/>
        </w:rPr>
        <w:lastRenderedPageBreak/>
        <w:t xml:space="preserve">Подпрограмма 3 </w:t>
      </w:r>
      <w:r>
        <w:rPr>
          <w:b/>
          <w:bCs/>
          <w:iCs/>
          <w:sz w:val="28"/>
          <w:szCs w:val="28"/>
        </w:rPr>
        <w:t xml:space="preserve">«Социальная политика </w:t>
      </w:r>
      <w:proofErr w:type="spellStart"/>
      <w:r>
        <w:rPr>
          <w:b/>
          <w:bCs/>
          <w:iCs/>
          <w:sz w:val="28"/>
          <w:szCs w:val="28"/>
        </w:rPr>
        <w:t>Кучеряевского</w:t>
      </w:r>
      <w:proofErr w:type="spellEnd"/>
      <w:r>
        <w:rPr>
          <w:b/>
          <w:bCs/>
          <w:iCs/>
          <w:sz w:val="28"/>
          <w:szCs w:val="28"/>
        </w:rPr>
        <w:t xml:space="preserve"> сельского поселения»</w:t>
      </w:r>
    </w:p>
    <w:p w:rsidR="00833446" w:rsidRPr="008F25E4" w:rsidRDefault="00833446" w:rsidP="008F25E4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33446" w:rsidRPr="008F25E4" w:rsidRDefault="00833446" w:rsidP="00515C7D">
      <w:pPr>
        <w:rPr>
          <w:sz w:val="28"/>
          <w:szCs w:val="28"/>
        </w:rPr>
      </w:pP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33446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C84196" w:rsidRDefault="00833446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Исполнители под</w:t>
            </w:r>
            <w:r w:rsidRPr="00C84196">
              <w:rPr>
                <w:b/>
                <w:sz w:val="28"/>
                <w:szCs w:val="28"/>
              </w:rPr>
              <w:softHyphen/>
              <w:t>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F25E4">
              <w:rPr>
                <w:sz w:val="28"/>
                <w:szCs w:val="28"/>
              </w:rPr>
              <w:t>Бутурлиновского</w:t>
            </w:r>
            <w:proofErr w:type="spellEnd"/>
            <w:r w:rsidRPr="008F25E4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33446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Default="00833446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Пенсионное обеспечение муниципальных служащих.</w:t>
            </w:r>
          </w:p>
          <w:p w:rsidR="00833446" w:rsidRPr="008F25E4" w:rsidRDefault="00833446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Оказание помощи  отдельным категориям граждан.</w:t>
            </w:r>
          </w:p>
        </w:tc>
      </w:tr>
      <w:tr w:rsidR="00833446" w:rsidRPr="008F25E4" w:rsidTr="00C84196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33446" w:rsidRPr="00C84196" w:rsidRDefault="00833446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 качества жизни граждан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33446" w:rsidRPr="008F25E4" w:rsidTr="00C84196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C84196" w:rsidRDefault="00833446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Задачи подпрограм</w:t>
            </w:r>
            <w:r w:rsidRPr="00C84196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C84196">
            <w:pPr>
              <w:snapToGrid w:val="0"/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 Исполнение обязательств сельского поселения по оказанию мер социальной поддержки отдельным </w:t>
            </w:r>
            <w:r w:rsidRPr="008F25E4"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833446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C57625" w:rsidRDefault="00833446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C57625" w:rsidRDefault="00833446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C57625">
              <w:rPr>
                <w:sz w:val="28"/>
                <w:szCs w:val="28"/>
                <w:lang w:eastAsia="ru-RU"/>
              </w:rPr>
              <w:t xml:space="preserve"> — 31.12.20</w:t>
            </w: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833446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833446" w:rsidRPr="00EE505B" w:rsidRDefault="00833446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>
              <w:rPr>
                <w:sz w:val="28"/>
                <w:szCs w:val="28"/>
                <w:lang w:eastAsia="ru-RU"/>
              </w:rPr>
              <w:t>420,0 тыс. рублей</w:t>
            </w:r>
          </w:p>
          <w:p w:rsidR="00833446" w:rsidRDefault="00833446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33446" w:rsidRPr="008F25E4" w:rsidRDefault="00833446" w:rsidP="001335BD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60,0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1335BD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60,0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1335BD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8F25E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–   60,0 тыс. рублей</w:t>
            </w:r>
            <w:r w:rsidRPr="008F25E4">
              <w:rPr>
                <w:sz w:val="28"/>
                <w:szCs w:val="28"/>
              </w:rPr>
              <w:t xml:space="preserve"> </w:t>
            </w:r>
          </w:p>
          <w:p w:rsidR="00833446" w:rsidRPr="008F25E4" w:rsidRDefault="00833446" w:rsidP="001335BD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F25E4">
              <w:rPr>
                <w:sz w:val="28"/>
                <w:szCs w:val="28"/>
              </w:rPr>
              <w:t xml:space="preserve">год — </w:t>
            </w:r>
            <w:r>
              <w:rPr>
                <w:sz w:val="28"/>
                <w:szCs w:val="28"/>
              </w:rPr>
              <w:t xml:space="preserve"> 60,0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60,0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60,0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0F2A73" w:rsidRDefault="00833446" w:rsidP="00D93F59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8F25E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–   60,0 тыс. рублей</w:t>
            </w:r>
          </w:p>
          <w:p w:rsidR="00833446" w:rsidRPr="008F25E4" w:rsidRDefault="00833446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33446" w:rsidRPr="008F25E4" w:rsidRDefault="00833446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33446" w:rsidRPr="008F25E4" w:rsidRDefault="00833446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33446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C8419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33446" w:rsidRPr="008F25E4" w:rsidRDefault="00833446" w:rsidP="008F25E4">
      <w:pPr>
        <w:spacing w:before="120" w:after="120" w:line="100" w:lineRule="atLeast"/>
        <w:jc w:val="both"/>
      </w:pPr>
    </w:p>
    <w:p w:rsidR="00833446" w:rsidRPr="008F25E4" w:rsidRDefault="00833446" w:rsidP="00084FD6">
      <w:pPr>
        <w:snapToGrid w:val="0"/>
        <w:jc w:val="both"/>
      </w:pPr>
    </w:p>
    <w:p w:rsidR="00833446" w:rsidRDefault="00833446" w:rsidP="00084FD6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 xml:space="preserve">1.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33446" w:rsidRPr="008F25E4" w:rsidRDefault="00833446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Одной из особенностей современной социально-демографической ситуации на территории  сельского поселения  является значительная численность семей и одиноко проживающих граждан трудоспособного возраста, неполных семей, а также семей, в которых один из ее членов является инвалидом, среднемесячный совокупный доход которых ниже величины прожиточного минимума, установленного для этой категории граждан на региональном уровне.</w:t>
      </w:r>
    </w:p>
    <w:p w:rsidR="00833446" w:rsidRPr="008F25E4" w:rsidRDefault="00833446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К числу малообеспеченных граждан относятся и пенсионеры по старости, для которых пенсия является единственным источником дохода. Несмотря на систематическое повышение ее размеров в последний период, средний размер пенсии по возрасту значительной части пенсионеров пока не достиг величины прожиточного минимума, а размеры пенсий по инвалидности, по потере кормильца, социальные пенсии значительно меньше этого показателя.</w:t>
      </w:r>
    </w:p>
    <w:p w:rsidR="00833446" w:rsidRPr="008F25E4" w:rsidRDefault="00833446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Указанные обстоятельства и не снижающаяся </w:t>
      </w:r>
      <w:proofErr w:type="spellStart"/>
      <w:r w:rsidRPr="008F25E4">
        <w:rPr>
          <w:sz w:val="28"/>
          <w:szCs w:val="28"/>
        </w:rPr>
        <w:t>востребованность</w:t>
      </w:r>
      <w:proofErr w:type="spellEnd"/>
      <w:r w:rsidRPr="008F25E4">
        <w:rPr>
          <w:sz w:val="28"/>
          <w:szCs w:val="28"/>
        </w:rPr>
        <w:t xml:space="preserve"> в дополнительной социальной помощи отдельным категориям граждан обуславливают необходимость принятия настоящей подпрограммы, направленной на организацию и предоставление дополнительных мер социальной поддержки отдельным категориям граждан  сельского поселения.</w:t>
      </w:r>
    </w:p>
    <w:p w:rsidR="00833446" w:rsidRPr="008F25E4" w:rsidRDefault="00833446" w:rsidP="00084FD6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Необходимо выделить отдельную категорию граждан – безработные, состоящие на учете в центре занятости населения. По договоренности с </w:t>
      </w:r>
      <w:r>
        <w:rPr>
          <w:sz w:val="28"/>
          <w:szCs w:val="28"/>
        </w:rPr>
        <w:t xml:space="preserve">ГКУ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Центром занятости населения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района</w:t>
      </w:r>
      <w:r w:rsidRPr="008F25E4">
        <w:rPr>
          <w:sz w:val="28"/>
          <w:szCs w:val="28"/>
        </w:rPr>
        <w:t xml:space="preserve"> эта категория граждан принимается администрацией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 на временную работу по благоустройству поселения.</w:t>
      </w:r>
    </w:p>
    <w:p w:rsidR="00833446" w:rsidRPr="008F25E4" w:rsidRDefault="00833446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Кроме того, в соответствии с Федеральным и областным законодательством, за счет средств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поселения.</w:t>
      </w:r>
    </w:p>
    <w:p w:rsidR="00833446" w:rsidRPr="008F25E4" w:rsidRDefault="00833446" w:rsidP="00084FD6">
      <w:pPr>
        <w:autoSpaceDE w:val="0"/>
        <w:ind w:firstLine="709"/>
        <w:jc w:val="both"/>
        <w:rPr>
          <w:sz w:val="28"/>
          <w:szCs w:val="28"/>
        </w:rPr>
      </w:pPr>
    </w:p>
    <w:p w:rsidR="00833446" w:rsidRDefault="00833446" w:rsidP="00515C7D">
      <w:pPr>
        <w:numPr>
          <w:ilvl w:val="0"/>
          <w:numId w:val="13"/>
        </w:numPr>
        <w:spacing w:after="0" w:line="240" w:lineRule="auto"/>
        <w:rPr>
          <w:b/>
          <w:bCs/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33446" w:rsidRDefault="00833446" w:rsidP="00515C7D">
      <w:pPr>
        <w:spacing w:after="0" w:line="240" w:lineRule="auto"/>
        <w:ind w:left="3225"/>
        <w:rPr>
          <w:b/>
          <w:bCs/>
          <w:sz w:val="28"/>
          <w:szCs w:val="28"/>
          <w:lang w:eastAsia="ru-RU"/>
        </w:rPr>
      </w:pPr>
    </w:p>
    <w:p w:rsidR="00833446" w:rsidRPr="004D6F7A" w:rsidRDefault="00833446" w:rsidP="00084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33446" w:rsidRPr="008F25E4" w:rsidRDefault="00833446" w:rsidP="008F25E4">
      <w:pPr>
        <w:snapToGrid w:val="0"/>
        <w:spacing w:before="120" w:after="120" w:line="100" w:lineRule="atLeast"/>
        <w:jc w:val="both"/>
        <w:rPr>
          <w:sz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sz w:val="28"/>
        </w:rPr>
        <w:t xml:space="preserve">граждан </w:t>
      </w:r>
      <w:proofErr w:type="spellStart"/>
      <w:r>
        <w:rPr>
          <w:rFonts w:cs="Arial"/>
          <w:color w:val="000000"/>
          <w:sz w:val="28"/>
          <w:szCs w:val="28"/>
        </w:rPr>
        <w:t>Кучеряевского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сельского поселения.</w:t>
      </w:r>
    </w:p>
    <w:p w:rsidR="00833446" w:rsidRPr="008F25E4" w:rsidRDefault="00833446" w:rsidP="008F25E4">
      <w:pPr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</w:t>
      </w:r>
      <w:r>
        <w:rPr>
          <w:sz w:val="28"/>
        </w:rPr>
        <w:t>ей</w:t>
      </w:r>
      <w:r w:rsidRPr="008F25E4">
        <w:rPr>
          <w:sz w:val="28"/>
        </w:rPr>
        <w:t xml:space="preserve"> основн</w:t>
      </w:r>
      <w:r>
        <w:rPr>
          <w:sz w:val="28"/>
        </w:rPr>
        <w:t>ой</w:t>
      </w:r>
      <w:r w:rsidRPr="008F25E4">
        <w:rPr>
          <w:sz w:val="28"/>
        </w:rPr>
        <w:t xml:space="preserve"> задач</w:t>
      </w:r>
      <w:r>
        <w:rPr>
          <w:sz w:val="28"/>
        </w:rPr>
        <w:t>и:</w:t>
      </w:r>
    </w:p>
    <w:p w:rsidR="00833446" w:rsidRPr="008F25E4" w:rsidRDefault="00833446" w:rsidP="00FB040B">
      <w:pPr>
        <w:jc w:val="both"/>
        <w:rPr>
          <w:sz w:val="28"/>
        </w:rPr>
      </w:pPr>
      <w:r w:rsidRPr="008F25E4">
        <w:rPr>
          <w:sz w:val="28"/>
          <w:szCs w:val="28"/>
        </w:rPr>
        <w:t xml:space="preserve">Исполнение обязательств сельского поселения по оказанию мер социальной поддержки отдельным </w:t>
      </w:r>
      <w:r w:rsidRPr="008F25E4">
        <w:rPr>
          <w:spacing w:val="-4"/>
          <w:sz w:val="28"/>
          <w:szCs w:val="28"/>
        </w:rPr>
        <w:t>категориям граждан сельского поселения</w:t>
      </w:r>
      <w:r w:rsidRPr="008F25E4">
        <w:rPr>
          <w:sz w:val="28"/>
        </w:rPr>
        <w:t xml:space="preserve">, установленных федеральным и областным законодательством,  нормативно — правовыми актами </w:t>
      </w:r>
      <w:proofErr w:type="spellStart"/>
      <w:r>
        <w:rPr>
          <w:sz w:val="28"/>
        </w:rPr>
        <w:t>Кучеряевского</w:t>
      </w:r>
      <w:proofErr w:type="spellEnd"/>
      <w:r w:rsidRPr="008F25E4">
        <w:rPr>
          <w:sz w:val="28"/>
        </w:rPr>
        <w:t xml:space="preserve"> сельского поселения.</w:t>
      </w:r>
    </w:p>
    <w:p w:rsidR="00833446" w:rsidRDefault="00833446" w:rsidP="008F25E4">
      <w:pPr>
        <w:snapToGrid w:val="0"/>
        <w:spacing w:line="100" w:lineRule="atLeast"/>
        <w:ind w:hanging="1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33446" w:rsidRPr="008F25E4" w:rsidRDefault="00833446" w:rsidP="008F25E4">
      <w:pPr>
        <w:snapToGrid w:val="0"/>
        <w:spacing w:line="100" w:lineRule="atLeast"/>
        <w:ind w:hanging="17"/>
        <w:jc w:val="both"/>
        <w:rPr>
          <w:sz w:val="28"/>
        </w:rPr>
      </w:pPr>
      <w:r w:rsidRPr="008F25E4">
        <w:rPr>
          <w:sz w:val="28"/>
          <w:szCs w:val="28"/>
        </w:rPr>
        <w:t xml:space="preserve">Улучшение  качества жизни граждан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33446" w:rsidRPr="008F25E4" w:rsidRDefault="00833446" w:rsidP="008F25E4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</w:t>
      </w:r>
      <w:r>
        <w:rPr>
          <w:sz w:val="28"/>
          <w:szCs w:val="28"/>
        </w:rPr>
        <w:t>8</w:t>
      </w:r>
      <w:r w:rsidRPr="008F25E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годы.</w:t>
      </w:r>
    </w:p>
    <w:p w:rsidR="00833446" w:rsidRPr="008F25E4" w:rsidRDefault="00833446" w:rsidP="008F25E4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833446" w:rsidRPr="008F25E4" w:rsidRDefault="00833446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33446" w:rsidRPr="008F25E4" w:rsidRDefault="00833446" w:rsidP="00FB040B">
      <w:pPr>
        <w:snapToGrid w:val="0"/>
        <w:spacing w:line="100" w:lineRule="atLeast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833446" w:rsidRPr="008F25E4" w:rsidRDefault="00833446" w:rsidP="00FB040B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(тыс. рублей)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9"/>
        <w:gridCol w:w="801"/>
        <w:gridCol w:w="670"/>
        <w:gridCol w:w="670"/>
        <w:gridCol w:w="670"/>
        <w:gridCol w:w="670"/>
        <w:gridCol w:w="670"/>
        <w:gridCol w:w="670"/>
        <w:gridCol w:w="670"/>
      </w:tblGrid>
      <w:tr w:rsidR="00833446" w:rsidRPr="008F25E4" w:rsidTr="00C2252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 т.ч. по годам</w:t>
            </w:r>
          </w:p>
        </w:tc>
      </w:tr>
      <w:tr w:rsidR="00833446" w:rsidRPr="008F25E4" w:rsidTr="00E17A6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8F25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</w:p>
        </w:tc>
      </w:tr>
      <w:tr w:rsidR="00833446" w:rsidRPr="008F25E4" w:rsidTr="00D34B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Выплата пенсии за выслугу лет лицам, замещавшим муниципальные должности и должности муниципальной службы  в органах местного самоуправления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33446" w:rsidRPr="008F25E4" w:rsidTr="00863B37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отдельным </w:t>
            </w:r>
            <w:r>
              <w:rPr>
                <w:sz w:val="28"/>
                <w:szCs w:val="28"/>
              </w:rPr>
              <w:lastRenderedPageBreak/>
              <w:t xml:space="preserve">категориям граждан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3446" w:rsidRPr="008F25E4" w:rsidTr="00F82E75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1752B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1752B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1752B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833446" w:rsidRPr="008F25E4" w:rsidRDefault="00833446" w:rsidP="001752B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3446" w:rsidRPr="008F25E4" w:rsidRDefault="00833446" w:rsidP="001752B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1752B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1752B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3446" w:rsidRPr="008F25E4" w:rsidRDefault="00833446" w:rsidP="001752B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</w:tbl>
    <w:p w:rsidR="00833446" w:rsidRPr="008F25E4" w:rsidRDefault="00833446" w:rsidP="008F25E4">
      <w:pPr>
        <w:snapToGrid w:val="0"/>
        <w:spacing w:line="100" w:lineRule="atLeast"/>
        <w:jc w:val="center"/>
      </w:pPr>
    </w:p>
    <w:p w:rsidR="00833446" w:rsidRPr="008F25E4" w:rsidRDefault="00833446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33446" w:rsidRDefault="00833446" w:rsidP="00695B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Финансовые ресурсы, необходимые для реализации подпрограммы в 201</w:t>
      </w:r>
      <w:r>
        <w:rPr>
          <w:sz w:val="28"/>
          <w:szCs w:val="28"/>
          <w:lang w:eastAsia="ru-RU"/>
        </w:rPr>
        <w:t>8</w:t>
      </w:r>
      <w:r w:rsidRPr="00C57625">
        <w:rPr>
          <w:sz w:val="28"/>
          <w:szCs w:val="28"/>
          <w:lang w:eastAsia="ru-RU"/>
        </w:rPr>
        <w:t>-20</w:t>
      </w:r>
      <w:r>
        <w:rPr>
          <w:sz w:val="28"/>
          <w:szCs w:val="28"/>
          <w:lang w:eastAsia="ru-RU"/>
        </w:rPr>
        <w:t>24</w:t>
      </w:r>
      <w:r w:rsidRPr="00C57625">
        <w:rPr>
          <w:sz w:val="28"/>
          <w:szCs w:val="28"/>
          <w:lang w:eastAsia="ru-RU"/>
        </w:rPr>
        <w:t xml:space="preserve"> годах, соответствуют объемам бюджетных ассигнований, предусмотренным бюджет</w:t>
      </w:r>
      <w:r>
        <w:rPr>
          <w:sz w:val="28"/>
          <w:szCs w:val="28"/>
          <w:lang w:eastAsia="ru-RU"/>
        </w:rPr>
        <w:t>ом</w:t>
      </w:r>
      <w:r w:rsidRPr="00C57625">
        <w:rPr>
          <w:sz w:val="28"/>
          <w:szCs w:val="28"/>
          <w:lang w:eastAsia="ru-RU"/>
        </w:rPr>
        <w:t xml:space="preserve"> </w:t>
      </w:r>
      <w:proofErr w:type="spellStart"/>
      <w:r w:rsidRPr="00C57625">
        <w:rPr>
          <w:sz w:val="28"/>
          <w:szCs w:val="28"/>
          <w:lang w:eastAsia="ru-RU"/>
        </w:rPr>
        <w:t>Кучеряевского</w:t>
      </w:r>
      <w:proofErr w:type="spellEnd"/>
      <w:r w:rsidRPr="00C5762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57625">
        <w:rPr>
          <w:sz w:val="28"/>
          <w:szCs w:val="28"/>
          <w:lang w:eastAsia="ru-RU"/>
        </w:rPr>
        <w:t>Бутурлиновского</w:t>
      </w:r>
      <w:proofErr w:type="spellEnd"/>
      <w:r w:rsidRPr="00C57625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>Воронежской области на соответствующий период.</w:t>
      </w:r>
    </w:p>
    <w:p w:rsidR="00833446" w:rsidRDefault="00833446" w:rsidP="004A4D5C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33446" w:rsidRPr="00EE505B" w:rsidRDefault="00833446" w:rsidP="004A4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>
        <w:rPr>
          <w:sz w:val="28"/>
          <w:szCs w:val="28"/>
          <w:lang w:eastAsia="ru-RU"/>
        </w:rPr>
        <w:t>420,0 тыс. рублей</w:t>
      </w:r>
    </w:p>
    <w:p w:rsidR="00833446" w:rsidRPr="008F25E4" w:rsidRDefault="00833446" w:rsidP="004A4D5C">
      <w:pPr>
        <w:snapToGrid w:val="0"/>
        <w:spacing w:after="0" w:line="240" w:lineRule="auto"/>
        <w:rPr>
          <w:sz w:val="28"/>
          <w:szCs w:val="28"/>
        </w:rPr>
      </w:pP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33446" w:rsidRPr="008F25E4" w:rsidRDefault="00833446" w:rsidP="000F3F6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2018 год — </w:t>
      </w:r>
      <w:r>
        <w:rPr>
          <w:sz w:val="28"/>
          <w:szCs w:val="28"/>
        </w:rPr>
        <w:t>60,0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0F3F60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2019 год — </w:t>
      </w:r>
      <w:r>
        <w:rPr>
          <w:sz w:val="28"/>
          <w:szCs w:val="28"/>
        </w:rPr>
        <w:t>60,0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0F3F6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F25E4">
        <w:rPr>
          <w:sz w:val="28"/>
          <w:szCs w:val="28"/>
        </w:rPr>
        <w:t xml:space="preserve"> го</w:t>
      </w:r>
      <w:r>
        <w:rPr>
          <w:sz w:val="28"/>
          <w:szCs w:val="28"/>
        </w:rPr>
        <w:t>д –   60,0 тыс. рублей</w:t>
      </w:r>
      <w:r w:rsidRPr="008F25E4">
        <w:rPr>
          <w:sz w:val="28"/>
          <w:szCs w:val="28"/>
        </w:rPr>
        <w:t xml:space="preserve"> </w:t>
      </w:r>
    </w:p>
    <w:p w:rsidR="00833446" w:rsidRPr="008F25E4" w:rsidRDefault="00833446" w:rsidP="000F3F6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F25E4">
        <w:rPr>
          <w:sz w:val="28"/>
          <w:szCs w:val="28"/>
        </w:rPr>
        <w:t xml:space="preserve">год — </w:t>
      </w:r>
      <w:r>
        <w:rPr>
          <w:sz w:val="28"/>
          <w:szCs w:val="28"/>
        </w:rPr>
        <w:t xml:space="preserve"> 60,0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0F3F6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60,0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0F3F60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60,0</w:t>
      </w:r>
      <w:r w:rsidRPr="008F25E4">
        <w:rPr>
          <w:sz w:val="28"/>
          <w:szCs w:val="28"/>
        </w:rPr>
        <w:t xml:space="preserve"> тыс. рублей</w:t>
      </w:r>
    </w:p>
    <w:p w:rsidR="00833446" w:rsidRPr="000F2A73" w:rsidRDefault="00833446" w:rsidP="000F3F60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</w:t>
      </w:r>
      <w:r>
        <w:rPr>
          <w:sz w:val="28"/>
          <w:szCs w:val="28"/>
        </w:rPr>
        <w:t>д –   60,0 тыс. рублей</w:t>
      </w:r>
    </w:p>
    <w:p w:rsidR="00833446" w:rsidRDefault="00833446" w:rsidP="004A4D5C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33446" w:rsidRPr="000F2A73" w:rsidRDefault="00833446" w:rsidP="004A4D5C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33446" w:rsidRPr="008F25E4" w:rsidRDefault="00833446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33446" w:rsidRPr="008F25E4" w:rsidRDefault="00833446" w:rsidP="008F25E4">
      <w:pPr>
        <w:snapToGrid w:val="0"/>
        <w:spacing w:line="228" w:lineRule="auto"/>
        <w:ind w:left="15" w:firstLine="72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Социальная эффективность реализации мероприятий подпрограммы  выражается в улучшении качества жизни  граждан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 путем предоставления своевременно и в полном объеме мер социальной поддержки.</w:t>
      </w:r>
    </w:p>
    <w:p w:rsidR="00833446" w:rsidRDefault="00833446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33446" w:rsidRDefault="00833446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33446" w:rsidRPr="008F25E4" w:rsidRDefault="00833446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33446" w:rsidRPr="004A4D5C" w:rsidRDefault="00833446" w:rsidP="004A4D5C">
      <w:pPr>
        <w:ind w:left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Подпрограмма </w:t>
      </w:r>
      <w:r w:rsidRPr="004A4D5C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</w:t>
      </w:r>
      <w:r w:rsidRPr="004A4D5C">
        <w:rPr>
          <w:b/>
          <w:sz w:val="28"/>
          <w:szCs w:val="28"/>
        </w:rPr>
        <w:t xml:space="preserve">«Развитие национальной экономики </w:t>
      </w:r>
      <w:proofErr w:type="spellStart"/>
      <w:r w:rsidRPr="004A4D5C">
        <w:rPr>
          <w:b/>
          <w:sz w:val="28"/>
          <w:szCs w:val="28"/>
        </w:rPr>
        <w:t>Кучеряевского</w:t>
      </w:r>
      <w:proofErr w:type="spellEnd"/>
      <w:r w:rsidRPr="004A4D5C">
        <w:rPr>
          <w:b/>
          <w:sz w:val="28"/>
          <w:szCs w:val="28"/>
        </w:rPr>
        <w:t xml:space="preserve"> сельского поселения».</w:t>
      </w:r>
    </w:p>
    <w:p w:rsidR="00833446" w:rsidRPr="000960B2" w:rsidRDefault="00833446" w:rsidP="000960B2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33446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4A4D5C" w:rsidRDefault="00833446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4A4D5C">
              <w:rPr>
                <w:b/>
                <w:sz w:val="28"/>
                <w:szCs w:val="28"/>
              </w:rPr>
              <w:t>Исполнители под</w:t>
            </w:r>
            <w:r w:rsidRPr="004A4D5C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F25E4">
              <w:rPr>
                <w:sz w:val="28"/>
                <w:szCs w:val="28"/>
              </w:rPr>
              <w:t>Бутурлиновского</w:t>
            </w:r>
            <w:proofErr w:type="spellEnd"/>
            <w:r w:rsidRPr="008F25E4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33446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4A4D5C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Default="00833446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Ремонт</w:t>
            </w:r>
            <w:r w:rsidRPr="000960B2">
              <w:rPr>
                <w:sz w:val="28"/>
                <w:szCs w:val="28"/>
              </w:rPr>
              <w:t xml:space="preserve"> сети автомобильных дорог местного значения</w:t>
            </w:r>
            <w:r>
              <w:rPr>
                <w:sz w:val="28"/>
                <w:szCs w:val="28"/>
              </w:rPr>
              <w:t xml:space="preserve"> за счет средств муниципального дорожного фонда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  <w:p w:rsidR="00833446" w:rsidRDefault="00833446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Мероприятия по градостроительной деятельности</w:t>
            </w:r>
          </w:p>
          <w:p w:rsidR="00833446" w:rsidRDefault="00833446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(подготовка проекта изменений генерального плана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утверждение технического задания на выполнение работ по внесению изменений в генеральный план поселения).</w:t>
            </w:r>
          </w:p>
          <w:p w:rsidR="00833446" w:rsidRPr="000960B2" w:rsidRDefault="00833446" w:rsidP="00305F0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Организация проведения оплачиваемых общественных работ.</w:t>
            </w:r>
          </w:p>
        </w:tc>
      </w:tr>
      <w:tr w:rsidR="00833446" w:rsidRPr="008F25E4" w:rsidTr="004A4D5C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33446" w:rsidRPr="008C3958" w:rsidRDefault="00833446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Default="00833446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   Целью подпрограммы являе</w:t>
            </w:r>
            <w:r>
              <w:rPr>
                <w:sz w:val="28"/>
                <w:szCs w:val="28"/>
              </w:rPr>
              <w:t>тся:</w:t>
            </w:r>
          </w:p>
          <w:p w:rsidR="00833446" w:rsidRDefault="00833446" w:rsidP="00DD2424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F25E4">
              <w:rPr>
                <w:sz w:val="28"/>
                <w:szCs w:val="28"/>
              </w:rPr>
              <w:t xml:space="preserve">внесение изменений  в генеральный план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 поселения</w:t>
            </w:r>
            <w:r>
              <w:rPr>
                <w:sz w:val="28"/>
                <w:szCs w:val="28"/>
              </w:rPr>
              <w:t xml:space="preserve"> (установка границ села </w:t>
            </w:r>
            <w:proofErr w:type="spellStart"/>
            <w:r>
              <w:rPr>
                <w:sz w:val="28"/>
                <w:szCs w:val="28"/>
              </w:rPr>
              <w:t>Кучеряевка</w:t>
            </w:r>
            <w:proofErr w:type="spellEnd"/>
            <w:r>
              <w:rPr>
                <w:sz w:val="28"/>
                <w:szCs w:val="28"/>
              </w:rPr>
              <w:t>) и правила землепользования и застройки;</w:t>
            </w:r>
          </w:p>
          <w:p w:rsidR="00833446" w:rsidRPr="00DD2424" w:rsidRDefault="00833446" w:rsidP="00DD2424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D2424">
              <w:rPr>
                <w:sz w:val="28"/>
                <w:szCs w:val="28"/>
              </w:rPr>
              <w:t>-реализация полномочий, связанных с организацией дорожной деятельности в отношении автомобильных дорог местного значения</w:t>
            </w:r>
            <w:r>
              <w:rPr>
                <w:sz w:val="28"/>
                <w:szCs w:val="28"/>
              </w:rPr>
              <w:t>.</w:t>
            </w:r>
          </w:p>
          <w:p w:rsidR="00833446" w:rsidRPr="008F25E4" w:rsidRDefault="00833446" w:rsidP="004A4D5C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организация проведения оплачиваемых общественных работ.</w:t>
            </w:r>
          </w:p>
        </w:tc>
      </w:tr>
      <w:tr w:rsidR="00833446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C3958" w:rsidRDefault="00833446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Задачи подпрограм</w:t>
            </w:r>
            <w:r w:rsidRPr="008C3958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Default="00833446" w:rsidP="004A4D5C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техническое задание на выполнение работ по внесению изменений в генеральный план поселения.</w:t>
            </w:r>
          </w:p>
          <w:p w:rsidR="00833446" w:rsidRDefault="00833446" w:rsidP="004A4D5C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проект изменений генерального плана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  <w:p w:rsidR="00833446" w:rsidRDefault="00833446" w:rsidP="004A4D5C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2424">
              <w:rPr>
                <w:sz w:val="28"/>
                <w:szCs w:val="28"/>
              </w:rPr>
              <w:t>оддерж</w:t>
            </w:r>
            <w:r>
              <w:rPr>
                <w:sz w:val="28"/>
                <w:szCs w:val="28"/>
              </w:rPr>
              <w:t>ивать</w:t>
            </w:r>
            <w:r w:rsidRPr="00DD2424">
              <w:rPr>
                <w:sz w:val="28"/>
                <w:szCs w:val="28"/>
              </w:rPr>
              <w:t xml:space="preserve"> автомобильны</w:t>
            </w:r>
            <w:r>
              <w:rPr>
                <w:sz w:val="28"/>
                <w:szCs w:val="28"/>
              </w:rPr>
              <w:t>е</w:t>
            </w:r>
            <w:r w:rsidRPr="00DD2424">
              <w:rPr>
                <w:sz w:val="28"/>
                <w:szCs w:val="28"/>
              </w:rPr>
              <w:t xml:space="preserve"> дорог</w:t>
            </w:r>
            <w:r>
              <w:rPr>
                <w:sz w:val="28"/>
                <w:szCs w:val="28"/>
              </w:rPr>
              <w:t>и</w:t>
            </w:r>
            <w:r w:rsidRPr="00DD2424">
              <w:rPr>
                <w:sz w:val="28"/>
                <w:szCs w:val="28"/>
              </w:rPr>
              <w:t xml:space="preserve"> общего пользования местного значения и искусственны</w:t>
            </w:r>
            <w:r>
              <w:rPr>
                <w:sz w:val="28"/>
                <w:szCs w:val="28"/>
              </w:rPr>
              <w:t>е</w:t>
            </w:r>
            <w:r w:rsidRPr="00DD2424">
              <w:rPr>
                <w:sz w:val="28"/>
                <w:szCs w:val="28"/>
              </w:rPr>
              <w:t xml:space="preserve"> сооружени</w:t>
            </w:r>
            <w:r>
              <w:rPr>
                <w:sz w:val="28"/>
                <w:szCs w:val="28"/>
              </w:rPr>
              <w:t>я</w:t>
            </w:r>
            <w:r w:rsidRPr="00DD2424">
              <w:rPr>
                <w:sz w:val="28"/>
                <w:szCs w:val="28"/>
              </w:rPr>
              <w:t xml:space="preserve"> на них на уровне, соответствующем категории дороги, путем повышения уровня содержания дорог местного значения</w:t>
            </w:r>
            <w:r>
              <w:rPr>
                <w:sz w:val="28"/>
                <w:szCs w:val="28"/>
              </w:rPr>
              <w:t>.</w:t>
            </w:r>
          </w:p>
          <w:p w:rsidR="00833446" w:rsidRPr="00DD2424" w:rsidRDefault="00833446" w:rsidP="004A4D5C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D2424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ить</w:t>
            </w:r>
            <w:r w:rsidRPr="00DD2424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ь</w:t>
            </w:r>
            <w:r w:rsidRPr="00DD2424">
              <w:rPr>
                <w:sz w:val="28"/>
                <w:szCs w:val="28"/>
              </w:rPr>
              <w:t xml:space="preserve"> дорожного движения</w:t>
            </w:r>
            <w:proofErr w:type="gramStart"/>
            <w:r w:rsidRPr="00DD24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833446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C57625" w:rsidRDefault="00833446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C57625" w:rsidRDefault="00833446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C57625">
              <w:rPr>
                <w:sz w:val="28"/>
                <w:szCs w:val="28"/>
                <w:lang w:eastAsia="ru-RU"/>
              </w:rPr>
              <w:t xml:space="preserve"> — 31.12.20</w:t>
            </w: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833446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Объемы и источники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>финансирования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Pr="008F25E4" w:rsidRDefault="00833446" w:rsidP="0018688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 xml:space="preserve">Реализация подпрограммы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Кучеряевского</w:t>
            </w:r>
            <w:proofErr w:type="spellEnd"/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средств областного бюджета.</w:t>
            </w:r>
          </w:p>
          <w:p w:rsidR="00833446" w:rsidRDefault="00833446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</w:t>
            </w:r>
            <w:r>
              <w:rPr>
                <w:sz w:val="28"/>
                <w:szCs w:val="28"/>
                <w:lang w:eastAsia="ru-RU"/>
              </w:rPr>
              <w:t xml:space="preserve">составляет 1876,032 тыс. руб., </w:t>
            </w:r>
            <w:r w:rsidRPr="00EE505B">
              <w:rPr>
                <w:sz w:val="28"/>
                <w:szCs w:val="28"/>
                <w:lang w:eastAsia="ru-RU"/>
              </w:rPr>
              <w:t>из</w:t>
            </w:r>
            <w:r>
              <w:rPr>
                <w:sz w:val="28"/>
                <w:szCs w:val="28"/>
                <w:lang w:eastAsia="ru-RU"/>
              </w:rPr>
              <w:t xml:space="preserve"> них</w:t>
            </w:r>
            <w:r w:rsidRPr="00EE505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средства областного бюджета – 8,188 тыс. руб.</w:t>
            </w:r>
          </w:p>
          <w:p w:rsidR="00833446" w:rsidRDefault="00833446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33446" w:rsidRPr="008F25E4" w:rsidRDefault="00833446" w:rsidP="000F3F60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306,632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0F3F60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244,9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0F3F60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264,9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264,9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264,9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Default="00833446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264,9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AD0D8D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264,9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33446" w:rsidRPr="008F25E4" w:rsidRDefault="00833446" w:rsidP="00AD0D8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33446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446" w:rsidRPr="008F25E4" w:rsidRDefault="00833446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46" w:rsidRDefault="00833446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границ населенного пункта села </w:t>
            </w:r>
            <w:proofErr w:type="spellStart"/>
            <w:r>
              <w:rPr>
                <w:sz w:val="28"/>
                <w:szCs w:val="28"/>
              </w:rPr>
              <w:t>Кучеряевка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33446" w:rsidRDefault="00833446" w:rsidP="007B3614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сети</w:t>
            </w:r>
            <w:r w:rsidRPr="00DD2424">
              <w:rPr>
                <w:sz w:val="28"/>
                <w:szCs w:val="28"/>
              </w:rPr>
              <w:t xml:space="preserve"> автомобильны</w:t>
            </w:r>
            <w:r>
              <w:rPr>
                <w:sz w:val="28"/>
                <w:szCs w:val="28"/>
              </w:rPr>
              <w:t>х</w:t>
            </w:r>
            <w:r w:rsidRPr="00DD2424">
              <w:rPr>
                <w:sz w:val="28"/>
                <w:szCs w:val="28"/>
              </w:rPr>
              <w:t xml:space="preserve"> дорог общего пользования местного значения и искусственны</w:t>
            </w:r>
            <w:r>
              <w:rPr>
                <w:sz w:val="28"/>
                <w:szCs w:val="28"/>
              </w:rPr>
              <w:t>х</w:t>
            </w:r>
            <w:r w:rsidRPr="00DD2424">
              <w:rPr>
                <w:sz w:val="28"/>
                <w:szCs w:val="28"/>
              </w:rPr>
              <w:t xml:space="preserve"> сооружени</w:t>
            </w:r>
            <w:r>
              <w:rPr>
                <w:sz w:val="28"/>
                <w:szCs w:val="28"/>
              </w:rPr>
              <w:t>й</w:t>
            </w:r>
            <w:r w:rsidRPr="00DD2424">
              <w:rPr>
                <w:sz w:val="28"/>
                <w:szCs w:val="28"/>
              </w:rPr>
              <w:t xml:space="preserve"> на них </w:t>
            </w:r>
            <w:r>
              <w:rPr>
                <w:sz w:val="28"/>
                <w:szCs w:val="28"/>
              </w:rPr>
              <w:t>до</w:t>
            </w:r>
            <w:r w:rsidRPr="00DD2424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DD2424">
              <w:rPr>
                <w:sz w:val="28"/>
                <w:szCs w:val="28"/>
              </w:rPr>
              <w:t>, соответствующе</w:t>
            </w:r>
            <w:r>
              <w:rPr>
                <w:sz w:val="28"/>
                <w:szCs w:val="28"/>
              </w:rPr>
              <w:t>го</w:t>
            </w:r>
            <w:r w:rsidRPr="00DD2424">
              <w:rPr>
                <w:sz w:val="28"/>
                <w:szCs w:val="28"/>
              </w:rPr>
              <w:t xml:space="preserve"> категории дороги</w:t>
            </w:r>
            <w:r>
              <w:rPr>
                <w:sz w:val="28"/>
                <w:szCs w:val="28"/>
              </w:rPr>
              <w:t>.</w:t>
            </w:r>
          </w:p>
          <w:p w:rsidR="00833446" w:rsidRPr="008F25E4" w:rsidRDefault="00833446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33446" w:rsidRPr="008F25E4" w:rsidRDefault="00833446" w:rsidP="008F25E4">
      <w:pPr>
        <w:jc w:val="both"/>
        <w:rPr>
          <w:b/>
          <w:bCs/>
          <w:i/>
          <w:iCs/>
          <w:sz w:val="28"/>
          <w:szCs w:val="28"/>
        </w:rPr>
      </w:pPr>
    </w:p>
    <w:p w:rsidR="00833446" w:rsidRPr="00054520" w:rsidRDefault="00833446" w:rsidP="00054520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 xml:space="preserve">1.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33446" w:rsidRPr="008F25E4" w:rsidRDefault="00833446" w:rsidP="00054520">
      <w:pPr>
        <w:snapToGrid w:val="0"/>
        <w:spacing w:after="0" w:line="240" w:lineRule="auto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F25E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градостроительная деятельность</w:t>
      </w:r>
      <w:r>
        <w:rPr>
          <w:sz w:val="28"/>
          <w:szCs w:val="28"/>
        </w:rPr>
        <w:t>.</w:t>
      </w:r>
    </w:p>
    <w:p w:rsidR="00833446" w:rsidRDefault="00833446" w:rsidP="00F278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25E4">
        <w:rPr>
          <w:sz w:val="28"/>
          <w:szCs w:val="28"/>
        </w:rPr>
        <w:t xml:space="preserve">Существует необходимость в проведении  дополнительных изменений  в генеральном плане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поселения, в связи с утверждением границ села </w:t>
      </w:r>
      <w:proofErr w:type="spellStart"/>
      <w:r>
        <w:rPr>
          <w:sz w:val="28"/>
          <w:szCs w:val="28"/>
        </w:rPr>
        <w:t>Кучеряевка</w:t>
      </w:r>
      <w:proofErr w:type="spellEnd"/>
      <w:r>
        <w:rPr>
          <w:sz w:val="28"/>
          <w:szCs w:val="28"/>
        </w:rPr>
        <w:t>.</w:t>
      </w:r>
    </w:p>
    <w:p w:rsidR="00833446" w:rsidRDefault="00833446" w:rsidP="00F278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2787B">
        <w:rPr>
          <w:sz w:val="28"/>
          <w:szCs w:val="28"/>
        </w:rPr>
        <w:t xml:space="preserve">В настоящее время автомобильные дороги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F2787B">
        <w:rPr>
          <w:sz w:val="28"/>
          <w:szCs w:val="28"/>
        </w:rPr>
        <w:t xml:space="preserve"> сельского поселения находятся в сложном положении. Качество дорожных покрытий большинства дорог не соответствует эксплуатационным требованиям. Увеличение количества транспорта на дорогах  в сочетании с недостатками эксплуатационного состояния автомобильных дорог, требует комплексного подхода и принятия</w:t>
      </w:r>
      <w:r>
        <w:rPr>
          <w:sz w:val="28"/>
          <w:szCs w:val="28"/>
        </w:rPr>
        <w:t>,</w:t>
      </w:r>
      <w:r w:rsidRPr="00F2787B">
        <w:rPr>
          <w:sz w:val="28"/>
          <w:szCs w:val="28"/>
        </w:rPr>
        <w:t xml:space="preserve"> неотложных мер по  ремонту дорог местного значения, совершенствованию организации дорожного движения.</w:t>
      </w:r>
    </w:p>
    <w:p w:rsidR="00833446" w:rsidRPr="00F2787B" w:rsidRDefault="00833446" w:rsidP="00F278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2787B">
        <w:rPr>
          <w:sz w:val="28"/>
          <w:szCs w:val="28"/>
        </w:rPr>
        <w:t xml:space="preserve">В условиях существующего положения первоочередной задачей остается сохранение и развитие </w:t>
      </w:r>
      <w:r>
        <w:rPr>
          <w:sz w:val="28"/>
          <w:szCs w:val="28"/>
        </w:rPr>
        <w:t xml:space="preserve">сети </w:t>
      </w:r>
      <w:r w:rsidRPr="00F2787B">
        <w:rPr>
          <w:sz w:val="28"/>
          <w:szCs w:val="28"/>
        </w:rPr>
        <w:t xml:space="preserve">автомобильных дорог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F2787B">
        <w:rPr>
          <w:sz w:val="28"/>
          <w:szCs w:val="28"/>
        </w:rPr>
        <w:t xml:space="preserve"> сельского поселения, поддержание их транспортного состояния, обеспечение безопасного, бесперебойного движения транспорта и транспортного обслуживания населения. </w:t>
      </w:r>
    </w:p>
    <w:p w:rsidR="00833446" w:rsidRPr="00F2787B" w:rsidRDefault="00833446" w:rsidP="00F2787B">
      <w:pPr>
        <w:spacing w:after="0" w:line="240" w:lineRule="auto"/>
        <w:jc w:val="both"/>
        <w:rPr>
          <w:sz w:val="28"/>
          <w:szCs w:val="28"/>
        </w:rPr>
      </w:pPr>
      <w:r w:rsidRPr="00F2787B">
        <w:rPr>
          <w:sz w:val="28"/>
          <w:szCs w:val="28"/>
        </w:rPr>
        <w:lastRenderedPageBreak/>
        <w:tab/>
        <w:t>Реализация подпрограммы позволит установить необходимые виды и объемы дорожных работ, источники и размеры их финансирования, сформировать расходные обязательства по задачам, сконцентрировав финансовые ресурсы на реализации приоритетных задач.</w:t>
      </w:r>
    </w:p>
    <w:p w:rsidR="00833446" w:rsidRPr="00F2787B" w:rsidRDefault="00833446" w:rsidP="00F2787B">
      <w:pPr>
        <w:spacing w:after="0" w:line="240" w:lineRule="auto"/>
        <w:ind w:firstLine="720"/>
        <w:jc w:val="both"/>
        <w:rPr>
          <w:sz w:val="28"/>
          <w:szCs w:val="28"/>
        </w:rPr>
      </w:pPr>
      <w:r w:rsidRPr="00F2787B">
        <w:rPr>
          <w:sz w:val="28"/>
          <w:szCs w:val="28"/>
        </w:rPr>
        <w:t xml:space="preserve">Применение программно-целевого метода в развитии </w:t>
      </w:r>
      <w:r>
        <w:rPr>
          <w:sz w:val="28"/>
          <w:szCs w:val="28"/>
        </w:rPr>
        <w:t xml:space="preserve">сети </w:t>
      </w:r>
      <w:r w:rsidRPr="00F2787B">
        <w:rPr>
          <w:sz w:val="28"/>
          <w:szCs w:val="28"/>
        </w:rPr>
        <w:t xml:space="preserve">автомобильных дорог местного значения </w:t>
      </w:r>
      <w:r>
        <w:rPr>
          <w:sz w:val="28"/>
          <w:szCs w:val="28"/>
        </w:rPr>
        <w:t xml:space="preserve">общего пользования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F2787B">
        <w:rPr>
          <w:sz w:val="28"/>
          <w:szCs w:val="28"/>
        </w:rPr>
        <w:t xml:space="preserve"> сельского поселения </w:t>
      </w:r>
      <w:proofErr w:type="spellStart"/>
      <w:r w:rsidRPr="00F2787B">
        <w:rPr>
          <w:sz w:val="28"/>
          <w:szCs w:val="28"/>
        </w:rPr>
        <w:t>Бутурлиновского</w:t>
      </w:r>
      <w:proofErr w:type="spellEnd"/>
      <w:r w:rsidRPr="00F2787B">
        <w:rPr>
          <w:sz w:val="28"/>
          <w:szCs w:val="28"/>
        </w:rPr>
        <w:t xml:space="preserve">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833446" w:rsidRPr="008F25E4" w:rsidRDefault="00833446" w:rsidP="00F2787B">
      <w:pPr>
        <w:spacing w:after="0" w:line="240" w:lineRule="auto"/>
        <w:jc w:val="both"/>
        <w:rPr>
          <w:sz w:val="28"/>
          <w:szCs w:val="28"/>
        </w:rPr>
      </w:pPr>
    </w:p>
    <w:p w:rsidR="00833446" w:rsidRDefault="00833446" w:rsidP="00F2787B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33446" w:rsidRDefault="00833446" w:rsidP="00F2787B">
      <w:pPr>
        <w:spacing w:after="0" w:line="240" w:lineRule="auto"/>
        <w:ind w:left="360"/>
        <w:rPr>
          <w:b/>
          <w:bCs/>
          <w:sz w:val="28"/>
          <w:szCs w:val="28"/>
          <w:lang w:eastAsia="ru-RU"/>
        </w:rPr>
      </w:pPr>
    </w:p>
    <w:p w:rsidR="00833446" w:rsidRPr="004D6F7A" w:rsidRDefault="00833446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33446" w:rsidRPr="008F25E4" w:rsidRDefault="00833446" w:rsidP="0018688B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 xml:space="preserve">Основной целью подпрограммы является </w:t>
      </w:r>
      <w:r w:rsidRPr="008F25E4">
        <w:rPr>
          <w:sz w:val="28"/>
          <w:szCs w:val="28"/>
        </w:rPr>
        <w:t xml:space="preserve">внесение изменений  в генеральный план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 поселения</w:t>
      </w:r>
    </w:p>
    <w:p w:rsidR="00833446" w:rsidRPr="0018688B" w:rsidRDefault="00833446" w:rsidP="00186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(установка границ села </w:t>
      </w:r>
      <w:proofErr w:type="spellStart"/>
      <w:r>
        <w:rPr>
          <w:sz w:val="28"/>
          <w:szCs w:val="28"/>
        </w:rPr>
        <w:t>Кучеряевка</w:t>
      </w:r>
      <w:proofErr w:type="spellEnd"/>
      <w:r>
        <w:rPr>
          <w:sz w:val="28"/>
          <w:szCs w:val="28"/>
        </w:rPr>
        <w:t xml:space="preserve">) и  </w:t>
      </w:r>
      <w:r w:rsidRPr="00DD2424">
        <w:rPr>
          <w:sz w:val="28"/>
          <w:szCs w:val="28"/>
        </w:rPr>
        <w:t>реализация полномочий, связанных с организацией дорожной деятельности в отношении автомобильных дорог местного значения</w:t>
      </w:r>
    </w:p>
    <w:p w:rsidR="00833446" w:rsidRPr="008F25E4" w:rsidRDefault="00833446" w:rsidP="00054520">
      <w:pPr>
        <w:spacing w:after="0" w:line="240" w:lineRule="auto"/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следующих основных задач:</w:t>
      </w:r>
    </w:p>
    <w:p w:rsidR="00833446" w:rsidRDefault="00833446" w:rsidP="0018688B">
      <w:pPr>
        <w:autoSpaceDE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Утвердить техническое задание на выполнение работ по внесению изменений в генеральный план поселения</w:t>
      </w:r>
    </w:p>
    <w:p w:rsidR="00833446" w:rsidRDefault="00833446" w:rsidP="0018688B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Подготовить проект изменений генерального плана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33446" w:rsidRDefault="00833446" w:rsidP="00F2787B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D2424">
        <w:rPr>
          <w:sz w:val="28"/>
          <w:szCs w:val="28"/>
        </w:rPr>
        <w:t>оддерж</w:t>
      </w:r>
      <w:r>
        <w:rPr>
          <w:sz w:val="28"/>
          <w:szCs w:val="28"/>
        </w:rPr>
        <w:t>ивать</w:t>
      </w:r>
      <w:r w:rsidRPr="00DD2424">
        <w:rPr>
          <w:sz w:val="28"/>
          <w:szCs w:val="28"/>
        </w:rPr>
        <w:t xml:space="preserve"> автомобильны</w:t>
      </w:r>
      <w:r>
        <w:rPr>
          <w:sz w:val="28"/>
          <w:szCs w:val="28"/>
        </w:rPr>
        <w:t>е</w:t>
      </w:r>
      <w:r w:rsidRPr="00DD2424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DD2424">
        <w:rPr>
          <w:sz w:val="28"/>
          <w:szCs w:val="28"/>
        </w:rPr>
        <w:t xml:space="preserve"> общего пользования местного значения и искусственны</w:t>
      </w:r>
      <w:r>
        <w:rPr>
          <w:sz w:val="28"/>
          <w:szCs w:val="28"/>
        </w:rPr>
        <w:t>е</w:t>
      </w:r>
      <w:r w:rsidRPr="00DD2424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</w:t>
      </w:r>
      <w:r w:rsidRPr="00DD2424">
        <w:rPr>
          <w:sz w:val="28"/>
          <w:szCs w:val="28"/>
        </w:rPr>
        <w:t xml:space="preserve"> на них на уровне, соответствующем категории дороги, путем повышения уровня содержания дорог местного значения</w:t>
      </w:r>
      <w:r>
        <w:rPr>
          <w:sz w:val="28"/>
          <w:szCs w:val="28"/>
        </w:rPr>
        <w:t>.</w:t>
      </w:r>
    </w:p>
    <w:p w:rsidR="00833446" w:rsidRDefault="00833446" w:rsidP="00F2787B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D2424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Pr="00DD2424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 дорожного движения.</w:t>
      </w:r>
    </w:p>
    <w:p w:rsidR="00833446" w:rsidRDefault="00833446" w:rsidP="00343F1F">
      <w:pPr>
        <w:snapToGrid w:val="0"/>
        <w:spacing w:line="100" w:lineRule="atLeast"/>
        <w:ind w:hanging="1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33446" w:rsidRDefault="00833446" w:rsidP="00343F1F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Установление границ населенного пункта села </w:t>
      </w:r>
      <w:proofErr w:type="spellStart"/>
      <w:r>
        <w:rPr>
          <w:sz w:val="28"/>
          <w:szCs w:val="28"/>
        </w:rPr>
        <w:t>Кучеряевка</w:t>
      </w:r>
      <w:proofErr w:type="spellEnd"/>
      <w:r>
        <w:rPr>
          <w:sz w:val="28"/>
          <w:szCs w:val="28"/>
        </w:rPr>
        <w:t>.</w:t>
      </w:r>
    </w:p>
    <w:p w:rsidR="00833446" w:rsidRDefault="00833446" w:rsidP="00343F1F">
      <w:pPr>
        <w:tabs>
          <w:tab w:val="left" w:pos="4536"/>
        </w:tabs>
        <w:spacing w:after="0" w:line="240" w:lineRule="auto"/>
        <w:rPr>
          <w:i/>
          <w:spacing w:val="15"/>
          <w:sz w:val="28"/>
          <w:szCs w:val="28"/>
        </w:rPr>
      </w:pPr>
      <w:r>
        <w:rPr>
          <w:sz w:val="28"/>
          <w:szCs w:val="28"/>
        </w:rPr>
        <w:t>Доведение сети</w:t>
      </w:r>
      <w:r w:rsidRPr="00DD2424">
        <w:rPr>
          <w:sz w:val="28"/>
          <w:szCs w:val="28"/>
        </w:rPr>
        <w:t xml:space="preserve"> автомобильны</w:t>
      </w:r>
      <w:r>
        <w:rPr>
          <w:sz w:val="28"/>
          <w:szCs w:val="28"/>
        </w:rPr>
        <w:t>х</w:t>
      </w:r>
      <w:r w:rsidRPr="00DD2424">
        <w:rPr>
          <w:sz w:val="28"/>
          <w:szCs w:val="28"/>
        </w:rPr>
        <w:t xml:space="preserve"> дорог общего пользования местного значения и искусственны</w:t>
      </w:r>
      <w:r>
        <w:rPr>
          <w:sz w:val="28"/>
          <w:szCs w:val="28"/>
        </w:rPr>
        <w:t>х</w:t>
      </w:r>
      <w:r w:rsidRPr="00DD2424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й</w:t>
      </w:r>
      <w:r w:rsidRPr="00DD2424">
        <w:rPr>
          <w:sz w:val="28"/>
          <w:szCs w:val="28"/>
        </w:rPr>
        <w:t xml:space="preserve"> на них </w:t>
      </w:r>
      <w:r>
        <w:rPr>
          <w:sz w:val="28"/>
          <w:szCs w:val="28"/>
        </w:rPr>
        <w:t>до</w:t>
      </w:r>
      <w:r w:rsidRPr="00DD2424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DD2424">
        <w:rPr>
          <w:sz w:val="28"/>
          <w:szCs w:val="28"/>
        </w:rPr>
        <w:t>, соответствующе</w:t>
      </w:r>
      <w:r>
        <w:rPr>
          <w:sz w:val="28"/>
          <w:szCs w:val="28"/>
        </w:rPr>
        <w:t>го</w:t>
      </w:r>
      <w:r w:rsidRPr="00DD2424">
        <w:rPr>
          <w:sz w:val="28"/>
          <w:szCs w:val="28"/>
        </w:rPr>
        <w:t xml:space="preserve"> категории дороги</w:t>
      </w:r>
      <w:r>
        <w:rPr>
          <w:sz w:val="28"/>
          <w:szCs w:val="28"/>
        </w:rPr>
        <w:t>.</w:t>
      </w:r>
    </w:p>
    <w:p w:rsidR="00833446" w:rsidRPr="00482D13" w:rsidRDefault="00833446" w:rsidP="00482D13">
      <w:pPr>
        <w:tabs>
          <w:tab w:val="left" w:pos="4536"/>
        </w:tabs>
        <w:spacing w:after="0" w:line="240" w:lineRule="auto"/>
        <w:rPr>
          <w:i/>
          <w:spacing w:val="15"/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</w:t>
      </w:r>
      <w:r>
        <w:rPr>
          <w:sz w:val="28"/>
          <w:szCs w:val="28"/>
        </w:rPr>
        <w:t>8</w:t>
      </w:r>
      <w:r w:rsidRPr="008F25E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годы.</w:t>
      </w:r>
    </w:p>
    <w:p w:rsidR="00833446" w:rsidRDefault="00833446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833446" w:rsidRDefault="00833446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833446" w:rsidRPr="008F25E4" w:rsidRDefault="00833446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33446" w:rsidRPr="008F25E4" w:rsidRDefault="00833446" w:rsidP="00054520">
      <w:pPr>
        <w:spacing w:after="0" w:line="240" w:lineRule="auto"/>
        <w:jc w:val="center"/>
        <w:rPr>
          <w:b/>
          <w:bCs/>
          <w:i/>
          <w:iCs/>
        </w:rPr>
      </w:pPr>
    </w:p>
    <w:p w:rsidR="00833446" w:rsidRPr="008F25E4" w:rsidRDefault="00833446" w:rsidP="00E23023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833446" w:rsidRPr="00E23023" w:rsidRDefault="00833446" w:rsidP="00E23023">
      <w:pPr>
        <w:spacing w:after="0" w:line="240" w:lineRule="auto"/>
        <w:ind w:firstLine="720"/>
        <w:jc w:val="both"/>
        <w:rPr>
          <w:sz w:val="28"/>
          <w:szCs w:val="28"/>
        </w:rPr>
      </w:pPr>
      <w:r w:rsidRPr="00E23023">
        <w:rPr>
          <w:sz w:val="28"/>
          <w:szCs w:val="28"/>
        </w:rPr>
        <w:t>1. Мероприятия по содержанию автомобильных дорог общего пользования местного значения и искусственных сооружений на них.</w:t>
      </w:r>
    </w:p>
    <w:p w:rsidR="00833446" w:rsidRPr="00E23023" w:rsidRDefault="00833446" w:rsidP="00E23023">
      <w:pPr>
        <w:spacing w:after="0" w:line="240" w:lineRule="auto"/>
        <w:ind w:firstLine="720"/>
        <w:jc w:val="both"/>
        <w:rPr>
          <w:sz w:val="28"/>
          <w:szCs w:val="28"/>
        </w:rPr>
      </w:pPr>
      <w:r w:rsidRPr="00E23023">
        <w:rPr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833446" w:rsidRPr="00E23023" w:rsidRDefault="00833446" w:rsidP="00E23023">
      <w:pPr>
        <w:spacing w:after="0" w:line="240" w:lineRule="auto"/>
        <w:ind w:firstLine="720"/>
        <w:jc w:val="both"/>
        <w:rPr>
          <w:sz w:val="28"/>
          <w:szCs w:val="28"/>
        </w:rPr>
      </w:pPr>
      <w:r w:rsidRPr="00E23023">
        <w:rPr>
          <w:sz w:val="28"/>
          <w:szCs w:val="28"/>
        </w:rPr>
        <w:t>2. Мероприятия по ремонту автомобильных дорог общего пользования местного значения и искусственных сооружений на них.</w:t>
      </w:r>
    </w:p>
    <w:p w:rsidR="00833446" w:rsidRDefault="00833446" w:rsidP="00E23023">
      <w:pPr>
        <w:spacing w:after="0" w:line="240" w:lineRule="auto"/>
        <w:ind w:firstLine="720"/>
        <w:jc w:val="both"/>
        <w:rPr>
          <w:sz w:val="28"/>
          <w:szCs w:val="28"/>
        </w:rPr>
      </w:pPr>
      <w:r w:rsidRPr="00E23023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833446" w:rsidRDefault="00833446" w:rsidP="00E23023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Мероприятия по подготовке проекта изменений генерального плана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33446" w:rsidRDefault="00833446" w:rsidP="00E23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Утверждение технического задания на выполнение работ по внесению </w:t>
      </w:r>
      <w:r w:rsidRPr="00E23023">
        <w:rPr>
          <w:sz w:val="28"/>
          <w:szCs w:val="28"/>
        </w:rPr>
        <w:t>изменений в генеральный план поселения</w:t>
      </w:r>
      <w:r>
        <w:rPr>
          <w:sz w:val="28"/>
          <w:szCs w:val="28"/>
        </w:rPr>
        <w:t xml:space="preserve">, которое позволит установить границы села </w:t>
      </w:r>
      <w:proofErr w:type="spellStart"/>
      <w:r>
        <w:rPr>
          <w:sz w:val="28"/>
          <w:szCs w:val="28"/>
        </w:rPr>
        <w:t>Кучеряевка</w:t>
      </w:r>
      <w:proofErr w:type="spellEnd"/>
      <w:r>
        <w:rPr>
          <w:sz w:val="28"/>
          <w:szCs w:val="28"/>
        </w:rPr>
        <w:t>.</w:t>
      </w:r>
    </w:p>
    <w:p w:rsidR="00833446" w:rsidRPr="00E23023" w:rsidRDefault="00833446" w:rsidP="00E23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Мероприятия по о</w:t>
      </w:r>
      <w:r>
        <w:rPr>
          <w:color w:val="000000"/>
          <w:sz w:val="28"/>
          <w:szCs w:val="28"/>
        </w:rPr>
        <w:t>рганизации проведения оплачиваемых общественных работ.</w:t>
      </w:r>
    </w:p>
    <w:p w:rsidR="00833446" w:rsidRDefault="00833446" w:rsidP="00E23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Реализация указанных мероприятий позволит трудоустроить  граждан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поселения, состоящих на учете в ГКУ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Центре занятости населения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района.</w:t>
      </w:r>
    </w:p>
    <w:p w:rsidR="00833446" w:rsidRPr="00E23023" w:rsidRDefault="00833446" w:rsidP="00E23023">
      <w:pPr>
        <w:spacing w:after="0" w:line="240" w:lineRule="auto"/>
        <w:rPr>
          <w:sz w:val="28"/>
          <w:szCs w:val="28"/>
        </w:rPr>
      </w:pPr>
    </w:p>
    <w:p w:rsidR="00833446" w:rsidRPr="008F25E4" w:rsidRDefault="00833446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33446" w:rsidRDefault="00833446" w:rsidP="00695B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Финансовые ресурсы, необходимые для реализации подпрограммы в 201</w:t>
      </w:r>
      <w:r>
        <w:rPr>
          <w:sz w:val="28"/>
          <w:szCs w:val="28"/>
          <w:lang w:eastAsia="ru-RU"/>
        </w:rPr>
        <w:t>8</w:t>
      </w:r>
      <w:r w:rsidRPr="00C57625">
        <w:rPr>
          <w:sz w:val="28"/>
          <w:szCs w:val="28"/>
          <w:lang w:eastAsia="ru-RU"/>
        </w:rPr>
        <w:t>-20</w:t>
      </w:r>
      <w:r>
        <w:rPr>
          <w:sz w:val="28"/>
          <w:szCs w:val="28"/>
          <w:lang w:eastAsia="ru-RU"/>
        </w:rPr>
        <w:t>24</w:t>
      </w:r>
      <w:r w:rsidRPr="00C57625">
        <w:rPr>
          <w:sz w:val="28"/>
          <w:szCs w:val="28"/>
          <w:lang w:eastAsia="ru-RU"/>
        </w:rPr>
        <w:t xml:space="preserve"> годах, соответствуют объемам бюджетных ассигнований, предусмотренным бюджет</w:t>
      </w:r>
      <w:r>
        <w:rPr>
          <w:sz w:val="28"/>
          <w:szCs w:val="28"/>
          <w:lang w:eastAsia="ru-RU"/>
        </w:rPr>
        <w:t>ом</w:t>
      </w:r>
      <w:r w:rsidRPr="00C57625">
        <w:rPr>
          <w:sz w:val="28"/>
          <w:szCs w:val="28"/>
          <w:lang w:eastAsia="ru-RU"/>
        </w:rPr>
        <w:t xml:space="preserve"> </w:t>
      </w:r>
      <w:proofErr w:type="spellStart"/>
      <w:r w:rsidRPr="00C57625">
        <w:rPr>
          <w:sz w:val="28"/>
          <w:szCs w:val="28"/>
          <w:lang w:eastAsia="ru-RU"/>
        </w:rPr>
        <w:t>Кучеряевского</w:t>
      </w:r>
      <w:proofErr w:type="spellEnd"/>
      <w:r w:rsidRPr="00C57625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57625">
        <w:rPr>
          <w:sz w:val="28"/>
          <w:szCs w:val="28"/>
          <w:lang w:eastAsia="ru-RU"/>
        </w:rPr>
        <w:t>Бутурлиновского</w:t>
      </w:r>
      <w:proofErr w:type="spellEnd"/>
      <w:r w:rsidRPr="00C57625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>Воронежской области на соответствующий период.</w:t>
      </w:r>
    </w:p>
    <w:p w:rsidR="00833446" w:rsidRDefault="00833446" w:rsidP="0018688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средств областного бюджета.</w:t>
      </w:r>
    </w:p>
    <w:p w:rsidR="00833446" w:rsidRDefault="00833446" w:rsidP="0032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</w:t>
      </w:r>
      <w:r>
        <w:rPr>
          <w:sz w:val="28"/>
          <w:szCs w:val="28"/>
          <w:lang w:eastAsia="ru-RU"/>
        </w:rPr>
        <w:t xml:space="preserve">мы </w:t>
      </w:r>
      <w:r w:rsidRPr="00EE505B">
        <w:rPr>
          <w:sz w:val="28"/>
          <w:szCs w:val="28"/>
          <w:lang w:eastAsia="ru-RU"/>
        </w:rPr>
        <w:t xml:space="preserve">составляет – </w:t>
      </w:r>
      <w:r>
        <w:rPr>
          <w:sz w:val="28"/>
          <w:szCs w:val="28"/>
          <w:lang w:eastAsia="ru-RU"/>
        </w:rPr>
        <w:t>1876,032 тыс. рублей, из них средства областного бюджета – 8,188 тыс. руб.</w:t>
      </w:r>
    </w:p>
    <w:p w:rsidR="00833446" w:rsidRDefault="00833446" w:rsidP="001E23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833446" w:rsidRPr="008F25E4" w:rsidRDefault="00833446" w:rsidP="0039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33446" w:rsidRPr="008F25E4" w:rsidRDefault="00833446" w:rsidP="000F3F6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2018 год — </w:t>
      </w:r>
      <w:r>
        <w:rPr>
          <w:sz w:val="28"/>
          <w:szCs w:val="28"/>
        </w:rPr>
        <w:t>306,632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0F3F60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lastRenderedPageBreak/>
        <w:t xml:space="preserve">2019 год — </w:t>
      </w:r>
      <w:r>
        <w:rPr>
          <w:sz w:val="28"/>
          <w:szCs w:val="28"/>
        </w:rPr>
        <w:t>244,9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0F3F60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264,9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0F3F6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264,9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0F3F6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264,9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0F3F60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264,9</w:t>
      </w:r>
      <w:r w:rsidRPr="008F25E4">
        <w:rPr>
          <w:sz w:val="28"/>
          <w:szCs w:val="28"/>
        </w:rPr>
        <w:t xml:space="preserve"> тыс. рублей</w:t>
      </w:r>
    </w:p>
    <w:p w:rsidR="00833446" w:rsidRPr="008F25E4" w:rsidRDefault="00833446" w:rsidP="000F3F60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год — </w:t>
      </w:r>
      <w:r>
        <w:rPr>
          <w:sz w:val="28"/>
          <w:szCs w:val="28"/>
        </w:rPr>
        <w:t>264,9</w:t>
      </w:r>
      <w:r w:rsidRPr="008F25E4">
        <w:rPr>
          <w:sz w:val="28"/>
          <w:szCs w:val="28"/>
        </w:rPr>
        <w:t xml:space="preserve"> тыс. рублей</w:t>
      </w:r>
    </w:p>
    <w:p w:rsidR="00833446" w:rsidRDefault="00833446" w:rsidP="0018688B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33446" w:rsidRDefault="00833446" w:rsidP="0018688B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33446" w:rsidRPr="008F25E4" w:rsidRDefault="00833446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33446" w:rsidRPr="00C57625" w:rsidRDefault="00833446" w:rsidP="00343F1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подпрограммы муниципальной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833446" w:rsidRPr="00C57625" w:rsidRDefault="00833446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1) фактических (в сопоставимых условиях) и планируемых значений целевых индикаторов </w:t>
      </w:r>
      <w:r w:rsidRPr="00C57625">
        <w:rPr>
          <w:spacing w:val="-2"/>
          <w:sz w:val="28"/>
          <w:szCs w:val="28"/>
          <w:lang w:eastAsia="ru-RU"/>
        </w:rPr>
        <w:t>подпрограммы муниципальной</w:t>
      </w:r>
      <w:r w:rsidRPr="00C57625">
        <w:rPr>
          <w:sz w:val="28"/>
          <w:szCs w:val="28"/>
          <w:lang w:eastAsia="ru-RU"/>
        </w:rPr>
        <w:t xml:space="preserve"> программы (целевой параметр – 100%);</w:t>
      </w:r>
    </w:p>
    <w:p w:rsidR="00833446" w:rsidRPr="00C57625" w:rsidRDefault="00833446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2) фактических (в сопоставимых условиях) и планируемых объемов расходов  бюджета поселения на реализацию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и ее основных мероприятий (целевой параметр менее 100%);</w:t>
      </w: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3) числа выполненных и планируемых мероприятий плана реализации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(целевой параметр – 100%).</w:t>
      </w: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446" w:rsidRDefault="00833446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sectPr w:rsidR="00833446" w:rsidSect="00AB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8"/>
      </w:rPr>
    </w:lvl>
  </w:abstractNum>
  <w:abstractNum w:abstractNumId="5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7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C35742B"/>
    <w:multiLevelType w:val="hybridMultilevel"/>
    <w:tmpl w:val="006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EA4BE1"/>
    <w:multiLevelType w:val="hybridMultilevel"/>
    <w:tmpl w:val="56E03F16"/>
    <w:lvl w:ilvl="0" w:tplc="C5968EC4">
      <w:start w:val="1"/>
      <w:numFmt w:val="decimal"/>
      <w:lvlText w:val="%1."/>
      <w:lvlJc w:val="left"/>
      <w:pPr>
        <w:ind w:left="3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10">
    <w:nsid w:val="24FC1F93"/>
    <w:multiLevelType w:val="hybridMultilevel"/>
    <w:tmpl w:val="006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2610F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64782C30"/>
    <w:multiLevelType w:val="hybridMultilevel"/>
    <w:tmpl w:val="69C88A28"/>
    <w:lvl w:ilvl="0" w:tplc="657A8D8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71"/>
    <w:rsid w:val="000076AC"/>
    <w:rsid w:val="00012007"/>
    <w:rsid w:val="0001389C"/>
    <w:rsid w:val="0001711C"/>
    <w:rsid w:val="00031BF4"/>
    <w:rsid w:val="000372D1"/>
    <w:rsid w:val="0003736B"/>
    <w:rsid w:val="0004456D"/>
    <w:rsid w:val="000523EF"/>
    <w:rsid w:val="00054520"/>
    <w:rsid w:val="0005512A"/>
    <w:rsid w:val="000600E9"/>
    <w:rsid w:val="0007186A"/>
    <w:rsid w:val="000807F5"/>
    <w:rsid w:val="00084FD6"/>
    <w:rsid w:val="000960B2"/>
    <w:rsid w:val="000A0A23"/>
    <w:rsid w:val="000B3509"/>
    <w:rsid w:val="000B59AC"/>
    <w:rsid w:val="000C17D8"/>
    <w:rsid w:val="000C3141"/>
    <w:rsid w:val="000C5CFF"/>
    <w:rsid w:val="000D1C4A"/>
    <w:rsid w:val="000F2A73"/>
    <w:rsid w:val="000F3F60"/>
    <w:rsid w:val="000F7EBB"/>
    <w:rsid w:val="001021F5"/>
    <w:rsid w:val="001034EE"/>
    <w:rsid w:val="0011028B"/>
    <w:rsid w:val="00112F1B"/>
    <w:rsid w:val="00125442"/>
    <w:rsid w:val="00127E90"/>
    <w:rsid w:val="001335BD"/>
    <w:rsid w:val="00141A74"/>
    <w:rsid w:val="00151666"/>
    <w:rsid w:val="001657A3"/>
    <w:rsid w:val="001660D9"/>
    <w:rsid w:val="001752B4"/>
    <w:rsid w:val="0018688B"/>
    <w:rsid w:val="001B4AB0"/>
    <w:rsid w:val="001E2350"/>
    <w:rsid w:val="001E6F2E"/>
    <w:rsid w:val="001F2FFD"/>
    <w:rsid w:val="0020278D"/>
    <w:rsid w:val="002054FD"/>
    <w:rsid w:val="00211292"/>
    <w:rsid w:val="002709D7"/>
    <w:rsid w:val="00277EAB"/>
    <w:rsid w:val="00286E15"/>
    <w:rsid w:val="00296090"/>
    <w:rsid w:val="002A44B4"/>
    <w:rsid w:val="002A79E9"/>
    <w:rsid w:val="002D5112"/>
    <w:rsid w:val="002D5854"/>
    <w:rsid w:val="002D5BC9"/>
    <w:rsid w:val="002E0259"/>
    <w:rsid w:val="003024FD"/>
    <w:rsid w:val="00304F4C"/>
    <w:rsid w:val="00305F0F"/>
    <w:rsid w:val="003156C9"/>
    <w:rsid w:val="00326512"/>
    <w:rsid w:val="003272F8"/>
    <w:rsid w:val="00340339"/>
    <w:rsid w:val="00343F1F"/>
    <w:rsid w:val="00362402"/>
    <w:rsid w:val="00365B21"/>
    <w:rsid w:val="00365D09"/>
    <w:rsid w:val="00371BF2"/>
    <w:rsid w:val="003739C0"/>
    <w:rsid w:val="003769C5"/>
    <w:rsid w:val="00382D5F"/>
    <w:rsid w:val="00391DE4"/>
    <w:rsid w:val="00397ABB"/>
    <w:rsid w:val="003A4C91"/>
    <w:rsid w:val="003D14D7"/>
    <w:rsid w:val="003D3A15"/>
    <w:rsid w:val="003E4794"/>
    <w:rsid w:val="003F0D14"/>
    <w:rsid w:val="003F5B29"/>
    <w:rsid w:val="003F77B7"/>
    <w:rsid w:val="00402C8E"/>
    <w:rsid w:val="0041735F"/>
    <w:rsid w:val="00430AEE"/>
    <w:rsid w:val="00473322"/>
    <w:rsid w:val="00476B15"/>
    <w:rsid w:val="004776C1"/>
    <w:rsid w:val="00481805"/>
    <w:rsid w:val="00482D13"/>
    <w:rsid w:val="004850F5"/>
    <w:rsid w:val="004934EC"/>
    <w:rsid w:val="004A4D5C"/>
    <w:rsid w:val="004B6D35"/>
    <w:rsid w:val="004C0F57"/>
    <w:rsid w:val="004C53E2"/>
    <w:rsid w:val="004C6932"/>
    <w:rsid w:val="004C6984"/>
    <w:rsid w:val="004D3302"/>
    <w:rsid w:val="004D6F7A"/>
    <w:rsid w:val="004E6AFF"/>
    <w:rsid w:val="00504D60"/>
    <w:rsid w:val="00507454"/>
    <w:rsid w:val="00515C7D"/>
    <w:rsid w:val="00515D00"/>
    <w:rsid w:val="005232AA"/>
    <w:rsid w:val="00537D10"/>
    <w:rsid w:val="00543B5E"/>
    <w:rsid w:val="0054624B"/>
    <w:rsid w:val="00554C91"/>
    <w:rsid w:val="00560BDF"/>
    <w:rsid w:val="005635E0"/>
    <w:rsid w:val="00563AE8"/>
    <w:rsid w:val="005777A9"/>
    <w:rsid w:val="00585879"/>
    <w:rsid w:val="005A205E"/>
    <w:rsid w:val="005A5F18"/>
    <w:rsid w:val="005B5A7B"/>
    <w:rsid w:val="005C043B"/>
    <w:rsid w:val="005E0CC0"/>
    <w:rsid w:val="005E208D"/>
    <w:rsid w:val="005F4A3F"/>
    <w:rsid w:val="005F79C1"/>
    <w:rsid w:val="00630545"/>
    <w:rsid w:val="00647024"/>
    <w:rsid w:val="006501A9"/>
    <w:rsid w:val="00666D0E"/>
    <w:rsid w:val="00672282"/>
    <w:rsid w:val="00695BB9"/>
    <w:rsid w:val="006C27CD"/>
    <w:rsid w:val="006D240B"/>
    <w:rsid w:val="006E4344"/>
    <w:rsid w:val="007077A4"/>
    <w:rsid w:val="0074726B"/>
    <w:rsid w:val="00750B0F"/>
    <w:rsid w:val="00771312"/>
    <w:rsid w:val="007907EC"/>
    <w:rsid w:val="00796C67"/>
    <w:rsid w:val="007A767A"/>
    <w:rsid w:val="007B08A4"/>
    <w:rsid w:val="007B3614"/>
    <w:rsid w:val="007B672B"/>
    <w:rsid w:val="007C3EA1"/>
    <w:rsid w:val="007F2A6A"/>
    <w:rsid w:val="007F74B2"/>
    <w:rsid w:val="008007BE"/>
    <w:rsid w:val="00810C02"/>
    <w:rsid w:val="0082198C"/>
    <w:rsid w:val="00821A0D"/>
    <w:rsid w:val="00833446"/>
    <w:rsid w:val="00837229"/>
    <w:rsid w:val="0085623F"/>
    <w:rsid w:val="0085668A"/>
    <w:rsid w:val="00863B37"/>
    <w:rsid w:val="008B02A5"/>
    <w:rsid w:val="008B0D27"/>
    <w:rsid w:val="008B1FB8"/>
    <w:rsid w:val="008C3958"/>
    <w:rsid w:val="008D59FE"/>
    <w:rsid w:val="008F25E4"/>
    <w:rsid w:val="008F70CE"/>
    <w:rsid w:val="00900328"/>
    <w:rsid w:val="00905D44"/>
    <w:rsid w:val="00924093"/>
    <w:rsid w:val="00963221"/>
    <w:rsid w:val="009707BB"/>
    <w:rsid w:val="00984674"/>
    <w:rsid w:val="009866FF"/>
    <w:rsid w:val="00992B0A"/>
    <w:rsid w:val="00997509"/>
    <w:rsid w:val="009A7137"/>
    <w:rsid w:val="009B60F8"/>
    <w:rsid w:val="009B6F60"/>
    <w:rsid w:val="009C0AC9"/>
    <w:rsid w:val="009C6D3B"/>
    <w:rsid w:val="009D131A"/>
    <w:rsid w:val="009D29D1"/>
    <w:rsid w:val="009D2FF1"/>
    <w:rsid w:val="009E184A"/>
    <w:rsid w:val="00A10342"/>
    <w:rsid w:val="00A14316"/>
    <w:rsid w:val="00A43CB8"/>
    <w:rsid w:val="00A62591"/>
    <w:rsid w:val="00A62850"/>
    <w:rsid w:val="00AB486D"/>
    <w:rsid w:val="00AB645F"/>
    <w:rsid w:val="00AC38B1"/>
    <w:rsid w:val="00AC4B57"/>
    <w:rsid w:val="00AD0D8D"/>
    <w:rsid w:val="00AD60D9"/>
    <w:rsid w:val="00AE494F"/>
    <w:rsid w:val="00AE6FCD"/>
    <w:rsid w:val="00AE6FFF"/>
    <w:rsid w:val="00AF56B8"/>
    <w:rsid w:val="00B010BB"/>
    <w:rsid w:val="00B01FC0"/>
    <w:rsid w:val="00B22237"/>
    <w:rsid w:val="00B22993"/>
    <w:rsid w:val="00B34CCD"/>
    <w:rsid w:val="00B6173D"/>
    <w:rsid w:val="00B64232"/>
    <w:rsid w:val="00B6623B"/>
    <w:rsid w:val="00B717E2"/>
    <w:rsid w:val="00BA0A17"/>
    <w:rsid w:val="00BE1BA8"/>
    <w:rsid w:val="00C106EB"/>
    <w:rsid w:val="00C2252E"/>
    <w:rsid w:val="00C3492F"/>
    <w:rsid w:val="00C42B5F"/>
    <w:rsid w:val="00C57625"/>
    <w:rsid w:val="00C6644F"/>
    <w:rsid w:val="00C70600"/>
    <w:rsid w:val="00C84196"/>
    <w:rsid w:val="00C87798"/>
    <w:rsid w:val="00CB5186"/>
    <w:rsid w:val="00CB71BB"/>
    <w:rsid w:val="00CC4488"/>
    <w:rsid w:val="00CD0E54"/>
    <w:rsid w:val="00CF7838"/>
    <w:rsid w:val="00D1090D"/>
    <w:rsid w:val="00D11A70"/>
    <w:rsid w:val="00D26023"/>
    <w:rsid w:val="00D34B58"/>
    <w:rsid w:val="00D42BE8"/>
    <w:rsid w:val="00D93B8A"/>
    <w:rsid w:val="00D93F59"/>
    <w:rsid w:val="00D942A9"/>
    <w:rsid w:val="00DD2424"/>
    <w:rsid w:val="00E02CF3"/>
    <w:rsid w:val="00E07D12"/>
    <w:rsid w:val="00E17A60"/>
    <w:rsid w:val="00E23023"/>
    <w:rsid w:val="00E2486C"/>
    <w:rsid w:val="00E45843"/>
    <w:rsid w:val="00E46B1E"/>
    <w:rsid w:val="00E50268"/>
    <w:rsid w:val="00E5212B"/>
    <w:rsid w:val="00E575E8"/>
    <w:rsid w:val="00E70D06"/>
    <w:rsid w:val="00EA7BBA"/>
    <w:rsid w:val="00EB7092"/>
    <w:rsid w:val="00EC4638"/>
    <w:rsid w:val="00EC4B83"/>
    <w:rsid w:val="00EC6DD2"/>
    <w:rsid w:val="00ED082C"/>
    <w:rsid w:val="00EE505B"/>
    <w:rsid w:val="00EE6373"/>
    <w:rsid w:val="00F01A65"/>
    <w:rsid w:val="00F03A9E"/>
    <w:rsid w:val="00F15069"/>
    <w:rsid w:val="00F214F3"/>
    <w:rsid w:val="00F2787B"/>
    <w:rsid w:val="00F30207"/>
    <w:rsid w:val="00F3289C"/>
    <w:rsid w:val="00F33E71"/>
    <w:rsid w:val="00F372C5"/>
    <w:rsid w:val="00F611C2"/>
    <w:rsid w:val="00F623F1"/>
    <w:rsid w:val="00F66A31"/>
    <w:rsid w:val="00F7577B"/>
    <w:rsid w:val="00F82E75"/>
    <w:rsid w:val="00F83F55"/>
    <w:rsid w:val="00F924AD"/>
    <w:rsid w:val="00F9536C"/>
    <w:rsid w:val="00FA616F"/>
    <w:rsid w:val="00FB040B"/>
    <w:rsid w:val="00FE3B2E"/>
    <w:rsid w:val="00FF13D2"/>
    <w:rsid w:val="00FF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5"/>
    <w:pPr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02A5"/>
    <w:rPr>
      <w:rFonts w:cs="Times New Roman"/>
      <w:b/>
    </w:rPr>
  </w:style>
  <w:style w:type="paragraph" w:customStyle="1" w:styleId="ConsTitle">
    <w:name w:val="ConsTitle"/>
    <w:uiPriority w:val="99"/>
    <w:rsid w:val="008B02A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8B02A5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B02A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8B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02A5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8F25E4"/>
    <w:pPr>
      <w:ind w:left="720"/>
      <w:contextualSpacing/>
    </w:pPr>
  </w:style>
  <w:style w:type="table" w:styleId="a8">
    <w:name w:val="Table Elegant"/>
    <w:basedOn w:val="a1"/>
    <w:uiPriority w:val="99"/>
    <w:rsid w:val="00FE3B2E"/>
    <w:pPr>
      <w:spacing w:after="200" w:line="276" w:lineRule="auto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semiHidden/>
    <w:rsid w:val="00C70600"/>
    <w:pPr>
      <w:tabs>
        <w:tab w:val="center" w:pos="4536"/>
        <w:tab w:val="right" w:pos="9072"/>
      </w:tabs>
      <w:spacing w:after="0" w:line="240" w:lineRule="auto"/>
    </w:pPr>
    <w:rPr>
      <w:sz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7060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03A9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112F1B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6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2634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1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1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1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7075</Words>
  <Characters>40329</Characters>
  <Application>Microsoft Office Word</Application>
  <DocSecurity>0</DocSecurity>
  <Lines>336</Lines>
  <Paragraphs>94</Paragraphs>
  <ScaleCrop>false</ScaleCrop>
  <Company/>
  <LinksUpToDate>false</LinksUpToDate>
  <CharactersWithSpaces>47310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36</cp:revision>
  <cp:lastPrinted>2018-09-07T11:32:00Z</cp:lastPrinted>
  <dcterms:created xsi:type="dcterms:W3CDTF">2013-11-02T19:14:00Z</dcterms:created>
  <dcterms:modified xsi:type="dcterms:W3CDTF">2018-09-07T11:32:00Z</dcterms:modified>
</cp:coreProperties>
</file>